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C" w:rsidRDefault="00F31AF8">
      <w:r>
        <w:t>Vážení studenti,</w:t>
      </w:r>
    </w:p>
    <w:p w:rsidR="00F31AF8" w:rsidRDefault="00F31AF8">
      <w:r>
        <w:t xml:space="preserve">Množí </w:t>
      </w:r>
      <w:r w:rsidR="000C441D">
        <w:t>se</w:t>
      </w:r>
      <w:r>
        <w:t xml:space="preserve"> dotazy ohledně potíží se zápisem předmětů v rozvrhu kombinovaného studia. Proto jsme se rozhodli napsat tento krátký návod, jak na ně.</w:t>
      </w:r>
    </w:p>
    <w:p w:rsidR="000C441D" w:rsidRDefault="000C441D">
      <w:r>
        <w:t xml:space="preserve">V případě, že se Vám nedaří Vaše potíže vyřešit ani s tímto „návodem“, pošlete zkratku (zkratky) předmětů a popište své potíže, které máte, na </w:t>
      </w:r>
      <w:r w:rsidRPr="000C441D">
        <w:t xml:space="preserve">emailovou adresu </w:t>
      </w:r>
      <w:hyperlink r:id="rId5" w:history="1">
        <w:r w:rsidRPr="000C441D">
          <w:rPr>
            <w:rStyle w:val="Hypertextovodkaz"/>
          </w:rPr>
          <w:t>jerabkova.katerina@gmail.com</w:t>
        </w:r>
      </w:hyperlink>
      <w:r w:rsidRPr="000C441D">
        <w:t>.</w:t>
      </w:r>
    </w:p>
    <w:p w:rsidR="000C441D" w:rsidRDefault="000C441D">
      <w:r>
        <w:t>Děkujeme za spolupráci a přejeme mnoho zdaru při zapisování předmětů.</w:t>
      </w:r>
      <w:bookmarkStart w:id="0" w:name="_GoBack"/>
      <w:bookmarkEnd w:id="0"/>
    </w:p>
    <w:p w:rsidR="000C441D" w:rsidRDefault="000C441D" w:rsidP="000C441D">
      <w:pPr>
        <w:spacing w:after="0" w:line="240" w:lineRule="auto"/>
      </w:pPr>
      <w:r>
        <w:t>K. Jeřábková</w:t>
      </w:r>
    </w:p>
    <w:p w:rsidR="000C441D" w:rsidRDefault="000C441D" w:rsidP="000C441D">
      <w:pPr>
        <w:spacing w:after="0" w:line="240" w:lineRule="auto"/>
      </w:pPr>
      <w:r>
        <w:t>za tým rozvrhářů KS</w:t>
      </w:r>
    </w:p>
    <w:p w:rsidR="002211F2" w:rsidRDefault="002211F2" w:rsidP="000C441D">
      <w:pPr>
        <w:spacing w:after="0" w:line="240" w:lineRule="auto"/>
      </w:pPr>
    </w:p>
    <w:tbl>
      <w:tblPr>
        <w:tblW w:w="93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211F2" w:rsidTr="002211F2">
        <w:tblPrEx>
          <w:tblCellMar>
            <w:top w:w="0" w:type="dxa"/>
            <w:bottom w:w="0" w:type="dxa"/>
          </w:tblCellMar>
        </w:tblPrEx>
        <w:trPr>
          <w:trHeight w:val="10123"/>
        </w:trPr>
        <w:tc>
          <w:tcPr>
            <w:tcW w:w="9345" w:type="dxa"/>
          </w:tcPr>
          <w:p w:rsidR="002211F2" w:rsidRDefault="002211F2" w:rsidP="002211F2">
            <w:pPr>
              <w:ind w:left="97"/>
            </w:pPr>
            <w:r>
              <w:t>Potíže lze rozdělit do 3 skupin, podle toho, co Vám hlásí systém:</w:t>
            </w:r>
          </w:p>
          <w:p w:rsidR="002211F2" w:rsidRPr="00F31AF8" w:rsidRDefault="002211F2" w:rsidP="002211F2">
            <w:pPr>
              <w:ind w:left="97"/>
              <w:rPr>
                <w:b/>
              </w:rPr>
            </w:pPr>
            <w:r w:rsidRPr="00F31AF8">
              <w:rPr>
                <w:b/>
              </w:rPr>
              <w:t xml:space="preserve">1. Systém hlásí, že si musíte zapsat i cvičení k předmětu, který si zapisujete. Cvičení ovšem není možné nalézt. </w:t>
            </w:r>
          </w:p>
          <w:p w:rsidR="002211F2" w:rsidRDefault="002211F2" w:rsidP="002211F2">
            <w:pPr>
              <w:ind w:left="97"/>
            </w:pPr>
            <w:r w:rsidRPr="00F31AF8">
              <w:t xml:space="preserve">Jedná </w:t>
            </w:r>
            <w:r>
              <w:t xml:space="preserve">se o novinku na </w:t>
            </w:r>
            <w:proofErr w:type="spellStart"/>
            <w:r>
              <w:t>STAGu</w:t>
            </w:r>
            <w:proofErr w:type="spellEnd"/>
            <w:r>
              <w:t xml:space="preserve">. Předmět má on-line výuku (ve formě cvičení), která se musí nově rozvrhovat (v předchozích letech se nerozvrhovala). </w:t>
            </w:r>
          </w:p>
          <w:p w:rsidR="002211F2" w:rsidRDefault="002211F2" w:rsidP="002211F2">
            <w:pPr>
              <w:ind w:left="97"/>
            </w:pPr>
            <w:r w:rsidRPr="00F31AF8">
              <w:rPr>
                <w:highlight w:val="yellow"/>
              </w:rPr>
              <w:t>Prosím pošlete zkratku tohoto předmětu</w:t>
            </w:r>
            <w:r>
              <w:rPr>
                <w:highlight w:val="yellow"/>
              </w:rPr>
              <w:t xml:space="preserve"> s popisem Vašich potíží</w:t>
            </w:r>
            <w:r w:rsidRPr="00F31AF8">
              <w:rPr>
                <w:highlight w:val="yellow"/>
              </w:rPr>
              <w:t xml:space="preserve"> na</w:t>
            </w:r>
            <w:r>
              <w:rPr>
                <w:highlight w:val="yellow"/>
              </w:rPr>
              <w:t xml:space="preserve"> emailovou</w:t>
            </w:r>
            <w:r w:rsidRPr="00F31AF8">
              <w:rPr>
                <w:highlight w:val="yellow"/>
              </w:rPr>
              <w:t xml:space="preserve"> adresu </w:t>
            </w:r>
            <w:hyperlink r:id="rId6" w:history="1">
              <w:r w:rsidRPr="00F31AF8">
                <w:rPr>
                  <w:rStyle w:val="Hypertextovodkaz"/>
                  <w:highlight w:val="yellow"/>
                </w:rPr>
                <w:t>jerabkova.katerina@gmail.com</w:t>
              </w:r>
            </w:hyperlink>
            <w:r w:rsidRPr="00F31AF8">
              <w:rPr>
                <w:highlight w:val="yellow"/>
              </w:rPr>
              <w:t>. Cvičení bude následně vypsáno.</w:t>
            </w:r>
          </w:p>
          <w:p w:rsidR="002211F2" w:rsidRDefault="002211F2" w:rsidP="002211F2">
            <w:pPr>
              <w:ind w:left="97"/>
              <w:rPr>
                <w:b/>
              </w:rPr>
            </w:pPr>
            <w:r w:rsidRPr="00F31AF8">
              <w:rPr>
                <w:b/>
              </w:rPr>
              <w:t>2. Systém hlásí, že předmět nemá na ZS (příp. LS) nasazený rozvrh.</w:t>
            </w:r>
          </w:p>
          <w:p w:rsidR="002211F2" w:rsidRDefault="002211F2" w:rsidP="002211F2">
            <w:pPr>
              <w:ind w:left="97"/>
            </w:pPr>
            <w:r>
              <w:t>Předmět je s největší pravděpodobností nasazen do rozvrhu v jiném semestru, než bylo původně určeno.</w:t>
            </w:r>
          </w:p>
          <w:p w:rsidR="002211F2" w:rsidRDefault="002211F2" w:rsidP="002211F2">
            <w:pPr>
              <w:ind w:left="97"/>
            </w:pPr>
            <w:r w:rsidRPr="00F31AF8">
              <w:rPr>
                <w:highlight w:val="yellow"/>
              </w:rPr>
              <w:t>Předmět zkuste vyhledat zadáním zkratky do okénka „vyhledání předmětu“, jakmile bude vyhledán, tak si jej zapište.</w:t>
            </w:r>
          </w:p>
          <w:p w:rsidR="002211F2" w:rsidRDefault="002211F2" w:rsidP="002211F2">
            <w:pPr>
              <w:ind w:left="97"/>
            </w:pPr>
            <w:r w:rsidRPr="00F31AF8">
              <w:rPr>
                <w:highlight w:val="yellow"/>
              </w:rPr>
              <w:t xml:space="preserve">Pokud předmět nelze takto vyhledat, pošlete zkratku tohoto předmětu s popisem Vašich potíží na </w:t>
            </w:r>
            <w:r w:rsidRPr="00F31AF8">
              <w:rPr>
                <w:highlight w:val="yellow"/>
              </w:rPr>
              <w:t xml:space="preserve">emailovou adresu </w:t>
            </w:r>
            <w:hyperlink r:id="rId7" w:history="1">
              <w:r w:rsidRPr="00F31AF8">
                <w:rPr>
                  <w:rStyle w:val="Hypertextovodkaz"/>
                  <w:highlight w:val="yellow"/>
                </w:rPr>
                <w:t>jerabkova.katerina@gmail.com</w:t>
              </w:r>
            </w:hyperlink>
            <w:r w:rsidRPr="00F31AF8">
              <w:rPr>
                <w:highlight w:val="yellow"/>
              </w:rPr>
              <w:t>.</w:t>
            </w:r>
            <w:r w:rsidRPr="00F31AF8">
              <w:rPr>
                <w:highlight w:val="yellow"/>
              </w:rPr>
              <w:t xml:space="preserve"> Bude zkontrolováno, že je předmět rozvrhován.</w:t>
            </w:r>
          </w:p>
          <w:p w:rsidR="002211F2" w:rsidRDefault="002211F2" w:rsidP="002211F2">
            <w:pPr>
              <w:ind w:left="97"/>
              <w:rPr>
                <w:b/>
              </w:rPr>
            </w:pPr>
            <w:r w:rsidRPr="0076135C">
              <w:rPr>
                <w:b/>
              </w:rPr>
              <w:t xml:space="preserve">3. Systém hlásí, že je </w:t>
            </w:r>
            <w:r w:rsidRPr="0076135C">
              <w:rPr>
                <w:b/>
              </w:rPr>
              <w:t xml:space="preserve">pro předmět </w:t>
            </w:r>
            <w:r w:rsidRPr="0076135C">
              <w:rPr>
                <w:b/>
              </w:rPr>
              <w:t>obsazena kapacita.</w:t>
            </w:r>
          </w:p>
          <w:p w:rsidR="002211F2" w:rsidRDefault="002211F2" w:rsidP="002211F2">
            <w:pPr>
              <w:ind w:left="97"/>
            </w:pPr>
            <w:r w:rsidRPr="0076135C">
              <w:t>- v případě C předmětů</w:t>
            </w:r>
            <w:r>
              <w:t xml:space="preserve"> je kapacita záměrně omezena, je potřeba kontaktovat vyučujícího, zda Vám povolí kapacitu navýšit, posléze přeposlat povolení navýšení od vyučujícího </w:t>
            </w:r>
            <w:r w:rsidRPr="00447D24">
              <w:t xml:space="preserve">na emailovou adresu </w:t>
            </w:r>
            <w:hyperlink r:id="rId8" w:history="1">
              <w:r w:rsidRPr="00447D24">
                <w:rPr>
                  <w:rStyle w:val="Hypertextovodkaz"/>
                </w:rPr>
                <w:t>jerabkova.katerina@gmail.com</w:t>
              </w:r>
            </w:hyperlink>
            <w:r w:rsidRPr="00447D24">
              <w:t>.</w:t>
            </w:r>
            <w:r w:rsidRPr="00447D24">
              <w:t xml:space="preserve"> Kapacita bude navýšena.</w:t>
            </w:r>
          </w:p>
          <w:p w:rsidR="002211F2" w:rsidRDefault="002211F2" w:rsidP="002211F2">
            <w:pPr>
              <w:ind w:left="97"/>
            </w:pPr>
            <w:r>
              <w:t xml:space="preserve">- v případě A </w:t>
            </w:r>
            <w:proofErr w:type="spellStart"/>
            <w:r>
              <w:t>a</w:t>
            </w:r>
            <w:proofErr w:type="spellEnd"/>
            <w:r>
              <w:t xml:space="preserve"> B předmětů</w:t>
            </w:r>
          </w:p>
          <w:p w:rsidR="002211F2" w:rsidRDefault="002211F2" w:rsidP="002211F2">
            <w:pPr>
              <w:ind w:left="805"/>
            </w:pPr>
            <w:r>
              <w:t>- nejprve zkontrolujte, že se zapisujete na termín vypsaný pro Váš obor (některé předměty jsou pod stejnou zkratkou vyučovány ve více termínech, v poznámce u předmětu je napsáno, pro který obor je předmět v daném termínu vyučován) a zapište si ten termín výuku, který je určen pro Váš studijní obor</w:t>
            </w:r>
          </w:p>
          <w:p w:rsidR="002211F2" w:rsidRDefault="002211F2" w:rsidP="002211F2">
            <w:pPr>
              <w:ind w:left="805"/>
            </w:pPr>
            <w:r>
              <w:t xml:space="preserve">- pokud se jedná o termín určený pro Váš obor a kapacita je obsazena, napište prosím zkratku předmětu a Vaše </w:t>
            </w:r>
            <w:r w:rsidRPr="00447D24">
              <w:t xml:space="preserve">potíže </w:t>
            </w:r>
            <w:r w:rsidRPr="00447D24">
              <w:t xml:space="preserve">na emailovou </w:t>
            </w:r>
            <w:r w:rsidRPr="002211F2">
              <w:rPr>
                <w:rStyle w:val="Siln"/>
                <w:b w:val="0"/>
              </w:rPr>
              <w:t>adresu</w:t>
            </w:r>
            <w:r w:rsidRPr="00447D24">
              <w:t xml:space="preserve"> </w:t>
            </w:r>
            <w:hyperlink r:id="rId9" w:history="1">
              <w:r w:rsidRPr="00447D24">
                <w:rPr>
                  <w:rStyle w:val="Hypertextovodkaz"/>
                </w:rPr>
                <w:t>jerabkova.katerina@gmail.com</w:t>
              </w:r>
            </w:hyperlink>
          </w:p>
        </w:tc>
      </w:tr>
    </w:tbl>
    <w:p w:rsidR="00447D24" w:rsidRPr="0076135C" w:rsidRDefault="00447D24" w:rsidP="002211F2"/>
    <w:sectPr w:rsidR="00447D24" w:rsidRPr="0076135C" w:rsidSect="002211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8"/>
    <w:rsid w:val="000C441D"/>
    <w:rsid w:val="002211F2"/>
    <w:rsid w:val="002B610C"/>
    <w:rsid w:val="00447D24"/>
    <w:rsid w:val="0076135C"/>
    <w:rsid w:val="00E750E6"/>
    <w:rsid w:val="00F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A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1AF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21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A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1AF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2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abkova.ka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abkova.kater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abkova.kateri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rabkova.kateri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abkova.katerin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4</cp:revision>
  <dcterms:created xsi:type="dcterms:W3CDTF">2016-07-19T07:23:00Z</dcterms:created>
  <dcterms:modified xsi:type="dcterms:W3CDTF">2016-07-19T07:48:00Z</dcterms:modified>
</cp:coreProperties>
</file>