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A0" w:rsidRDefault="00D85BA0" w:rsidP="00D85B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Okruhy ke kolokviu</w:t>
      </w:r>
    </w:p>
    <w:p w:rsidR="00D85BA0" w:rsidRPr="00D85BA0" w:rsidRDefault="00D85BA0" w:rsidP="00D85BA0">
      <w:pPr>
        <w:spacing w:after="0" w:line="240" w:lineRule="auto"/>
        <w:jc w:val="center"/>
        <w:rPr>
          <w:b/>
          <w:sz w:val="28"/>
          <w:szCs w:val="28"/>
        </w:rPr>
      </w:pPr>
      <w:r w:rsidRPr="00D85BA0">
        <w:rPr>
          <w:b/>
          <w:sz w:val="28"/>
          <w:szCs w:val="28"/>
        </w:rPr>
        <w:t>USS/OTKO</w:t>
      </w:r>
    </w:p>
    <w:p w:rsidR="00D85BA0" w:rsidRPr="00D85BA0" w:rsidRDefault="00D85BA0" w:rsidP="00D85BA0">
      <w:pPr>
        <w:spacing w:after="0" w:line="240" w:lineRule="auto"/>
        <w:jc w:val="center"/>
        <w:rPr>
          <w:b/>
          <w:sz w:val="28"/>
          <w:szCs w:val="28"/>
        </w:rPr>
      </w:pPr>
      <w:r w:rsidRPr="00D85BA0">
        <w:rPr>
          <w:b/>
          <w:sz w:val="28"/>
          <w:szCs w:val="28"/>
        </w:rPr>
        <w:t>USS/RTKO</w:t>
      </w:r>
    </w:p>
    <w:p w:rsidR="00D85BA0" w:rsidRDefault="00D85BA0" w:rsidP="00D85BA0">
      <w:pPr>
        <w:spacing w:after="0" w:line="240" w:lineRule="auto"/>
        <w:jc w:val="center"/>
        <w:rPr>
          <w:b/>
        </w:rPr>
      </w:pPr>
    </w:p>
    <w:p w:rsidR="00D85BA0" w:rsidRDefault="00D85BA0" w:rsidP="00D85BA0">
      <w:pPr>
        <w:spacing w:after="0" w:line="240" w:lineRule="auto"/>
        <w:jc w:val="center"/>
      </w:pPr>
      <w:r w:rsidRPr="00D85BA0">
        <w:rPr>
          <w:b/>
        </w:rPr>
        <w:t xml:space="preserve">Způsob zakončení: </w:t>
      </w:r>
      <w:r w:rsidRPr="00D85BA0">
        <w:t>kolokvium</w:t>
      </w:r>
    </w:p>
    <w:p w:rsidR="00D85BA0" w:rsidRPr="00D85BA0" w:rsidRDefault="00D85BA0" w:rsidP="00D85BA0">
      <w:pPr>
        <w:spacing w:after="0" w:line="240" w:lineRule="auto"/>
        <w:jc w:val="center"/>
        <w:rPr>
          <w:b/>
        </w:rPr>
      </w:pPr>
    </w:p>
    <w:p w:rsidR="00D85BA0" w:rsidRDefault="00D85BA0" w:rsidP="00D85BA0">
      <w:pPr>
        <w:jc w:val="center"/>
      </w:pPr>
      <w:r w:rsidRPr="00D85BA0">
        <w:rPr>
          <w:b/>
        </w:rPr>
        <w:t>Podmínky ukončení:</w:t>
      </w:r>
      <w:r>
        <w:t xml:space="preserve"> aktivní účast ve výuce, práce s odbornou literaturou, zodpovězení vylosovaného okruhu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 xml:space="preserve">Úvod do komunikace - </w:t>
      </w:r>
      <w:r>
        <w:t>Ve</w:t>
      </w:r>
      <w:r>
        <w:t>rbální a neverbální komunikace, k</w:t>
      </w:r>
      <w:r>
        <w:t>omunikační proces, orientace v pojmech řeč, jazyk, mluva, dialog. Formy a zásady komunikace.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Fylogeneze a o</w:t>
      </w:r>
      <w:r>
        <w:t>ntogeneze řeči.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 xml:space="preserve">Narušená komunikační schopnost - </w:t>
      </w:r>
      <w:r>
        <w:t>hodnocení NKS, terminologické vymezení vada, porucha, NKS</w:t>
      </w:r>
      <w:r>
        <w:t>, o</w:t>
      </w:r>
      <w:r>
        <w:t>rientace v 10 okruzích NKS, jazykové roviny.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Genderová specifika komunikace.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Kultura a mezilidská</w:t>
      </w:r>
      <w:r>
        <w:t xml:space="preserve"> komunikace, multikulturalismus, bilingvismus</w:t>
      </w:r>
      <w:r w:rsidR="00C24284">
        <w:t>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Poruchy v interpersonální komunikaci.</w:t>
      </w:r>
    </w:p>
    <w:p w:rsidR="00D85BA0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Alternativní formy komunikace.</w:t>
      </w:r>
    </w:p>
    <w:p w:rsidR="00A24B2D" w:rsidRDefault="00D85BA0" w:rsidP="00D85BA0">
      <w:pPr>
        <w:pStyle w:val="Odstavecseseznamem"/>
        <w:numPr>
          <w:ilvl w:val="0"/>
          <w:numId w:val="1"/>
        </w:numPr>
        <w:spacing w:line="360" w:lineRule="auto"/>
      </w:pPr>
      <w:r>
        <w:t>Komunikace jako součást poradenského procesu.</w:t>
      </w: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D85BA0" w:rsidTr="005134F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5BA0" w:rsidRDefault="00D85BA0" w:rsidP="005134F9">
            <w:pPr>
              <w:jc w:val="both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Doporučená literatura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85BA0" w:rsidRPr="002E1A32" w:rsidRDefault="00D85BA0" w:rsidP="005134F9">
            <w:pPr>
              <w:jc w:val="both"/>
              <w:rPr>
                <w:rFonts w:ascii="Calibri" w:hAnsi="Calibri"/>
              </w:rPr>
            </w:pPr>
          </w:p>
          <w:p w:rsidR="00D85BA0" w:rsidRPr="002E1A32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bookmarkStart w:id="0" w:name="_GoBack"/>
            <w:proofErr w:type="gramStart"/>
            <w:r w:rsidRPr="002E1A32">
              <w:rPr>
                <w:rFonts w:ascii="Calibri" w:hAnsi="Calibri"/>
              </w:rPr>
              <w:t>DE VITO</w:t>
            </w:r>
            <w:proofErr w:type="gramEnd"/>
            <w:r w:rsidRPr="002E1A32">
              <w:rPr>
                <w:rFonts w:ascii="Calibri" w:hAnsi="Calibri"/>
              </w:rPr>
              <w:t xml:space="preserve">, J. A. </w:t>
            </w:r>
            <w:r w:rsidRPr="00793EC9">
              <w:rPr>
                <w:rFonts w:ascii="Calibri" w:hAnsi="Calibri"/>
                <w:i/>
              </w:rPr>
              <w:t>Základy mezilidské komunikace</w:t>
            </w:r>
            <w:r w:rsidRPr="002E1A32">
              <w:rPr>
                <w:rFonts w:ascii="Calibri" w:hAnsi="Calibri"/>
              </w:rPr>
              <w:t xml:space="preserve">. Praha: </w:t>
            </w:r>
            <w:proofErr w:type="spellStart"/>
            <w:r w:rsidRPr="002E1A32">
              <w:rPr>
                <w:rFonts w:ascii="Calibri" w:hAnsi="Calibri"/>
              </w:rPr>
              <w:t>Grada</w:t>
            </w:r>
            <w:proofErr w:type="spellEnd"/>
            <w:r w:rsidRPr="002E1A32">
              <w:rPr>
                <w:rFonts w:ascii="Calibri" w:hAnsi="Calibri"/>
              </w:rPr>
              <w:t>, 2008. 502 s. ISBN 978-80-247-2018-0.</w:t>
            </w:r>
          </w:p>
          <w:p w:rsidR="00D85BA0" w:rsidRPr="002E1A32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2E1A32">
              <w:rPr>
                <w:rFonts w:ascii="Calibri" w:hAnsi="Calibri"/>
              </w:rPr>
              <w:t xml:space="preserve">DOHERTY-SNEDDON, G. </w:t>
            </w:r>
            <w:r w:rsidRPr="00793EC9">
              <w:rPr>
                <w:rFonts w:ascii="Calibri" w:hAnsi="Calibri"/>
                <w:i/>
              </w:rPr>
              <w:t>Neverbální komunikace dětí.</w:t>
            </w:r>
            <w:r w:rsidRPr="002E1A32">
              <w:rPr>
                <w:rFonts w:ascii="Calibri" w:hAnsi="Calibri"/>
              </w:rPr>
              <w:t xml:space="preserve"> Praha: Portál, 2005. 208 s. ISBN 80-7367-043-7. </w:t>
            </w:r>
          </w:p>
          <w:p w:rsidR="00D85BA0" w:rsidRPr="002E1A32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2E1A32">
              <w:rPr>
                <w:rFonts w:ascii="Calibri" w:hAnsi="Calibri"/>
              </w:rPr>
              <w:t xml:space="preserve">HÁJEK, K. </w:t>
            </w:r>
            <w:r w:rsidRPr="00793EC9">
              <w:rPr>
                <w:rFonts w:ascii="Calibri" w:hAnsi="Calibri"/>
                <w:i/>
              </w:rPr>
              <w:t>Práce s emocemi pro pomáhající profese</w:t>
            </w:r>
            <w:r w:rsidRPr="002E1A32">
              <w:rPr>
                <w:rFonts w:ascii="Calibri" w:hAnsi="Calibri"/>
              </w:rPr>
              <w:t xml:space="preserve">. Praha: Portál, 2007. 120 s. ISBN 978-80-7367-346-8. </w:t>
            </w:r>
          </w:p>
          <w:p w:rsidR="00D85BA0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proofErr w:type="gramStart"/>
            <w:r w:rsidRPr="00E9195D">
              <w:rPr>
                <w:rFonts w:ascii="Calibri" w:hAnsi="Calibri"/>
              </w:rPr>
              <w:t>HORŇÁKOVÁ,K.</w:t>
            </w:r>
            <w:proofErr w:type="gramEnd"/>
            <w:r w:rsidRPr="00E9195D">
              <w:rPr>
                <w:rFonts w:ascii="Calibri" w:hAnsi="Calibri"/>
              </w:rPr>
              <w:t xml:space="preserve">, KAPALKOVÁ,S., MIKULAJOVÁ, M. </w:t>
            </w:r>
            <w:r w:rsidRPr="00793EC9">
              <w:rPr>
                <w:rFonts w:ascii="Calibri" w:hAnsi="Calibri"/>
                <w:i/>
              </w:rPr>
              <w:t>Jak mluvit s dětmi (od narození do tří let).</w:t>
            </w:r>
            <w:r>
              <w:rPr>
                <w:rFonts w:ascii="Calibri" w:hAnsi="Calibri"/>
              </w:rPr>
              <w:t xml:space="preserve"> </w:t>
            </w:r>
            <w:r w:rsidRPr="00E9195D">
              <w:rPr>
                <w:rFonts w:ascii="Calibri" w:hAnsi="Calibri"/>
              </w:rPr>
              <w:t>Praha: Portál, 2009. ISBN 978-80-7367-612-4.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KING, L. </w:t>
            </w:r>
            <w:r w:rsidRPr="00793EC9">
              <w:rPr>
                <w:rFonts w:ascii="Calibri" w:hAnsi="Calibri"/>
                <w:i/>
              </w:rPr>
              <w:t>Nebojte se mluvit</w:t>
            </w:r>
            <w:r w:rsidRPr="00E9195D">
              <w:rPr>
                <w:rFonts w:ascii="Calibri" w:hAnsi="Calibri"/>
              </w:rPr>
              <w:t>. Praha: Ivo Železný, 1994. ISBN 80-237-2411-8.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KRAUS, J. </w:t>
            </w:r>
            <w:r w:rsidRPr="00793EC9">
              <w:rPr>
                <w:rFonts w:ascii="Calibri" w:hAnsi="Calibri"/>
                <w:i/>
              </w:rPr>
              <w:t>Rétorika a řečová kultura</w:t>
            </w:r>
            <w:r w:rsidRPr="00E9195D">
              <w:rPr>
                <w:rFonts w:ascii="Calibri" w:hAnsi="Calibri"/>
              </w:rPr>
              <w:t xml:space="preserve">. Praha: </w:t>
            </w:r>
            <w:proofErr w:type="spellStart"/>
            <w:r w:rsidRPr="00E9195D">
              <w:rPr>
                <w:rFonts w:ascii="Calibri" w:hAnsi="Calibri"/>
              </w:rPr>
              <w:t>karolinum</w:t>
            </w:r>
            <w:proofErr w:type="spellEnd"/>
            <w:r w:rsidRPr="00E9195D">
              <w:rPr>
                <w:rFonts w:ascii="Calibri" w:hAnsi="Calibri"/>
              </w:rPr>
              <w:t>, 2004. ISBN 80-246-0898-7.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KŘIVOHLAVÝ, J. </w:t>
            </w:r>
            <w:r w:rsidRPr="00793EC9">
              <w:rPr>
                <w:rFonts w:ascii="Calibri" w:hAnsi="Calibri"/>
                <w:i/>
              </w:rPr>
              <w:t>Jak si navzájem lépe porozumíme</w:t>
            </w:r>
            <w:r w:rsidRPr="00E9195D">
              <w:rPr>
                <w:rFonts w:ascii="Calibri" w:hAnsi="Calibri"/>
              </w:rPr>
              <w:t>. Praha: Svoboda, 1988.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KŘIVOHLAVÝ, J., MAREŠ, J. </w:t>
            </w:r>
            <w:r w:rsidRPr="00793EC9">
              <w:rPr>
                <w:rFonts w:ascii="Calibri" w:hAnsi="Calibri"/>
                <w:i/>
              </w:rPr>
              <w:t>Sociální a pedagogická komunikace ve škole</w:t>
            </w:r>
            <w:r w:rsidRPr="00E9195D">
              <w:rPr>
                <w:rFonts w:ascii="Calibri" w:hAnsi="Calibri"/>
              </w:rPr>
              <w:t>. Praha. SPN, 1989. ISBN 80-04-21854-7.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LUKASOVÁ, E. </w:t>
            </w:r>
            <w:r w:rsidRPr="00793EC9">
              <w:rPr>
                <w:rFonts w:ascii="Calibri" w:hAnsi="Calibri"/>
                <w:i/>
              </w:rPr>
              <w:t>Logoterapie ve výchově</w:t>
            </w:r>
            <w:r w:rsidRPr="00E9195D">
              <w:rPr>
                <w:rFonts w:ascii="Calibri" w:hAnsi="Calibri"/>
              </w:rPr>
              <w:t xml:space="preserve">.  Praha. Portál, 1997. ISBN </w:t>
            </w:r>
            <w:r w:rsidRPr="00E9195D">
              <w:rPr>
                <w:rFonts w:ascii="Calibri" w:hAnsi="Calibri"/>
              </w:rPr>
              <w:lastRenderedPageBreak/>
              <w:t>80-7178-180-0.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MATĚJČEK, Z. </w:t>
            </w:r>
            <w:r w:rsidRPr="00793EC9">
              <w:rPr>
                <w:rFonts w:ascii="Calibri" w:hAnsi="Calibri"/>
                <w:i/>
              </w:rPr>
              <w:t>Psychologické eseje (z konce kariéry</w:t>
            </w:r>
            <w:r w:rsidRPr="00E9195D">
              <w:rPr>
                <w:rFonts w:ascii="Calibri" w:hAnsi="Calibri"/>
              </w:rPr>
              <w:t>). Praha. Karolinum, 2004. ISBN 80-246-0892-8.</w:t>
            </w:r>
          </w:p>
          <w:p w:rsidR="00D85BA0" w:rsidRPr="00E9195D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E9195D">
              <w:rPr>
                <w:rFonts w:ascii="Calibri" w:hAnsi="Calibri"/>
              </w:rPr>
              <w:t xml:space="preserve">PIŤHA, P. </w:t>
            </w:r>
            <w:r w:rsidRPr="00793EC9">
              <w:rPr>
                <w:rFonts w:ascii="Calibri" w:hAnsi="Calibri"/>
                <w:i/>
              </w:rPr>
              <w:t>Výchova, naděje společnosti.</w:t>
            </w:r>
            <w:r w:rsidRPr="00E9195D">
              <w:rPr>
                <w:rFonts w:ascii="Calibri" w:hAnsi="Calibri"/>
              </w:rPr>
              <w:t xml:space="preserve"> České Budějovice: Studio </w:t>
            </w:r>
            <w:proofErr w:type="spellStart"/>
            <w:r w:rsidRPr="00E9195D">
              <w:rPr>
                <w:rFonts w:ascii="Calibri" w:hAnsi="Calibri"/>
              </w:rPr>
              <w:t>Gabreta</w:t>
            </w:r>
            <w:proofErr w:type="spellEnd"/>
            <w:r w:rsidRPr="00E9195D">
              <w:rPr>
                <w:rFonts w:ascii="Calibri" w:hAnsi="Calibri"/>
              </w:rPr>
              <w:t>, 2006. ISBN 80-86610-18-7.</w:t>
            </w:r>
          </w:p>
          <w:p w:rsidR="00D85BA0" w:rsidRPr="002E1A32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2E1A32">
              <w:rPr>
                <w:rFonts w:ascii="Calibri" w:hAnsi="Calibri"/>
              </w:rPr>
              <w:t xml:space="preserve">PRŮCHA, J. </w:t>
            </w:r>
            <w:r w:rsidRPr="00793EC9">
              <w:rPr>
                <w:rFonts w:ascii="Calibri" w:hAnsi="Calibri"/>
                <w:i/>
              </w:rPr>
              <w:t>Dětská řeč a komunika</w:t>
            </w:r>
            <w:r>
              <w:rPr>
                <w:rFonts w:ascii="Calibri" w:hAnsi="Calibri"/>
                <w:i/>
              </w:rPr>
              <w:t>ce. Poznatky vývojové psycholing</w:t>
            </w:r>
            <w:r w:rsidRPr="00793EC9">
              <w:rPr>
                <w:rFonts w:ascii="Calibri" w:hAnsi="Calibri"/>
                <w:i/>
              </w:rPr>
              <w:t>vistiky</w:t>
            </w:r>
            <w:r w:rsidRPr="002E1A32">
              <w:rPr>
                <w:rFonts w:ascii="Calibri" w:hAnsi="Calibri"/>
              </w:rPr>
              <w:t xml:space="preserve">. Praha: </w:t>
            </w:r>
            <w:proofErr w:type="spellStart"/>
            <w:r w:rsidRPr="002E1A32">
              <w:rPr>
                <w:rFonts w:ascii="Calibri" w:hAnsi="Calibri"/>
              </w:rPr>
              <w:t>Grada</w:t>
            </w:r>
            <w:proofErr w:type="spellEnd"/>
            <w:r w:rsidRPr="002E1A32">
              <w:rPr>
                <w:rFonts w:ascii="Calibri" w:hAnsi="Calibri"/>
              </w:rPr>
              <w:t xml:space="preserve">, 2011. 200 s. ISBN 978-80-247-3181-0. </w:t>
            </w:r>
          </w:p>
          <w:p w:rsidR="00D85BA0" w:rsidRPr="002E1A32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2E1A32">
              <w:rPr>
                <w:rFonts w:ascii="Calibri" w:hAnsi="Calibri"/>
              </w:rPr>
              <w:t xml:space="preserve">SLOWÍK, J. </w:t>
            </w:r>
            <w:r w:rsidRPr="00793EC9">
              <w:rPr>
                <w:rFonts w:ascii="Calibri" w:hAnsi="Calibri"/>
                <w:i/>
              </w:rPr>
              <w:t>Komunikace s lidmi s postižením</w:t>
            </w:r>
            <w:r w:rsidRPr="002E1A32">
              <w:rPr>
                <w:rFonts w:ascii="Calibri" w:hAnsi="Calibri"/>
              </w:rPr>
              <w:t xml:space="preserve">. Praha: Portál, 2010. 160 s. ISBN 978-80-7367-691-9. </w:t>
            </w:r>
          </w:p>
          <w:p w:rsidR="00D85BA0" w:rsidRDefault="00D85BA0" w:rsidP="002E45BB">
            <w:pPr>
              <w:spacing w:line="240" w:lineRule="auto"/>
              <w:jc w:val="both"/>
              <w:rPr>
                <w:rFonts w:ascii="Calibri" w:hAnsi="Calibri"/>
              </w:rPr>
            </w:pPr>
            <w:r w:rsidRPr="002E1A32">
              <w:rPr>
                <w:rFonts w:ascii="Calibri" w:hAnsi="Calibri"/>
              </w:rPr>
              <w:t xml:space="preserve">VYBÍRAL, Z. </w:t>
            </w:r>
            <w:r w:rsidRPr="00793EC9">
              <w:rPr>
                <w:rFonts w:ascii="Calibri" w:hAnsi="Calibri"/>
                <w:i/>
              </w:rPr>
              <w:t>Psychologie komunikace</w:t>
            </w:r>
            <w:r w:rsidRPr="002E1A32">
              <w:rPr>
                <w:rFonts w:ascii="Calibri" w:hAnsi="Calibri"/>
              </w:rPr>
              <w:t>. Praha: Portál, 2009. 320 s. ISBN 978-80-7367-387-1.</w:t>
            </w:r>
          </w:p>
          <w:bookmarkEnd w:id="0"/>
          <w:p w:rsidR="00D85BA0" w:rsidRDefault="00D85BA0" w:rsidP="005134F9">
            <w:pPr>
              <w:jc w:val="both"/>
              <w:rPr>
                <w:rFonts w:ascii="Calibri" w:hAnsi="Calibri"/>
              </w:rPr>
            </w:pPr>
          </w:p>
        </w:tc>
      </w:tr>
    </w:tbl>
    <w:p w:rsidR="00D85BA0" w:rsidRDefault="00D85BA0" w:rsidP="00D85BA0">
      <w:pPr>
        <w:spacing w:line="360" w:lineRule="auto"/>
      </w:pPr>
    </w:p>
    <w:sectPr w:rsidR="00D8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981"/>
    <w:multiLevelType w:val="hybridMultilevel"/>
    <w:tmpl w:val="CBDC6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A0"/>
    <w:rsid w:val="002E45BB"/>
    <w:rsid w:val="00A24B2D"/>
    <w:rsid w:val="00C24284"/>
    <w:rsid w:val="00D8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1776</Characters>
  <Application>Microsoft Office Word</Application>
  <DocSecurity>0</DocSecurity>
  <Lines>14</Lines>
  <Paragraphs>4</Paragraphs>
  <ScaleCrop>false</ScaleCrop>
  <Company>HP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2015-09-16T18:16:00Z</dcterms:created>
  <dcterms:modified xsi:type="dcterms:W3CDTF">2015-09-16T18:22:00Z</dcterms:modified>
</cp:coreProperties>
</file>