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2A2" w:rsidRPr="002862CF" w:rsidRDefault="00C022A2" w:rsidP="00C022A2">
      <w:pPr>
        <w:pStyle w:val="Nzev"/>
        <w:tabs>
          <w:tab w:val="clear" w:pos="0"/>
          <w:tab w:val="left" w:pos="-540"/>
          <w:tab w:val="left" w:pos="3240"/>
        </w:tabs>
        <w:ind w:left="-360"/>
        <w:rPr>
          <w:rFonts w:ascii="Times New Roman" w:hAnsi="Times New Roman"/>
        </w:rPr>
      </w:pPr>
      <w:r w:rsidRPr="002862CF">
        <w:rPr>
          <w:rFonts w:ascii="Times New Roman" w:hAnsi="Times New Roman"/>
        </w:rPr>
        <w:t>ROZVRH PRO KOMBINOVANÉ STUDIUM</w:t>
      </w:r>
    </w:p>
    <w:p w:rsidR="00C022A2" w:rsidRPr="002862CF" w:rsidRDefault="00C022A2" w:rsidP="00C022A2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jc w:val="center"/>
        <w:rPr>
          <w:b/>
          <w:sz w:val="36"/>
        </w:rPr>
      </w:pPr>
      <w:r w:rsidRPr="002862CF">
        <w:rPr>
          <w:b/>
          <w:sz w:val="36"/>
        </w:rPr>
        <w:t>VZOR TABULKY</w:t>
      </w:r>
    </w:p>
    <w:p w:rsidR="00C022A2" w:rsidRDefault="00C022A2" w:rsidP="00C022A2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rPr>
          <w:sz w:val="28"/>
          <w:szCs w:val="28"/>
        </w:rPr>
      </w:pPr>
    </w:p>
    <w:p w:rsidR="009B5DDB" w:rsidRPr="002862CF" w:rsidRDefault="009B5DDB" w:rsidP="00C022A2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rPr>
          <w:sz w:val="28"/>
          <w:szCs w:val="28"/>
        </w:rPr>
      </w:pPr>
    </w:p>
    <w:p w:rsidR="00C022A2" w:rsidRPr="004E2C9D" w:rsidRDefault="009B5DDB" w:rsidP="004E2C9D">
      <w:pPr>
        <w:tabs>
          <w:tab w:val="left" w:pos="7455"/>
        </w:tabs>
        <w:rPr>
          <w:rFonts w:ascii="Times New Roman" w:hAnsi="Times New Roman"/>
          <w:sz w:val="20"/>
        </w:rPr>
      </w:pPr>
      <w:r w:rsidRPr="009B5DDB">
        <w:rPr>
          <w:rFonts w:ascii="Times New Roman" w:hAnsi="Times New Roman"/>
          <w:sz w:val="20"/>
        </w:rPr>
        <w:tab/>
      </w:r>
    </w:p>
    <w:p w:rsidR="00C022A2" w:rsidRPr="009B5DDB" w:rsidRDefault="00C022A2" w:rsidP="00C022A2">
      <w:pPr>
        <w:rPr>
          <w:rFonts w:ascii="Times New Roman" w:hAnsi="Times New Roman"/>
          <w:sz w:val="20"/>
        </w:rPr>
      </w:pPr>
    </w:p>
    <w:tbl>
      <w:tblPr>
        <w:tblW w:w="10485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2"/>
        <w:gridCol w:w="993"/>
        <w:gridCol w:w="1699"/>
        <w:gridCol w:w="1840"/>
        <w:gridCol w:w="1699"/>
        <w:gridCol w:w="1845"/>
        <w:gridCol w:w="1557"/>
      </w:tblGrid>
      <w:tr w:rsidR="004E2C9D" w:rsidTr="00006937">
        <w:trPr>
          <w:trHeight w:val="746"/>
        </w:trPr>
        <w:tc>
          <w:tcPr>
            <w:tcW w:w="1048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000000" w:fill="FFFFFF"/>
            <w:hideMark/>
          </w:tcPr>
          <w:p w:rsidR="004E2C9D" w:rsidRDefault="004E2C9D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1. </w:t>
            </w:r>
            <w:proofErr w:type="gramStart"/>
            <w:r>
              <w:rPr>
                <w:b/>
                <w:lang w:eastAsia="en-US"/>
              </w:rPr>
              <w:t>ročník          OBOR</w:t>
            </w:r>
            <w:proofErr w:type="gramEnd"/>
            <w:r>
              <w:rPr>
                <w:b/>
                <w:lang w:eastAsia="en-US"/>
              </w:rPr>
              <w:t xml:space="preserve">: </w:t>
            </w:r>
            <w:r>
              <w:rPr>
                <w:b/>
              </w:rPr>
              <w:t xml:space="preserve">Speciální pedagogika </w:t>
            </w:r>
            <w:proofErr w:type="gramStart"/>
            <w:r>
              <w:rPr>
                <w:b/>
              </w:rPr>
              <w:t>pro 2.st</w:t>
            </w:r>
            <w:proofErr w:type="gramEnd"/>
            <w:r>
              <w:rPr>
                <w:b/>
              </w:rPr>
              <w:t xml:space="preserve"> ZŠ a SŠ</w:t>
            </w:r>
          </w:p>
          <w:p w:rsidR="004E2C9D" w:rsidRDefault="008A2353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201</w:t>
            </w:r>
            <w:r w:rsidR="00D8726D">
              <w:rPr>
                <w:b/>
                <w:lang w:eastAsia="en-US"/>
              </w:rPr>
              <w:t>5</w:t>
            </w:r>
            <w:r>
              <w:rPr>
                <w:b/>
                <w:lang w:eastAsia="en-US"/>
              </w:rPr>
              <w:t>/2016</w:t>
            </w:r>
          </w:p>
        </w:tc>
      </w:tr>
      <w:tr w:rsidR="004E2C9D" w:rsidTr="007B2E2C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>Datum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Posluch.    </w:t>
            </w: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8.00-9.30</w:t>
            </w: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2 hodiny</w:t>
            </w: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9.45-11.15</w:t>
            </w: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11.30-13.</w:t>
            </w:r>
            <w:r>
              <w:rPr>
                <w:b/>
                <w:sz w:val="20"/>
                <w:lang w:eastAsia="en-US"/>
              </w:rPr>
              <w:t>00</w:t>
            </w: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13.30-15.00</w:t>
            </w: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15.15-16.45</w:t>
            </w: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</w:t>
            </w:r>
          </w:p>
          <w:p w:rsidR="004E2C9D" w:rsidRDefault="004E2C9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 2 hodiny</w:t>
            </w:r>
          </w:p>
        </w:tc>
      </w:tr>
      <w:tr w:rsidR="005C3B5A" w:rsidTr="007B2E2C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A" w:rsidRPr="00F835AA" w:rsidRDefault="005C3B5A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A" w:rsidRDefault="005C3B5A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A" w:rsidRDefault="005C3B5A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A" w:rsidRDefault="005C3B5A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5C3B5A" w:rsidTr="007B2E2C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A" w:rsidRPr="00F835AA" w:rsidRDefault="005C3B5A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A" w:rsidRDefault="005C3B5A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7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A" w:rsidRDefault="005C3B5A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A" w:rsidRDefault="005C3B5A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5C3B5A" w:rsidTr="007B2E2C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A" w:rsidRDefault="005C3B5A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A" w:rsidRDefault="005C3B5A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A" w:rsidRDefault="005C3B5A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A" w:rsidRDefault="005C3B5A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39483D" w:rsidTr="007B2E2C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83D" w:rsidRPr="00A308DF" w:rsidRDefault="0039483D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83D" w:rsidRDefault="0039483D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83D" w:rsidRPr="00A308DF" w:rsidRDefault="0039483D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83D" w:rsidRPr="00A308DF" w:rsidRDefault="0039483D" w:rsidP="007B2E2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83D" w:rsidRDefault="0039483D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7B2E2C" w:rsidTr="007B2E2C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E2C" w:rsidRPr="00A308DF" w:rsidRDefault="007B2E2C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E2C" w:rsidRDefault="007B2E2C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E2C" w:rsidRPr="00A308DF" w:rsidRDefault="007B2E2C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E2C" w:rsidRPr="00A308DF" w:rsidRDefault="007B2E2C" w:rsidP="007B2E2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E2C" w:rsidRDefault="007B2E2C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39483D" w:rsidTr="007B2E2C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83D" w:rsidRDefault="0039483D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15.4.</w:t>
            </w:r>
          </w:p>
          <w:p w:rsidR="0039483D" w:rsidRDefault="0039483D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83D" w:rsidRDefault="0039483D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P21/P23</w:t>
            </w:r>
          </w:p>
        </w:tc>
        <w:tc>
          <w:tcPr>
            <w:tcW w:w="5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83D" w:rsidRPr="00A308DF" w:rsidRDefault="0039483D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A308DF">
              <w:rPr>
                <w:rFonts w:ascii="Times New Roman" w:hAnsi="Times New Roman"/>
                <w:sz w:val="20"/>
                <w:lang w:eastAsia="en-US"/>
              </w:rPr>
              <w:t>KPS/KZPPS</w:t>
            </w:r>
          </w:p>
          <w:p w:rsidR="0039483D" w:rsidRPr="00A308DF" w:rsidRDefault="00E979AB" w:rsidP="00E979A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 xml:space="preserve">Patopsychologie, </w:t>
            </w:r>
            <w:r w:rsidRPr="00E979AB">
              <w:rPr>
                <w:rFonts w:ascii="Times New Roman" w:hAnsi="Times New Roman"/>
                <w:sz w:val="20"/>
                <w:highlight w:val="yellow"/>
                <w:lang w:eastAsia="en-US"/>
              </w:rPr>
              <w:t>Kvintová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83D" w:rsidRPr="00A308DF" w:rsidRDefault="0039483D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A308DF">
              <w:rPr>
                <w:rFonts w:ascii="Times New Roman" w:hAnsi="Times New Roman"/>
                <w:sz w:val="20"/>
                <w:lang w:eastAsia="en-US"/>
              </w:rPr>
              <w:t xml:space="preserve">USS/KZSPC </w:t>
            </w:r>
            <w:proofErr w:type="spellStart"/>
            <w:r w:rsidRPr="00A308DF">
              <w:rPr>
                <w:rFonts w:ascii="Times New Roman" w:hAnsi="Times New Roman"/>
                <w:sz w:val="20"/>
                <w:lang w:eastAsia="en-US"/>
              </w:rPr>
              <w:t>Specif</w:t>
            </w:r>
            <w:proofErr w:type="spellEnd"/>
            <w:r w:rsidRPr="00A308DF">
              <w:rPr>
                <w:rFonts w:ascii="Times New Roman" w:hAnsi="Times New Roman"/>
                <w:sz w:val="20"/>
                <w:lang w:eastAsia="en-US"/>
              </w:rPr>
              <w:t xml:space="preserve">. por. </w:t>
            </w:r>
            <w:proofErr w:type="gramStart"/>
            <w:r w:rsidRPr="00A308DF">
              <w:rPr>
                <w:rFonts w:ascii="Times New Roman" w:hAnsi="Times New Roman"/>
                <w:sz w:val="20"/>
                <w:lang w:eastAsia="en-US"/>
              </w:rPr>
              <w:t>uč. a chov</w:t>
            </w:r>
            <w:proofErr w:type="gramEnd"/>
            <w:r w:rsidRPr="00A308DF">
              <w:rPr>
                <w:rFonts w:ascii="Times New Roman" w:hAnsi="Times New Roman"/>
                <w:sz w:val="20"/>
                <w:lang w:eastAsia="en-US"/>
              </w:rPr>
              <w:t>., Smečková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83D" w:rsidRDefault="0039483D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D90571" w:rsidTr="007B2E2C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71" w:rsidRDefault="00D90571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71" w:rsidRDefault="00D90571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7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71" w:rsidRDefault="00D90571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71" w:rsidRDefault="00D90571" w:rsidP="00D9057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</w:tbl>
    <w:p w:rsidR="004E2C9D" w:rsidRDefault="004E2C9D" w:rsidP="004E2C9D">
      <w:pPr>
        <w:rPr>
          <w:sz w:val="18"/>
        </w:rPr>
      </w:pPr>
    </w:p>
    <w:p w:rsidR="007B2E2C" w:rsidRPr="009B5DDB" w:rsidRDefault="00E979AB">
      <w:pPr>
        <w:rPr>
          <w:rFonts w:ascii="Times New Roman" w:hAnsi="Times New Roman"/>
          <w:sz w:val="20"/>
        </w:rPr>
      </w:pPr>
      <w:r w:rsidRPr="00E979AB">
        <w:rPr>
          <w:rFonts w:ascii="Times New Roman" w:hAnsi="Times New Roman"/>
          <w:sz w:val="20"/>
          <w:highlight w:val="yellow"/>
        </w:rPr>
        <w:t>Změna vyučující.</w:t>
      </w:r>
      <w:bookmarkStart w:id="0" w:name="_GoBack"/>
      <w:bookmarkEnd w:id="0"/>
    </w:p>
    <w:sectPr w:rsidR="007B2E2C" w:rsidRPr="009B5DDB" w:rsidSect="005761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8E7" w:rsidRDefault="007D58E7" w:rsidP="003B402B">
      <w:r>
        <w:separator/>
      </w:r>
    </w:p>
  </w:endnote>
  <w:endnote w:type="continuationSeparator" w:id="0">
    <w:p w:rsidR="007D58E7" w:rsidRDefault="007D58E7" w:rsidP="003B4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E08" w:rsidRDefault="00AB3E08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02B" w:rsidRDefault="00AB3E08">
    <w:pPr>
      <w:pStyle w:val="Zpat"/>
    </w:pPr>
    <w:r>
      <w:t>1</w:t>
    </w:r>
    <w:r w:rsidR="004B5D36">
      <w:t>9.1.2016</w:t>
    </w:r>
  </w:p>
  <w:p w:rsidR="003B402B" w:rsidRDefault="003B402B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E08" w:rsidRDefault="00AB3E08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8E7" w:rsidRDefault="007D58E7" w:rsidP="003B402B">
      <w:r>
        <w:separator/>
      </w:r>
    </w:p>
  </w:footnote>
  <w:footnote w:type="continuationSeparator" w:id="0">
    <w:p w:rsidR="007D58E7" w:rsidRDefault="007D58E7" w:rsidP="003B40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E08" w:rsidRDefault="00AB3E08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E08" w:rsidRDefault="00AB3E08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E08" w:rsidRDefault="00AB3E08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2A2"/>
    <w:rsid w:val="00006937"/>
    <w:rsid w:val="00047672"/>
    <w:rsid w:val="001B2FC0"/>
    <w:rsid w:val="001E6E03"/>
    <w:rsid w:val="002A10B8"/>
    <w:rsid w:val="0031073D"/>
    <w:rsid w:val="0039483D"/>
    <w:rsid w:val="003B402B"/>
    <w:rsid w:val="00426A8A"/>
    <w:rsid w:val="004A532E"/>
    <w:rsid w:val="004B5D36"/>
    <w:rsid w:val="004E2C9D"/>
    <w:rsid w:val="005578CA"/>
    <w:rsid w:val="00576193"/>
    <w:rsid w:val="005C3B5A"/>
    <w:rsid w:val="006926F5"/>
    <w:rsid w:val="006F75A6"/>
    <w:rsid w:val="00734FC7"/>
    <w:rsid w:val="007B2E2C"/>
    <w:rsid w:val="007D58E7"/>
    <w:rsid w:val="008A2353"/>
    <w:rsid w:val="008B177C"/>
    <w:rsid w:val="008F4F84"/>
    <w:rsid w:val="009B5DDB"/>
    <w:rsid w:val="009C03D3"/>
    <w:rsid w:val="009C1BF8"/>
    <w:rsid w:val="00A308DF"/>
    <w:rsid w:val="00AB3E08"/>
    <w:rsid w:val="00B4365B"/>
    <w:rsid w:val="00C022A2"/>
    <w:rsid w:val="00CE6D27"/>
    <w:rsid w:val="00D8726D"/>
    <w:rsid w:val="00D90571"/>
    <w:rsid w:val="00DE3013"/>
    <w:rsid w:val="00E979AB"/>
    <w:rsid w:val="00F835AA"/>
    <w:rsid w:val="00FB154E"/>
    <w:rsid w:val="00FF5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22A2"/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C022A2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C022A2"/>
    <w:rPr>
      <w:rFonts w:ascii="Arial Narrow" w:eastAsia="Times New Roman" w:hAnsi="Arial Narrow" w:cs="Times New Roman"/>
      <w:b/>
      <w:sz w:val="36"/>
      <w:szCs w:val="24"/>
      <w:lang w:eastAsia="cs-CZ"/>
    </w:rPr>
  </w:style>
  <w:style w:type="character" w:styleId="Hypertextovodkaz">
    <w:name w:val="Hyperlink"/>
    <w:rsid w:val="00C022A2"/>
    <w:rPr>
      <w:color w:val="0000FF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9C03D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C03D3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C03D3"/>
    <w:rPr>
      <w:rFonts w:ascii="Arial" w:eastAsia="Times New Roman" w:hAnsi="Arial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C03D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C03D3"/>
    <w:rPr>
      <w:rFonts w:ascii="Arial" w:eastAsia="Times New Roman" w:hAnsi="Arial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C03D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C03D3"/>
    <w:rPr>
      <w:rFonts w:ascii="Tahoma" w:eastAsia="Times New Roman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3B402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B402B"/>
    <w:rPr>
      <w:rFonts w:ascii="Arial" w:eastAsia="Times New Roman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B402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B402B"/>
    <w:rPr>
      <w:rFonts w:ascii="Arial" w:eastAsia="Times New Roman" w:hAnsi="Arial" w:cs="Times New Roman"/>
      <w:sz w:val="2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22A2"/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C022A2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C022A2"/>
    <w:rPr>
      <w:rFonts w:ascii="Arial Narrow" w:eastAsia="Times New Roman" w:hAnsi="Arial Narrow" w:cs="Times New Roman"/>
      <w:b/>
      <w:sz w:val="36"/>
      <w:szCs w:val="24"/>
      <w:lang w:eastAsia="cs-CZ"/>
    </w:rPr>
  </w:style>
  <w:style w:type="character" w:styleId="Hypertextovodkaz">
    <w:name w:val="Hyperlink"/>
    <w:rsid w:val="00C022A2"/>
    <w:rPr>
      <w:color w:val="0000FF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9C03D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C03D3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C03D3"/>
    <w:rPr>
      <w:rFonts w:ascii="Arial" w:eastAsia="Times New Roman" w:hAnsi="Arial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C03D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C03D3"/>
    <w:rPr>
      <w:rFonts w:ascii="Arial" w:eastAsia="Times New Roman" w:hAnsi="Arial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C03D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C03D3"/>
    <w:rPr>
      <w:rFonts w:ascii="Tahoma" w:eastAsia="Times New Roman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3B402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B402B"/>
    <w:rPr>
      <w:rFonts w:ascii="Arial" w:eastAsia="Times New Roman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B402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B402B"/>
    <w:rPr>
      <w:rFonts w:ascii="Arial" w:eastAsia="Times New Roman" w:hAnsi="Arial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436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PdF UP Olomouc</Company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Jeřábková Kateřina</cp:lastModifiedBy>
  <cp:revision>3</cp:revision>
  <dcterms:created xsi:type="dcterms:W3CDTF">2016-04-11T08:55:00Z</dcterms:created>
  <dcterms:modified xsi:type="dcterms:W3CDTF">2016-04-11T08:56:00Z</dcterms:modified>
</cp:coreProperties>
</file>