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BC0B45" w:rsidRDefault="009B5DDB" w:rsidP="00BC0B45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989"/>
        <w:gridCol w:w="848"/>
        <w:gridCol w:w="847"/>
        <w:gridCol w:w="854"/>
        <w:gridCol w:w="985"/>
        <w:gridCol w:w="14"/>
        <w:gridCol w:w="844"/>
        <w:gridCol w:w="847"/>
        <w:gridCol w:w="7"/>
        <w:gridCol w:w="856"/>
        <w:gridCol w:w="988"/>
        <w:gridCol w:w="8"/>
        <w:gridCol w:w="692"/>
        <w:gridCol w:w="862"/>
      </w:tblGrid>
      <w:tr w:rsidR="00BC0B45" w:rsidTr="00AD67B5">
        <w:trPr>
          <w:trHeight w:val="746"/>
        </w:trPr>
        <w:tc>
          <w:tcPr>
            <w:tcW w:w="1048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BC0B45" w:rsidRDefault="00BC0B4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Speciálně pedagogická andragogika</w:t>
            </w:r>
          </w:p>
          <w:p w:rsidR="00BC0B45" w:rsidRDefault="00C65A3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BC0B45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3002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Pr="00F835AA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6300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7338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F835AA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7338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F835AA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F835AA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F835AA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17866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Pr="00F835AA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Pr="001362FE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C178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1479C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1479C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Pr="00893351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93351">
              <w:rPr>
                <w:rFonts w:ascii="Times New Roman" w:hAnsi="Times New Roman"/>
                <w:sz w:val="20"/>
                <w:highlight w:val="yellow"/>
              </w:rPr>
              <w:t>11.3.</w:t>
            </w:r>
          </w:p>
          <w:p w:rsidR="00E1479C" w:rsidRPr="00893351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Pr="00893351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93351">
              <w:rPr>
                <w:rFonts w:ascii="Times New Roman" w:hAnsi="Times New Roman"/>
                <w:sz w:val="20"/>
                <w:highlight w:val="yellow"/>
                <w:lang w:eastAsia="en-US"/>
              </w:rPr>
              <w:t>N11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Pr="00893351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93351">
              <w:rPr>
                <w:rFonts w:ascii="Times New Roman" w:hAnsi="Times New Roman"/>
                <w:sz w:val="20"/>
                <w:highlight w:val="yellow"/>
                <w:lang w:eastAsia="en-US"/>
              </w:rPr>
              <w:t>USS/KALO2</w:t>
            </w:r>
          </w:p>
          <w:p w:rsidR="00E1479C" w:rsidRPr="00893351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93351">
              <w:rPr>
                <w:rFonts w:ascii="Times New Roman" w:hAnsi="Times New Roman"/>
                <w:sz w:val="20"/>
                <w:highlight w:val="yellow"/>
                <w:lang w:eastAsia="en-US"/>
              </w:rPr>
              <w:t>Logopedie 2 a základy ORL, Smečková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Pr="00893351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93351">
              <w:rPr>
                <w:rFonts w:ascii="Times New Roman" w:hAnsi="Times New Roman"/>
                <w:sz w:val="20"/>
                <w:highlight w:val="yellow"/>
                <w:lang w:eastAsia="en-US"/>
              </w:rPr>
              <w:t>USS/KALO2</w:t>
            </w:r>
          </w:p>
          <w:p w:rsidR="005C68E2" w:rsidRPr="00893351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93351">
              <w:rPr>
                <w:rFonts w:ascii="Times New Roman" w:hAnsi="Times New Roman"/>
                <w:sz w:val="20"/>
                <w:highlight w:val="yellow"/>
                <w:lang w:eastAsia="en-US"/>
              </w:rPr>
              <w:t>Logopedie 2 a základy ORL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2B38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1479C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0EA4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0EA4" w:rsidTr="00C17866">
        <w:trPr>
          <w:trHeight w:val="47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550EA4" w:rsidRDefault="00550EA4">
      <w:pPr>
        <w:rPr>
          <w:rFonts w:ascii="Times New Roman" w:hAnsi="Times New Roman"/>
          <w:sz w:val="20"/>
        </w:rPr>
      </w:pPr>
    </w:p>
    <w:p w:rsidR="00D048C4" w:rsidRDefault="00D048C4">
      <w:pPr>
        <w:rPr>
          <w:rFonts w:ascii="Times New Roman" w:hAnsi="Times New Roman"/>
          <w:sz w:val="20"/>
        </w:rPr>
      </w:pPr>
      <w:r w:rsidRPr="00893351">
        <w:rPr>
          <w:rFonts w:ascii="Times New Roman" w:hAnsi="Times New Roman"/>
          <w:sz w:val="20"/>
          <w:highlight w:val="yellow"/>
        </w:rPr>
        <w:t>Zru</w:t>
      </w:r>
      <w:r w:rsidR="00893351" w:rsidRPr="00893351">
        <w:rPr>
          <w:rFonts w:ascii="Times New Roman" w:hAnsi="Times New Roman"/>
          <w:sz w:val="20"/>
          <w:highlight w:val="yellow"/>
        </w:rPr>
        <w:t xml:space="preserve">šení konzultačního dne – přesunuto na </w:t>
      </w:r>
      <w:proofErr w:type="gramStart"/>
      <w:r w:rsidR="00893351" w:rsidRPr="00893351">
        <w:rPr>
          <w:rFonts w:ascii="Times New Roman" w:hAnsi="Times New Roman"/>
          <w:sz w:val="20"/>
          <w:highlight w:val="yellow"/>
        </w:rPr>
        <w:t>29.1</w:t>
      </w:r>
      <w:proofErr w:type="gramEnd"/>
      <w:r w:rsidR="00893351" w:rsidRPr="00893351">
        <w:rPr>
          <w:rFonts w:ascii="Times New Roman" w:hAnsi="Times New Roman"/>
          <w:sz w:val="20"/>
          <w:highlight w:val="yellow"/>
        </w:rPr>
        <w:t>. – výuka již proběhla.</w:t>
      </w:r>
      <w:bookmarkStart w:id="0" w:name="_GoBack"/>
      <w:bookmarkEnd w:id="0"/>
    </w:p>
    <w:sectPr w:rsidR="00D048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D3" w:rsidRDefault="00B825D3" w:rsidP="000137BA">
      <w:r>
        <w:separator/>
      </w:r>
    </w:p>
  </w:endnote>
  <w:endnote w:type="continuationSeparator" w:id="0">
    <w:p w:rsidR="00B825D3" w:rsidRDefault="00B825D3" w:rsidP="0001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BA" w:rsidRDefault="00DA4B88">
    <w:pPr>
      <w:pStyle w:val="Zpat"/>
    </w:pPr>
    <w:proofErr w:type="gramStart"/>
    <w:r>
      <w:t>11</w:t>
    </w:r>
    <w:r w:rsidR="000137BA">
      <w:t>.9.2015</w:t>
    </w:r>
    <w:proofErr w:type="gramEnd"/>
  </w:p>
  <w:p w:rsidR="000137BA" w:rsidRDefault="000137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D3" w:rsidRDefault="00B825D3" w:rsidP="000137BA">
      <w:r>
        <w:separator/>
      </w:r>
    </w:p>
  </w:footnote>
  <w:footnote w:type="continuationSeparator" w:id="0">
    <w:p w:rsidR="00B825D3" w:rsidRDefault="00B825D3" w:rsidP="00013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37BA"/>
    <w:rsid w:val="00047672"/>
    <w:rsid w:val="00092E26"/>
    <w:rsid w:val="001362FE"/>
    <w:rsid w:val="001E6E03"/>
    <w:rsid w:val="002A10B8"/>
    <w:rsid w:val="002B3866"/>
    <w:rsid w:val="0031073D"/>
    <w:rsid w:val="004A532E"/>
    <w:rsid w:val="004B4234"/>
    <w:rsid w:val="004F7B4D"/>
    <w:rsid w:val="00550EA4"/>
    <w:rsid w:val="00557338"/>
    <w:rsid w:val="005578CA"/>
    <w:rsid w:val="0056224C"/>
    <w:rsid w:val="00584F51"/>
    <w:rsid w:val="005862A8"/>
    <w:rsid w:val="005C68E2"/>
    <w:rsid w:val="00614FD8"/>
    <w:rsid w:val="0063002E"/>
    <w:rsid w:val="006926F5"/>
    <w:rsid w:val="006F75A6"/>
    <w:rsid w:val="00734FC7"/>
    <w:rsid w:val="00836318"/>
    <w:rsid w:val="00893351"/>
    <w:rsid w:val="008E5EC8"/>
    <w:rsid w:val="008F4F84"/>
    <w:rsid w:val="009B5DDB"/>
    <w:rsid w:val="009C1BF8"/>
    <w:rsid w:val="009C31BD"/>
    <w:rsid w:val="00AD67B5"/>
    <w:rsid w:val="00B825D3"/>
    <w:rsid w:val="00BC0B45"/>
    <w:rsid w:val="00C022A2"/>
    <w:rsid w:val="00C17866"/>
    <w:rsid w:val="00C65A36"/>
    <w:rsid w:val="00CE6D27"/>
    <w:rsid w:val="00D048C4"/>
    <w:rsid w:val="00D16AA1"/>
    <w:rsid w:val="00DA4B88"/>
    <w:rsid w:val="00E1479C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2015-06-12T15:37:00Z</cp:lastPrinted>
  <dcterms:created xsi:type="dcterms:W3CDTF">2016-03-07T14:04:00Z</dcterms:created>
  <dcterms:modified xsi:type="dcterms:W3CDTF">2016-03-07T14:04:00Z</dcterms:modified>
</cp:coreProperties>
</file>