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bookmarkStart w:id="0" w:name="_GoBack"/>
      <w:bookmarkEnd w:id="0"/>
      <w:r w:rsidRPr="002862CF">
        <w:rPr>
          <w:rFonts w:ascii="Times New Roman" w:hAnsi="Times New Roman"/>
        </w:rPr>
        <w:t>ROZVRH PRO KOMBINOVANÉ STUDIUM</w:t>
      </w:r>
    </w:p>
    <w:p w:rsidR="00C022A2" w:rsidRPr="002862CF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C022A2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9B5DDB" w:rsidRPr="002862CF" w:rsidRDefault="009B5DDB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C022A2" w:rsidRPr="00DD28BE" w:rsidRDefault="009B5DDB" w:rsidP="00DD28BE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"/>
        <w:gridCol w:w="992"/>
        <w:gridCol w:w="1698"/>
        <w:gridCol w:w="71"/>
        <w:gridCol w:w="1770"/>
        <w:gridCol w:w="1706"/>
        <w:gridCol w:w="1843"/>
        <w:gridCol w:w="1556"/>
      </w:tblGrid>
      <w:tr w:rsidR="00DD28BE" w:rsidTr="00D22B43">
        <w:trPr>
          <w:trHeight w:val="746"/>
        </w:trPr>
        <w:tc>
          <w:tcPr>
            <w:tcW w:w="104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DD28BE" w:rsidRDefault="00DD28BE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2.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 xml:space="preserve">: Speciální pedagogika </w:t>
            </w:r>
            <w:proofErr w:type="gramStart"/>
            <w:r>
              <w:rPr>
                <w:b/>
                <w:lang w:eastAsia="en-US"/>
              </w:rPr>
              <w:t>pro 2.st</w:t>
            </w:r>
            <w:proofErr w:type="gramEnd"/>
            <w:r>
              <w:rPr>
                <w:b/>
                <w:lang w:eastAsia="en-US"/>
              </w:rPr>
              <w:t xml:space="preserve"> ZŠ a SŠ</w:t>
            </w:r>
          </w:p>
          <w:p w:rsidR="00DD28BE" w:rsidRDefault="000F4E43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2015/2016</w:t>
            </w:r>
          </w:p>
        </w:tc>
      </w:tr>
      <w:tr w:rsidR="00DD28BE" w:rsidTr="005F16A4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BE" w:rsidRDefault="00DD28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D28BE" w:rsidRDefault="00DD28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D28BE" w:rsidRDefault="00DD28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BE" w:rsidRDefault="00DD28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D28BE" w:rsidRDefault="00DD28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D28BE" w:rsidRDefault="00DD28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DD28BE" w:rsidRDefault="00DD28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BE" w:rsidRDefault="00DD28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DD28BE" w:rsidRDefault="00DD28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D28BE" w:rsidRDefault="00DD28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DD28BE" w:rsidRDefault="00DD28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BE" w:rsidRDefault="00DD28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DD28BE" w:rsidRDefault="00DD28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D28BE" w:rsidRDefault="00DD28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BE" w:rsidRDefault="00DD28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DD28BE" w:rsidRDefault="00DD28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D28BE" w:rsidRDefault="00DD28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BE" w:rsidRDefault="00DD28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DD28BE" w:rsidRDefault="00DD28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D28BE" w:rsidRDefault="00DD28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BE" w:rsidRDefault="00DD28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DD28BE" w:rsidRDefault="00DD28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DD28BE" w:rsidRDefault="00DD28B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710E95" w:rsidTr="005F16A4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95" w:rsidRDefault="00710E95" w:rsidP="00763F1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2.10.</w:t>
            </w:r>
          </w:p>
          <w:p w:rsidR="00710E95" w:rsidRPr="00F835AA" w:rsidRDefault="00710E95" w:rsidP="00763F1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95" w:rsidRDefault="00710E95" w:rsidP="00763F1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P21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95" w:rsidRDefault="00710E95" w:rsidP="00763F1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KPS/KZPST</w:t>
            </w:r>
          </w:p>
          <w:p w:rsidR="00710E95" w:rsidRDefault="00710E95" w:rsidP="00763F1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Psychoterapie</w:t>
            </w:r>
            <w:r w:rsidR="00E837FB">
              <w:rPr>
                <w:rFonts w:ascii="Times New Roman" w:hAnsi="Times New Roman"/>
                <w:sz w:val="20"/>
                <w:lang w:eastAsia="en-US"/>
              </w:rPr>
              <w:t>, Plevová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95" w:rsidRDefault="00710E95" w:rsidP="00763F1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USS/KUPSY</w:t>
            </w:r>
          </w:p>
          <w:p w:rsidR="00710E95" w:rsidRDefault="00710E95" w:rsidP="00763F1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Psychopedie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>, Chrastina</w:t>
            </w:r>
          </w:p>
        </w:tc>
      </w:tr>
      <w:tr w:rsidR="00710E95" w:rsidTr="005F16A4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95" w:rsidRDefault="00710E95" w:rsidP="00763F1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23.10.</w:t>
            </w:r>
          </w:p>
          <w:p w:rsidR="00710E95" w:rsidRPr="00F835AA" w:rsidRDefault="00710E95" w:rsidP="00763F1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95" w:rsidRDefault="00710E95" w:rsidP="00763F1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P31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95" w:rsidRDefault="00710E95" w:rsidP="00763F1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USS/KUPL2</w:t>
            </w:r>
          </w:p>
          <w:p w:rsidR="00763F16" w:rsidRDefault="00763F16" w:rsidP="00763F1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763F16">
              <w:rPr>
                <w:rFonts w:ascii="Times New Roman" w:hAnsi="Times New Roman"/>
                <w:sz w:val="20"/>
                <w:lang w:eastAsia="en-US"/>
              </w:rPr>
              <w:t>Propedeutické lékařské disciplíny 2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Ludíková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B.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95" w:rsidRDefault="00763F16" w:rsidP="00763F1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USS/KZAND</w:t>
            </w:r>
          </w:p>
          <w:p w:rsidR="00763F16" w:rsidRDefault="00763F16" w:rsidP="00763F1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Spec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. </w:t>
            </w:r>
            <w:proofErr w:type="spellStart"/>
            <w:proofErr w:type="gramStart"/>
            <w:r w:rsidRPr="00763F16">
              <w:rPr>
                <w:rFonts w:ascii="Times New Roman" w:hAnsi="Times New Roman"/>
                <w:sz w:val="20"/>
                <w:lang w:eastAsia="en-US"/>
              </w:rPr>
              <w:t>ped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lang w:eastAsia="en-US"/>
              </w:rPr>
              <w:t>.</w:t>
            </w:r>
            <w:r w:rsidRPr="00763F16">
              <w:rPr>
                <w:rFonts w:ascii="Times New Roman" w:hAnsi="Times New Roman"/>
                <w:sz w:val="20"/>
                <w:lang w:eastAsia="en-US"/>
              </w:rPr>
              <w:t xml:space="preserve"> andragogika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, </w:t>
            </w:r>
            <w:r w:rsidRPr="00763F16">
              <w:rPr>
                <w:rFonts w:ascii="Times New Roman" w:hAnsi="Times New Roman"/>
                <w:sz w:val="20"/>
                <w:lang w:eastAsia="en-US"/>
              </w:rPr>
              <w:t>Müller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r w:rsidRPr="00763F16">
              <w:rPr>
                <w:rFonts w:ascii="Times New Roman" w:hAnsi="Times New Roman"/>
                <w:sz w:val="20"/>
                <w:highlight w:val="yellow"/>
                <w:lang w:eastAsia="en-US"/>
              </w:rPr>
              <w:t>DO 18:30</w:t>
            </w:r>
          </w:p>
        </w:tc>
      </w:tr>
      <w:tr w:rsidR="005F16A4" w:rsidTr="005F16A4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A4" w:rsidRDefault="005F16A4" w:rsidP="00763F1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6.11.</w:t>
            </w:r>
          </w:p>
          <w:p w:rsidR="005F16A4" w:rsidRPr="00F835AA" w:rsidRDefault="005F16A4" w:rsidP="00763F1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A4" w:rsidRDefault="005F16A4" w:rsidP="00763F1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P31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A4" w:rsidRPr="00457F84" w:rsidRDefault="005F16A4" w:rsidP="00763F1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57F84">
              <w:rPr>
                <w:rFonts w:ascii="Times New Roman" w:hAnsi="Times New Roman"/>
                <w:sz w:val="20"/>
                <w:lang w:eastAsia="en-US"/>
              </w:rPr>
              <w:t xml:space="preserve">USS/KUETP </w:t>
            </w:r>
            <w:proofErr w:type="spellStart"/>
            <w:r w:rsidRPr="00457F84">
              <w:rPr>
                <w:rFonts w:ascii="Times New Roman" w:hAnsi="Times New Roman"/>
                <w:sz w:val="20"/>
                <w:lang w:eastAsia="en-US"/>
              </w:rPr>
              <w:t>Etopedie</w:t>
            </w:r>
            <w:proofErr w:type="spellEnd"/>
            <w:r w:rsidRPr="00457F84">
              <w:rPr>
                <w:rFonts w:ascii="Times New Roman" w:hAnsi="Times New Roman"/>
                <w:sz w:val="20"/>
                <w:lang w:eastAsia="en-US"/>
              </w:rPr>
              <w:t>, Růžička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A4" w:rsidRDefault="005F16A4" w:rsidP="00763F1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USS/KUSRD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Surdopedie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>, Horváthová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A4" w:rsidRDefault="005F16A4" w:rsidP="00763F1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A4" w:rsidRDefault="005F16A4" w:rsidP="00763F1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5F16A4" w:rsidTr="005F16A4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A4" w:rsidRDefault="005F16A4" w:rsidP="00763F1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11.3.</w:t>
            </w:r>
          </w:p>
          <w:p w:rsidR="005F16A4" w:rsidRDefault="005F16A4" w:rsidP="00763F1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A4" w:rsidRDefault="005F16A4" w:rsidP="00763F1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N2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A4" w:rsidRPr="00457F84" w:rsidRDefault="005F16A4" w:rsidP="00763F1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57F84">
              <w:rPr>
                <w:rFonts w:ascii="Times New Roman" w:hAnsi="Times New Roman"/>
                <w:sz w:val="20"/>
                <w:lang w:eastAsia="en-US"/>
              </w:rPr>
              <w:t>USS/KUKOV Kombinované vady, Potměšil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A4" w:rsidRDefault="005F16A4" w:rsidP="005F16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USS/KUTM1 Terapie ve SPP1, Maštalíř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A4" w:rsidRDefault="005F16A4" w:rsidP="00763F1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5F16A4" w:rsidTr="005F16A4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A4" w:rsidRDefault="005F16A4" w:rsidP="00763F1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1.4.</w:t>
            </w:r>
          </w:p>
          <w:p w:rsidR="005F16A4" w:rsidRDefault="005F16A4" w:rsidP="00763F1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A4" w:rsidRDefault="005F16A4" w:rsidP="00763F1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P31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A4" w:rsidRPr="00457F84" w:rsidRDefault="005F16A4" w:rsidP="00763F1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57F84">
              <w:rPr>
                <w:rFonts w:ascii="Times New Roman" w:hAnsi="Times New Roman"/>
                <w:sz w:val="20"/>
                <w:lang w:eastAsia="en-US"/>
              </w:rPr>
              <w:t xml:space="preserve">USS/KZPO1 </w:t>
            </w:r>
            <w:proofErr w:type="spellStart"/>
            <w:r w:rsidRPr="00457F84">
              <w:rPr>
                <w:rFonts w:ascii="Times New Roman" w:hAnsi="Times New Roman"/>
                <w:sz w:val="20"/>
                <w:lang w:eastAsia="en-US"/>
              </w:rPr>
              <w:t>Speciálněpedagogické</w:t>
            </w:r>
            <w:proofErr w:type="spellEnd"/>
            <w:r w:rsidRPr="00457F84">
              <w:rPr>
                <w:rFonts w:ascii="Times New Roman" w:hAnsi="Times New Roman"/>
                <w:sz w:val="20"/>
                <w:lang w:eastAsia="en-US"/>
              </w:rPr>
              <w:t xml:space="preserve"> poradenství 1, </w:t>
            </w:r>
            <w:proofErr w:type="spellStart"/>
            <w:r w:rsidRPr="00457F84">
              <w:rPr>
                <w:rFonts w:ascii="Times New Roman" w:hAnsi="Times New Roman"/>
                <w:sz w:val="20"/>
                <w:lang w:eastAsia="en-US"/>
              </w:rPr>
              <w:t>Regec</w:t>
            </w:r>
            <w:proofErr w:type="spellEnd"/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A4" w:rsidRDefault="005F16A4" w:rsidP="005F16A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USS/KUSZP Seminář k 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záv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>.</w:t>
            </w:r>
            <w:r w:rsidRPr="00763F16"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proofErr w:type="spellStart"/>
            <w:r w:rsidRPr="00763F16">
              <w:rPr>
                <w:rFonts w:ascii="Times New Roman" w:hAnsi="Times New Roman"/>
                <w:sz w:val="20"/>
                <w:lang w:eastAsia="en-US"/>
              </w:rPr>
              <w:t>pr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Pastieriková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A4" w:rsidRDefault="005F16A4" w:rsidP="00763F1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6A4" w:rsidRDefault="005F16A4" w:rsidP="00763F1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DD28BE" w:rsidRDefault="00DD28BE" w:rsidP="00DD28BE">
      <w:pPr>
        <w:rPr>
          <w:sz w:val="18"/>
        </w:rPr>
      </w:pPr>
    </w:p>
    <w:p w:rsidR="00FB154E" w:rsidRDefault="003D7AF2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ZS </w:t>
      </w:r>
      <w:r w:rsidR="00763F16">
        <w:rPr>
          <w:rFonts w:ascii="Times New Roman" w:hAnsi="Times New Roman"/>
          <w:sz w:val="20"/>
        </w:rPr>
        <w:t xml:space="preserve">USS/KZNX2 Náslechová praxe 2 (logopedie, </w:t>
      </w:r>
      <w:proofErr w:type="spellStart"/>
      <w:r w:rsidR="00763F16">
        <w:rPr>
          <w:rFonts w:ascii="Times New Roman" w:hAnsi="Times New Roman"/>
          <w:sz w:val="20"/>
        </w:rPr>
        <w:t>surdopedie</w:t>
      </w:r>
      <w:proofErr w:type="spellEnd"/>
      <w:r w:rsidR="00763F16">
        <w:rPr>
          <w:rFonts w:ascii="Times New Roman" w:hAnsi="Times New Roman"/>
          <w:sz w:val="20"/>
        </w:rPr>
        <w:t xml:space="preserve">, </w:t>
      </w:r>
      <w:proofErr w:type="spellStart"/>
      <w:r w:rsidR="00763F16">
        <w:rPr>
          <w:rFonts w:ascii="Times New Roman" w:hAnsi="Times New Roman"/>
          <w:sz w:val="20"/>
        </w:rPr>
        <w:t>tyflopedie</w:t>
      </w:r>
      <w:proofErr w:type="spellEnd"/>
      <w:r w:rsidR="00763F16">
        <w:rPr>
          <w:rFonts w:ascii="Times New Roman" w:hAnsi="Times New Roman"/>
          <w:sz w:val="20"/>
        </w:rPr>
        <w:t>), 10 hodin Kozáková</w:t>
      </w:r>
    </w:p>
    <w:p w:rsidR="00763F16" w:rsidRPr="009B5DDB" w:rsidRDefault="00E2400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</w:t>
      </w:r>
      <w:r w:rsidR="003D7AF2">
        <w:rPr>
          <w:rFonts w:ascii="Times New Roman" w:hAnsi="Times New Roman"/>
          <w:sz w:val="20"/>
        </w:rPr>
        <w:t xml:space="preserve">S </w:t>
      </w:r>
      <w:r w:rsidR="00763F16">
        <w:rPr>
          <w:rFonts w:ascii="Times New Roman" w:hAnsi="Times New Roman"/>
          <w:sz w:val="20"/>
        </w:rPr>
        <w:t>USS/KZSX1 Souvislá asistenční praxe 1 (</w:t>
      </w:r>
      <w:proofErr w:type="spellStart"/>
      <w:r w:rsidR="00763F16">
        <w:rPr>
          <w:rFonts w:ascii="Times New Roman" w:hAnsi="Times New Roman"/>
          <w:sz w:val="20"/>
        </w:rPr>
        <w:t>etopedie</w:t>
      </w:r>
      <w:proofErr w:type="spellEnd"/>
      <w:r w:rsidR="00763F16">
        <w:rPr>
          <w:rFonts w:ascii="Times New Roman" w:hAnsi="Times New Roman"/>
          <w:sz w:val="20"/>
        </w:rPr>
        <w:t xml:space="preserve">, </w:t>
      </w:r>
      <w:proofErr w:type="spellStart"/>
      <w:r w:rsidR="00763F16">
        <w:rPr>
          <w:rFonts w:ascii="Times New Roman" w:hAnsi="Times New Roman"/>
          <w:sz w:val="20"/>
        </w:rPr>
        <w:t>psychopedie</w:t>
      </w:r>
      <w:proofErr w:type="spellEnd"/>
      <w:r w:rsidR="00763F16">
        <w:rPr>
          <w:rFonts w:ascii="Times New Roman" w:hAnsi="Times New Roman"/>
          <w:sz w:val="20"/>
        </w:rPr>
        <w:t xml:space="preserve">), 3 týdny </w:t>
      </w:r>
      <w:r w:rsidR="00763F16" w:rsidRPr="00763F16">
        <w:rPr>
          <w:rFonts w:ascii="Times New Roman" w:hAnsi="Times New Roman"/>
          <w:sz w:val="20"/>
          <w:lang w:eastAsia="en-US"/>
        </w:rPr>
        <w:t>Müller</w:t>
      </w:r>
      <w:r w:rsidR="00763F16">
        <w:rPr>
          <w:rFonts w:ascii="Times New Roman" w:hAnsi="Times New Roman"/>
          <w:sz w:val="20"/>
          <w:lang w:eastAsia="en-US"/>
        </w:rPr>
        <w:t>, Polínek</w:t>
      </w:r>
    </w:p>
    <w:sectPr w:rsidR="00763F16" w:rsidRPr="009B5DDB" w:rsidSect="006C28D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6A4" w:rsidRDefault="005F16A4" w:rsidP="005F16A4">
      <w:r>
        <w:separator/>
      </w:r>
    </w:p>
  </w:endnote>
  <w:endnote w:type="continuationSeparator" w:id="0">
    <w:p w:rsidR="005F16A4" w:rsidRDefault="005F16A4" w:rsidP="005F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6A4" w:rsidRDefault="00EE5E22">
    <w:pPr>
      <w:pStyle w:val="Zpat"/>
    </w:pPr>
    <w:proofErr w:type="gramStart"/>
    <w:r>
      <w:t>11</w:t>
    </w:r>
    <w:r w:rsidR="005F16A4">
      <w:t>.9.2015</w:t>
    </w:r>
    <w:proofErr w:type="gramEnd"/>
  </w:p>
  <w:p w:rsidR="005F16A4" w:rsidRDefault="005F16A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6A4" w:rsidRDefault="005F16A4" w:rsidP="005F16A4">
      <w:r>
        <w:separator/>
      </w:r>
    </w:p>
  </w:footnote>
  <w:footnote w:type="continuationSeparator" w:id="0">
    <w:p w:rsidR="005F16A4" w:rsidRDefault="005F16A4" w:rsidP="005F1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22A2"/>
    <w:rsid w:val="00047672"/>
    <w:rsid w:val="00056A55"/>
    <w:rsid w:val="000E08FA"/>
    <w:rsid w:val="000F4E43"/>
    <w:rsid w:val="001E6E03"/>
    <w:rsid w:val="002A10B8"/>
    <w:rsid w:val="0031073D"/>
    <w:rsid w:val="003D7AF2"/>
    <w:rsid w:val="00457F84"/>
    <w:rsid w:val="004A532E"/>
    <w:rsid w:val="005578CA"/>
    <w:rsid w:val="005F16A4"/>
    <w:rsid w:val="006926F5"/>
    <w:rsid w:val="006C28D6"/>
    <w:rsid w:val="006C6027"/>
    <w:rsid w:val="006F75A6"/>
    <w:rsid w:val="00710E95"/>
    <w:rsid w:val="00734FC7"/>
    <w:rsid w:val="00763F16"/>
    <w:rsid w:val="008F4F84"/>
    <w:rsid w:val="00973884"/>
    <w:rsid w:val="009B5DDB"/>
    <w:rsid w:val="009C1BF8"/>
    <w:rsid w:val="00C022A2"/>
    <w:rsid w:val="00CE6D27"/>
    <w:rsid w:val="00D22B43"/>
    <w:rsid w:val="00D651E7"/>
    <w:rsid w:val="00DD28BE"/>
    <w:rsid w:val="00DE3013"/>
    <w:rsid w:val="00E24008"/>
    <w:rsid w:val="00E837FB"/>
    <w:rsid w:val="00EE5E22"/>
    <w:rsid w:val="00F835AA"/>
    <w:rsid w:val="00FB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38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3884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F16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16A4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F16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16A4"/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8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11</cp:revision>
  <cp:lastPrinted>2015-09-11T07:24:00Z</cp:lastPrinted>
  <dcterms:created xsi:type="dcterms:W3CDTF">2015-06-11T19:34:00Z</dcterms:created>
  <dcterms:modified xsi:type="dcterms:W3CDTF">2015-09-11T07:24:00Z</dcterms:modified>
</cp:coreProperties>
</file>