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3246AA" w:rsidRDefault="00C022A2" w:rsidP="003246AA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1699"/>
        <w:gridCol w:w="920"/>
        <w:gridCol w:w="920"/>
        <w:gridCol w:w="1699"/>
        <w:gridCol w:w="923"/>
        <w:gridCol w:w="925"/>
        <w:gridCol w:w="776"/>
        <w:gridCol w:w="781"/>
      </w:tblGrid>
      <w:tr w:rsidR="00F11EFA" w:rsidTr="00D963B2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11EFA" w:rsidRDefault="00F11EF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navazující – Andragogika</w:t>
            </w:r>
          </w:p>
          <w:p w:rsidR="00F11EFA" w:rsidRDefault="005843C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2016/2017</w:t>
            </w:r>
          </w:p>
        </w:tc>
      </w:tr>
      <w:tr w:rsidR="00F11EFA" w:rsidTr="004D5D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87AE0" w:rsidTr="00FF42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E0" w:rsidRDefault="00487AE0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14.10.</w:t>
            </w:r>
          </w:p>
          <w:p w:rsidR="00487AE0" w:rsidRPr="00F835AA" w:rsidRDefault="00487AE0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E0" w:rsidRPr="00817896" w:rsidRDefault="00487AE0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USS/KNUSP</w:t>
            </w:r>
          </w:p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Metody soc.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pr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Štěpánková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USS/KNUP3</w:t>
            </w:r>
          </w:p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SPP Poradenství 3</w:t>
            </w:r>
          </w:p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Baslerová</w:t>
            </w:r>
            <w:proofErr w:type="spellEnd"/>
          </w:p>
        </w:tc>
      </w:tr>
      <w:tr w:rsidR="00487AE0" w:rsidTr="00FF42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E0" w:rsidRDefault="00487AE0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11.11.</w:t>
            </w:r>
          </w:p>
          <w:p w:rsidR="00487AE0" w:rsidRPr="00F835AA" w:rsidRDefault="00487AE0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E0" w:rsidRPr="00817896" w:rsidRDefault="00487AE0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P4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USS/KNUPK</w:t>
            </w:r>
          </w:p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Práce s klienty v 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nár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gramStart"/>
            <w:r w:rsidRPr="00817896">
              <w:rPr>
                <w:rFonts w:ascii="Times New Roman" w:hAnsi="Times New Roman"/>
                <w:sz w:val="20"/>
                <w:lang w:eastAsia="en-US"/>
              </w:rPr>
              <w:t>podmínkách</w:t>
            </w:r>
            <w:proofErr w:type="gramEnd"/>
          </w:p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Priehradná</w:t>
            </w:r>
            <w:proofErr w:type="spellEnd"/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USS/KNUKZ</w:t>
            </w:r>
          </w:p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Kazuist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 seminář</w:t>
            </w:r>
          </w:p>
          <w:p w:rsidR="00487AE0" w:rsidRPr="00817896" w:rsidRDefault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Valenta</w:t>
            </w:r>
          </w:p>
        </w:tc>
      </w:tr>
      <w:tr w:rsidR="00313244" w:rsidTr="00FF42F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</w:t>
            </w:r>
          </w:p>
          <w:p w:rsidR="00313244" w:rsidRPr="00F835AA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Pr="00817896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 + dle skupin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Pr="00817896" w:rsidRDefault="00313244" w:rsidP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USS/KNAP3</w:t>
            </w: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SPP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andrag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 psych. 3</w:t>
            </w: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Majerová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 w:rsidP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USS/KNAE3</w:t>
            </w:r>
          </w:p>
          <w:p w:rsidR="00313244" w:rsidRPr="00817896" w:rsidRDefault="00313244" w:rsidP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SP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andrag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etop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 3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(N15)</w:t>
            </w:r>
          </w:p>
          <w:p w:rsidR="00313244" w:rsidRPr="00817896" w:rsidRDefault="00313244" w:rsidP="00487A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Nasswettr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  <w:tr w:rsidR="00313244" w:rsidTr="00FF42F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Pr="00817896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USS/KNAL3</w:t>
            </w: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SP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andrag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logop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 3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(N11)</w:t>
            </w:r>
          </w:p>
          <w:p w:rsidR="00313244" w:rsidRPr="00817896" w:rsidRDefault="00313244" w:rsidP="009464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13244" w:rsidTr="00FF42F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Pr="00817896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USS/KNAS3</w:t>
            </w: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SP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andrag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somat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 3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(N16)</w:t>
            </w: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Chrastina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13244" w:rsidTr="00FF42F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Pr="00817896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USS/KNAT3</w:t>
            </w: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SP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andrag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tyflo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 3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(N14)</w:t>
            </w: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Kroupová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46AA" w:rsidTr="00FF42F3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A" w:rsidRDefault="003246AA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A" w:rsidRPr="00817896" w:rsidRDefault="003246AA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AA" w:rsidRPr="00817896" w:rsidRDefault="003246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AA" w:rsidRPr="00817896" w:rsidRDefault="003246AA" w:rsidP="009464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USS/KNAU3</w:t>
            </w:r>
          </w:p>
          <w:p w:rsidR="003246AA" w:rsidRPr="00817896" w:rsidRDefault="003246AA" w:rsidP="009464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SP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andrag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surdo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 3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(P111)</w:t>
            </w:r>
          </w:p>
          <w:p w:rsidR="003246AA" w:rsidRPr="00817896" w:rsidRDefault="003246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Kučera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  <w:tr w:rsidR="009464A9" w:rsidTr="00FF42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A9" w:rsidRDefault="009464A9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27.1.</w:t>
            </w:r>
          </w:p>
          <w:p w:rsidR="009464A9" w:rsidRPr="00F835AA" w:rsidRDefault="009464A9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A9" w:rsidRPr="00817896" w:rsidRDefault="009464A9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9" w:rsidRPr="00817896" w:rsidRDefault="009464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USS/KNUET</w:t>
            </w:r>
          </w:p>
          <w:p w:rsidR="009464A9" w:rsidRPr="00817896" w:rsidRDefault="009464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Expres. techn. v práci s klienty</w:t>
            </w:r>
          </w:p>
          <w:p w:rsidR="009464A9" w:rsidRPr="00817896" w:rsidRDefault="009464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Růžička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9" w:rsidRPr="00817896" w:rsidRDefault="009464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USS/KNUTE</w:t>
            </w:r>
          </w:p>
          <w:p w:rsidR="009464A9" w:rsidRPr="00817896" w:rsidRDefault="009464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Teorie SP</w:t>
            </w:r>
          </w:p>
          <w:p w:rsidR="009464A9" w:rsidRPr="00817896" w:rsidRDefault="009464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Jeřábková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9" w:rsidRPr="00817896" w:rsidRDefault="009464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F5817" w:rsidTr="00FF42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17" w:rsidRDefault="007F5817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10.2.</w:t>
            </w:r>
          </w:p>
          <w:p w:rsidR="007F5817" w:rsidRDefault="007F5817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17" w:rsidRPr="00817896" w:rsidRDefault="007F5817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17" w:rsidRPr="00817896" w:rsidRDefault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USS/KNUKR</w:t>
            </w:r>
          </w:p>
          <w:p w:rsidR="007F5817" w:rsidRPr="00817896" w:rsidRDefault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Krizová intervence</w:t>
            </w:r>
          </w:p>
          <w:p w:rsidR="007F5817" w:rsidRPr="00817896" w:rsidRDefault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Štěpánková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17" w:rsidRPr="00817896" w:rsidRDefault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USS/KNUIP</w:t>
            </w:r>
          </w:p>
          <w:p w:rsidR="007F5817" w:rsidRPr="00817896" w:rsidRDefault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Teorie a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konstr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 IVP</w:t>
            </w:r>
          </w:p>
          <w:p w:rsidR="007F5817" w:rsidRPr="00817896" w:rsidRDefault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Baslerová</w:t>
            </w:r>
            <w:proofErr w:type="spellEnd"/>
          </w:p>
        </w:tc>
      </w:tr>
      <w:tr w:rsidR="00313244" w:rsidTr="00FF42F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24.2.</w:t>
            </w:r>
          </w:p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Pr="00817896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N14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+ dle skupin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USS/KNAP4</w:t>
            </w: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SP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andrag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 psycho. 4</w:t>
            </w: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Petráš</w:t>
            </w:r>
          </w:p>
        </w:tc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USS/KNAST</w:t>
            </w: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Souč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 trendy ve SP</w:t>
            </w:r>
          </w:p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Krahulcová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USS/KNAT4</w:t>
            </w:r>
          </w:p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Kroupová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(N14)</w:t>
            </w:r>
          </w:p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b/>
                <w:sz w:val="20"/>
                <w:lang w:eastAsia="en-US"/>
              </w:rPr>
              <w:t>(do 18:15)</w:t>
            </w:r>
          </w:p>
        </w:tc>
      </w:tr>
      <w:tr w:rsidR="00313244" w:rsidTr="00FF42F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Pr="00817896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USS/KNAE4</w:t>
            </w:r>
          </w:p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Hutyrová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  <w:t>(PU 2.04</w:t>
            </w:r>
            <w:r w:rsidR="003246A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  <w:tr w:rsidR="00313244" w:rsidTr="00FF42F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Pr="00817896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USS/KNAL4</w:t>
            </w:r>
          </w:p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Šebková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(N11)</w:t>
            </w:r>
          </w:p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b/>
                <w:sz w:val="20"/>
                <w:lang w:eastAsia="en-US"/>
              </w:rPr>
              <w:t>(do 18:15)</w:t>
            </w:r>
          </w:p>
        </w:tc>
      </w:tr>
      <w:tr w:rsidR="00313244" w:rsidTr="00FF42F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244" w:rsidRPr="00817896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USS/KNAS4</w:t>
            </w:r>
          </w:p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Kantor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(N15)</w:t>
            </w:r>
          </w:p>
        </w:tc>
      </w:tr>
      <w:tr w:rsidR="00313244" w:rsidTr="00FF42F3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44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44" w:rsidRPr="00817896" w:rsidRDefault="00313244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USS/KNAU4</w:t>
            </w:r>
          </w:p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Souralová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(N16)</w:t>
            </w:r>
          </w:p>
          <w:p w:rsidR="00313244" w:rsidRPr="00817896" w:rsidRDefault="00313244" w:rsidP="007F58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b/>
                <w:sz w:val="20"/>
                <w:lang w:eastAsia="en-US"/>
              </w:rPr>
              <w:t>(do 18:15)</w:t>
            </w:r>
          </w:p>
        </w:tc>
      </w:tr>
      <w:tr w:rsidR="004D5D10" w:rsidTr="00FF42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10" w:rsidRDefault="004D5D10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17.3.</w:t>
            </w:r>
          </w:p>
          <w:p w:rsidR="004D5D10" w:rsidRDefault="004D5D10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10" w:rsidRPr="00817896" w:rsidRDefault="004D5D10" w:rsidP="00FF42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10" w:rsidRPr="00817896" w:rsidRDefault="004D5D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USS/KNUKK</w:t>
            </w:r>
          </w:p>
          <w:p w:rsidR="004D5D10" w:rsidRPr="00817896" w:rsidRDefault="004D5D10" w:rsidP="004D5D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Výcvik v </w:t>
            </w:r>
            <w:proofErr w:type="gramStart"/>
            <w:r w:rsidRPr="00817896">
              <w:rPr>
                <w:rFonts w:ascii="Times New Roman" w:hAnsi="Times New Roman"/>
                <w:sz w:val="20"/>
                <w:lang w:eastAsia="en-US"/>
              </w:rPr>
              <w:t>kom. s kl.</w:t>
            </w:r>
            <w:proofErr w:type="gram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4D5D10" w:rsidRPr="00817896" w:rsidRDefault="004D5D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Štěpánková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10" w:rsidRPr="00817896" w:rsidRDefault="004D5D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USS/KNUPA</w:t>
            </w:r>
          </w:p>
          <w:p w:rsidR="004D5D10" w:rsidRPr="00817896" w:rsidRDefault="004D5D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Plán. a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org</w:t>
            </w:r>
            <w:proofErr w:type="spellEnd"/>
            <w:proofErr w:type="gram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pora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>. akt.</w:t>
            </w:r>
          </w:p>
          <w:p w:rsidR="004D5D10" w:rsidRPr="00817896" w:rsidRDefault="004D5D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Olejníčková</w:t>
            </w:r>
            <w:proofErr w:type="spellEnd"/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10" w:rsidRPr="00817896" w:rsidRDefault="004D5D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17896">
              <w:rPr>
                <w:rFonts w:ascii="Times New Roman" w:hAnsi="Times New Roman"/>
                <w:sz w:val="20"/>
                <w:lang w:eastAsia="en-US"/>
              </w:rPr>
              <w:t>USS/KNUTZ</w:t>
            </w:r>
          </w:p>
          <w:p w:rsidR="004D5D10" w:rsidRPr="00817896" w:rsidRDefault="004D5D10" w:rsidP="004D5D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Tech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zabezp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ter</w:t>
            </w:r>
            <w:proofErr w:type="spellEnd"/>
            <w:r w:rsidRPr="00817896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</w:p>
          <w:p w:rsidR="004D5D10" w:rsidRPr="00817896" w:rsidRDefault="004D5D10" w:rsidP="004D5D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817896">
              <w:rPr>
                <w:rFonts w:ascii="Times New Roman" w:hAnsi="Times New Roman"/>
                <w:sz w:val="20"/>
                <w:lang w:eastAsia="en-US"/>
              </w:rPr>
              <w:t>Olejníčková</w:t>
            </w:r>
            <w:proofErr w:type="spellEnd"/>
          </w:p>
        </w:tc>
      </w:tr>
    </w:tbl>
    <w:p w:rsidR="00FB154E" w:rsidRDefault="00FB154E" w:rsidP="00495739">
      <w:pPr>
        <w:rPr>
          <w:rFonts w:ascii="Times New Roman" w:hAnsi="Times New Roman"/>
          <w:sz w:val="20"/>
        </w:rPr>
      </w:pPr>
    </w:p>
    <w:p w:rsidR="003C6EB9" w:rsidRDefault="003C6EB9" w:rsidP="004957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 USS/KNUDX Diagnostická praxe – Svoboda</w:t>
      </w:r>
    </w:p>
    <w:p w:rsidR="003C6EB9" w:rsidRDefault="003C6EB9" w:rsidP="004957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 USS/KNUPX Průběžná praxe – Potměšil, Müller, Valenta</w:t>
      </w:r>
    </w:p>
    <w:p w:rsidR="003C6EB9" w:rsidRPr="009B5DDB" w:rsidRDefault="003C6EB9" w:rsidP="004957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 USS/KNUSX Soustředěná praxe – Potměšil, Müller, Valenta</w:t>
      </w:r>
      <w:bookmarkStart w:id="0" w:name="_GoBack"/>
      <w:bookmarkEnd w:id="0"/>
    </w:p>
    <w:sectPr w:rsidR="003C6EB9" w:rsidRPr="009B5DDB" w:rsidSect="00E7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F0E99"/>
    <w:rsid w:val="001E6E03"/>
    <w:rsid w:val="002A10B8"/>
    <w:rsid w:val="0031073D"/>
    <w:rsid w:val="00313244"/>
    <w:rsid w:val="003246AA"/>
    <w:rsid w:val="003C6EB9"/>
    <w:rsid w:val="00487AE0"/>
    <w:rsid w:val="00495739"/>
    <w:rsid w:val="004A532E"/>
    <w:rsid w:val="004D5371"/>
    <w:rsid w:val="004D5D10"/>
    <w:rsid w:val="00527116"/>
    <w:rsid w:val="005578CA"/>
    <w:rsid w:val="005843C0"/>
    <w:rsid w:val="006436C0"/>
    <w:rsid w:val="006926F5"/>
    <w:rsid w:val="006F75A6"/>
    <w:rsid w:val="00701334"/>
    <w:rsid w:val="00734FC7"/>
    <w:rsid w:val="007F5817"/>
    <w:rsid w:val="00817896"/>
    <w:rsid w:val="008F4F84"/>
    <w:rsid w:val="009464A9"/>
    <w:rsid w:val="009B5DDB"/>
    <w:rsid w:val="009C1BF8"/>
    <w:rsid w:val="00BD3F1E"/>
    <w:rsid w:val="00C022A2"/>
    <w:rsid w:val="00CE6D27"/>
    <w:rsid w:val="00D963B2"/>
    <w:rsid w:val="00E72150"/>
    <w:rsid w:val="00F11EFA"/>
    <w:rsid w:val="00F835AA"/>
    <w:rsid w:val="00FB154E"/>
    <w:rsid w:val="00FC3A11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11</cp:revision>
  <cp:lastPrinted>2014-05-16T07:34:00Z</cp:lastPrinted>
  <dcterms:created xsi:type="dcterms:W3CDTF">2015-06-08T10:06:00Z</dcterms:created>
  <dcterms:modified xsi:type="dcterms:W3CDTF">2016-06-16T12:22:00Z</dcterms:modified>
</cp:coreProperties>
</file>