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03CC" w:rsidRPr="00B75087" w:rsidRDefault="00671F25">
      <w:pPr>
        <w:spacing w:line="240" w:lineRule="auto"/>
        <w:jc w:val="both"/>
        <w:rPr>
          <w:sz w:val="18"/>
        </w:rPr>
      </w:pPr>
      <w:bookmarkStart w:id="0" w:name="_GoBack"/>
      <w:bookmarkEnd w:id="0"/>
      <w:r w:rsidRPr="00B75087">
        <w:rPr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627200" cy="1411200"/>
            <wp:effectExtent l="0" t="0" r="0" b="0"/>
            <wp:wrapNone/>
            <wp:docPr id="1" name="imag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14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64C" w:rsidRPr="00B75087"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:rsidR="00671F25" w:rsidRPr="00B75087" w:rsidRDefault="00B13F6B" w:rsidP="00671F25">
      <w:pPr>
        <w:spacing w:line="240" w:lineRule="auto"/>
        <w:ind w:left="2160" w:firstLine="720"/>
        <w:rPr>
          <w:rFonts w:ascii="Comic Sans MS" w:hAnsi="Comic Sans MS"/>
          <w:b/>
          <w:sz w:val="18"/>
        </w:rPr>
      </w:pPr>
      <w:r w:rsidRPr="00B75087">
        <w:rPr>
          <w:rFonts w:ascii="Comic Sans MS" w:hAnsi="Comic Sans MS"/>
          <w:b/>
          <w:sz w:val="18"/>
        </w:rPr>
        <w:t>Základní škola a Mateřská škola a poskytovatel sociálních služeb,</w:t>
      </w:r>
    </w:p>
    <w:p w:rsidR="00B13F6B" w:rsidRPr="00B75087" w:rsidRDefault="00B13F6B" w:rsidP="00671F25">
      <w:pPr>
        <w:spacing w:line="240" w:lineRule="auto"/>
        <w:ind w:left="2160" w:firstLine="720"/>
        <w:rPr>
          <w:rFonts w:ascii="Comic Sans MS" w:hAnsi="Comic Sans MS"/>
          <w:b/>
          <w:sz w:val="18"/>
        </w:rPr>
      </w:pPr>
      <w:r w:rsidRPr="00B75087">
        <w:rPr>
          <w:rFonts w:ascii="Comic Sans MS" w:hAnsi="Comic Sans MS"/>
          <w:b/>
          <w:sz w:val="18"/>
        </w:rPr>
        <w:t>KAŇKA o.p.s.</w:t>
      </w:r>
    </w:p>
    <w:p w:rsidR="00B13F6B" w:rsidRPr="00B75087" w:rsidRDefault="00B13F6B" w:rsidP="00671F25">
      <w:pPr>
        <w:spacing w:line="240" w:lineRule="auto"/>
        <w:rPr>
          <w:rFonts w:ascii="Comic Sans MS" w:hAnsi="Comic Sans MS"/>
          <w:sz w:val="18"/>
        </w:rPr>
      </w:pPr>
    </w:p>
    <w:p w:rsidR="00B13F6B" w:rsidRPr="00B75087" w:rsidRDefault="00B13F6B" w:rsidP="00671F25">
      <w:pPr>
        <w:spacing w:line="240" w:lineRule="auto"/>
        <w:ind w:left="2160" w:firstLine="720"/>
        <w:rPr>
          <w:rFonts w:ascii="Comic Sans MS" w:hAnsi="Comic Sans MS"/>
          <w:sz w:val="14"/>
        </w:rPr>
      </w:pPr>
      <w:r w:rsidRPr="00B75087">
        <w:rPr>
          <w:rFonts w:ascii="Comic Sans MS" w:hAnsi="Comic Sans MS"/>
          <w:sz w:val="14"/>
        </w:rPr>
        <w:t xml:space="preserve">e-mail: </w:t>
      </w:r>
      <w:hyperlink r:id="rId9" w:history="1">
        <w:r w:rsidRPr="00B75087">
          <w:rPr>
            <w:rStyle w:val="Hypertextovodkaz"/>
            <w:rFonts w:ascii="Comic Sans MS" w:hAnsi="Comic Sans MS"/>
            <w:sz w:val="14"/>
          </w:rPr>
          <w:t>info@kanka.info</w:t>
        </w:r>
      </w:hyperlink>
      <w:r w:rsidRPr="00B75087">
        <w:rPr>
          <w:rFonts w:ascii="Comic Sans MS" w:hAnsi="Comic Sans MS"/>
          <w:sz w:val="14"/>
        </w:rPr>
        <w:tab/>
      </w:r>
      <w:r w:rsidRPr="00B75087">
        <w:rPr>
          <w:rFonts w:ascii="Comic Sans MS" w:hAnsi="Comic Sans MS"/>
          <w:sz w:val="14"/>
        </w:rPr>
        <w:tab/>
      </w:r>
      <w:r w:rsidRPr="00B75087">
        <w:rPr>
          <w:rFonts w:ascii="Comic Sans MS" w:hAnsi="Comic Sans MS"/>
          <w:sz w:val="14"/>
        </w:rPr>
        <w:tab/>
      </w:r>
      <w:hyperlink r:id="rId10" w:history="1">
        <w:r w:rsidRPr="00B75087">
          <w:rPr>
            <w:rStyle w:val="Hypertextovodkaz"/>
            <w:rFonts w:ascii="Comic Sans MS" w:hAnsi="Comic Sans MS"/>
            <w:sz w:val="14"/>
          </w:rPr>
          <w:t>www.kanka.info</w:t>
        </w:r>
      </w:hyperlink>
    </w:p>
    <w:p w:rsidR="00671F25" w:rsidRPr="00B75087" w:rsidRDefault="00671F25" w:rsidP="00671F25">
      <w:pPr>
        <w:spacing w:line="240" w:lineRule="auto"/>
        <w:ind w:left="2160" w:firstLine="720"/>
        <w:rPr>
          <w:rFonts w:ascii="Comic Sans MS" w:hAnsi="Comic Sans MS"/>
          <w:sz w:val="14"/>
        </w:rPr>
      </w:pPr>
    </w:p>
    <w:p w:rsidR="00B13F6B" w:rsidRPr="00B75087" w:rsidRDefault="00671F25" w:rsidP="00671F25">
      <w:pPr>
        <w:spacing w:line="240" w:lineRule="auto"/>
        <w:ind w:left="2160" w:firstLine="720"/>
        <w:rPr>
          <w:rFonts w:ascii="Comic Sans MS" w:hAnsi="Comic Sans MS"/>
          <w:sz w:val="14"/>
        </w:rPr>
      </w:pPr>
      <w:r w:rsidRPr="00B75087">
        <w:rPr>
          <w:rFonts w:ascii="Comic Sans MS" w:hAnsi="Comic Sans MS"/>
          <w:sz w:val="14"/>
        </w:rPr>
        <w:t>Te</w:t>
      </w:r>
      <w:r w:rsidR="00B13F6B" w:rsidRPr="00B75087">
        <w:rPr>
          <w:rFonts w:ascii="Comic Sans MS" w:hAnsi="Comic Sans MS"/>
          <w:sz w:val="14"/>
        </w:rPr>
        <w:t>l: 381 212</w:t>
      </w:r>
      <w:r w:rsidRPr="00B75087">
        <w:rPr>
          <w:rFonts w:ascii="Comic Sans MS" w:hAnsi="Comic Sans MS"/>
          <w:sz w:val="14"/>
        </w:rPr>
        <w:t> </w:t>
      </w:r>
      <w:r w:rsidR="00B13F6B" w:rsidRPr="00B75087">
        <w:rPr>
          <w:rFonts w:ascii="Comic Sans MS" w:hAnsi="Comic Sans MS"/>
          <w:sz w:val="14"/>
        </w:rPr>
        <w:t>872</w:t>
      </w:r>
      <w:r w:rsidR="00B13F6B" w:rsidRPr="00B75087">
        <w:rPr>
          <w:rFonts w:ascii="Comic Sans MS" w:hAnsi="Comic Sans MS"/>
          <w:sz w:val="14"/>
        </w:rPr>
        <w:tab/>
      </w:r>
      <w:r w:rsidRPr="00B75087">
        <w:rPr>
          <w:rFonts w:ascii="Comic Sans MS" w:hAnsi="Comic Sans MS"/>
          <w:sz w:val="14"/>
        </w:rPr>
        <w:tab/>
      </w:r>
      <w:r w:rsidR="00B13F6B" w:rsidRPr="00B75087">
        <w:rPr>
          <w:rFonts w:ascii="Comic Sans MS" w:hAnsi="Comic Sans MS"/>
          <w:sz w:val="14"/>
        </w:rPr>
        <w:t>GSM: 607 278</w:t>
      </w:r>
      <w:r w:rsidRPr="00B75087">
        <w:rPr>
          <w:rFonts w:ascii="Comic Sans MS" w:hAnsi="Comic Sans MS"/>
          <w:sz w:val="14"/>
        </w:rPr>
        <w:t> </w:t>
      </w:r>
      <w:r w:rsidR="00B13F6B" w:rsidRPr="00B75087">
        <w:rPr>
          <w:rFonts w:ascii="Comic Sans MS" w:hAnsi="Comic Sans MS"/>
          <w:sz w:val="14"/>
        </w:rPr>
        <w:t>092</w:t>
      </w:r>
    </w:p>
    <w:p w:rsidR="00671F25" w:rsidRPr="00B75087" w:rsidRDefault="00671F25" w:rsidP="00671F25">
      <w:pPr>
        <w:spacing w:line="240" w:lineRule="auto"/>
        <w:ind w:left="2160" w:firstLine="720"/>
        <w:rPr>
          <w:rFonts w:ascii="Comic Sans MS" w:hAnsi="Comic Sans MS"/>
          <w:sz w:val="14"/>
        </w:rPr>
      </w:pPr>
    </w:p>
    <w:p w:rsidR="00B13F6B" w:rsidRPr="00B75087" w:rsidRDefault="00B13F6B" w:rsidP="00671F25">
      <w:pPr>
        <w:spacing w:line="240" w:lineRule="auto"/>
        <w:ind w:left="2160" w:firstLine="720"/>
        <w:rPr>
          <w:rFonts w:ascii="Comic Sans MS" w:hAnsi="Comic Sans MS"/>
          <w:b/>
          <w:sz w:val="16"/>
        </w:rPr>
      </w:pPr>
      <w:r w:rsidRPr="00B75087">
        <w:rPr>
          <w:rFonts w:ascii="Comic Sans MS" w:hAnsi="Comic Sans MS"/>
          <w:b/>
          <w:sz w:val="16"/>
        </w:rPr>
        <w:t>vzdělávání</w:t>
      </w:r>
      <w:r w:rsidRPr="00B75087">
        <w:rPr>
          <w:rFonts w:ascii="Comic Sans MS" w:hAnsi="Comic Sans MS"/>
          <w:b/>
          <w:sz w:val="16"/>
        </w:rPr>
        <w:tab/>
      </w:r>
      <w:r w:rsidR="008A3AC8" w:rsidRPr="00B75087">
        <w:rPr>
          <w:rFonts w:ascii="Comic Sans MS" w:hAnsi="Comic Sans MS"/>
          <w:b/>
          <w:sz w:val="16"/>
        </w:rPr>
        <w:t xml:space="preserve">  </w:t>
      </w:r>
      <w:r w:rsidRPr="00B75087">
        <w:rPr>
          <w:rFonts w:ascii="Comic Sans MS" w:hAnsi="Comic Sans MS"/>
          <w:b/>
          <w:sz w:val="16"/>
        </w:rPr>
        <w:t xml:space="preserve">   </w:t>
      </w:r>
      <w:r w:rsidR="008A3AC8" w:rsidRPr="00B75087">
        <w:rPr>
          <w:rFonts w:ascii="Comic Sans MS" w:hAnsi="Comic Sans MS"/>
          <w:b/>
          <w:sz w:val="16"/>
        </w:rPr>
        <w:t xml:space="preserve">  </w:t>
      </w:r>
      <w:r w:rsidRPr="00B75087">
        <w:rPr>
          <w:rFonts w:ascii="Comic Sans MS" w:hAnsi="Comic Sans MS"/>
          <w:b/>
          <w:sz w:val="16"/>
        </w:rPr>
        <w:t xml:space="preserve">  </w:t>
      </w:r>
      <w:r w:rsidR="00671F25" w:rsidRPr="00B75087">
        <w:rPr>
          <w:rFonts w:ascii="Comic Sans MS" w:hAnsi="Comic Sans MS"/>
          <w:b/>
          <w:sz w:val="16"/>
        </w:rPr>
        <w:t xml:space="preserve"> </w:t>
      </w:r>
      <w:r w:rsidRPr="00B75087">
        <w:rPr>
          <w:rFonts w:ascii="Comic Sans MS" w:hAnsi="Comic Sans MS"/>
          <w:b/>
          <w:sz w:val="16"/>
        </w:rPr>
        <w:t xml:space="preserve">sociální </w:t>
      </w:r>
      <w:proofErr w:type="gramStart"/>
      <w:r w:rsidRPr="00B75087">
        <w:rPr>
          <w:rFonts w:ascii="Comic Sans MS" w:hAnsi="Comic Sans MS"/>
          <w:b/>
          <w:sz w:val="16"/>
        </w:rPr>
        <w:t xml:space="preserve">služby </w:t>
      </w:r>
      <w:r w:rsidR="008A3AC8" w:rsidRPr="00B75087">
        <w:rPr>
          <w:rFonts w:ascii="Comic Sans MS" w:hAnsi="Comic Sans MS"/>
          <w:b/>
          <w:sz w:val="16"/>
        </w:rPr>
        <w:t xml:space="preserve">  </w:t>
      </w:r>
      <w:r w:rsidRPr="00B75087">
        <w:rPr>
          <w:rFonts w:ascii="Comic Sans MS" w:hAnsi="Comic Sans MS"/>
          <w:b/>
          <w:sz w:val="16"/>
        </w:rPr>
        <w:t xml:space="preserve">            volnočasové</w:t>
      </w:r>
      <w:proofErr w:type="gramEnd"/>
      <w:r w:rsidRPr="00B75087">
        <w:rPr>
          <w:rFonts w:ascii="Comic Sans MS" w:hAnsi="Comic Sans MS"/>
          <w:b/>
          <w:sz w:val="16"/>
        </w:rPr>
        <w:t xml:space="preserve"> aktivity</w:t>
      </w:r>
    </w:p>
    <w:p w:rsidR="009E03CC" w:rsidRPr="00B75087" w:rsidRDefault="0080164C">
      <w:pPr>
        <w:spacing w:line="240" w:lineRule="auto"/>
        <w:jc w:val="both"/>
        <w:rPr>
          <w:sz w:val="18"/>
        </w:rPr>
      </w:pPr>
      <w:r w:rsidRPr="00B75087">
        <w:rPr>
          <w:rFonts w:ascii="Times New Roman" w:eastAsia="Times New Roman" w:hAnsi="Times New Roman" w:cs="Times New Roman"/>
          <w:sz w:val="20"/>
        </w:rPr>
        <w:t>____________________________________________________</w:t>
      </w:r>
      <w:r w:rsidR="00671F25" w:rsidRPr="00B75087">
        <w:rPr>
          <w:rFonts w:ascii="Times New Roman" w:eastAsia="Times New Roman" w:hAnsi="Times New Roman" w:cs="Times New Roman"/>
          <w:sz w:val="20"/>
        </w:rPr>
        <w:t>__</w:t>
      </w:r>
      <w:r w:rsidRPr="00B75087">
        <w:rPr>
          <w:rFonts w:ascii="Times New Roman" w:eastAsia="Times New Roman" w:hAnsi="Times New Roman" w:cs="Times New Roman"/>
          <w:sz w:val="20"/>
        </w:rPr>
        <w:t>__</w:t>
      </w:r>
      <w:r w:rsidR="00671F25" w:rsidRPr="00B75087">
        <w:rPr>
          <w:rFonts w:ascii="Times New Roman" w:eastAsia="Times New Roman" w:hAnsi="Times New Roman" w:cs="Times New Roman"/>
          <w:sz w:val="20"/>
        </w:rPr>
        <w:t>_</w:t>
      </w:r>
      <w:r w:rsidRPr="00B75087">
        <w:rPr>
          <w:rFonts w:ascii="Times New Roman" w:eastAsia="Times New Roman" w:hAnsi="Times New Roman" w:cs="Times New Roman"/>
          <w:sz w:val="20"/>
        </w:rPr>
        <w:t>_________________________</w:t>
      </w:r>
    </w:p>
    <w:p w:rsidR="009E03CC" w:rsidRPr="00B75087" w:rsidRDefault="009E03CC" w:rsidP="00B75087">
      <w:pPr>
        <w:ind w:left="4956" w:firstLine="708"/>
        <w:jc w:val="center"/>
        <w:rPr>
          <w:sz w:val="18"/>
        </w:rPr>
      </w:pPr>
    </w:p>
    <w:p w:rsidR="00016161" w:rsidRDefault="00016161" w:rsidP="00016161">
      <w:pPr>
        <w:jc w:val="both"/>
        <w:rPr>
          <w:rFonts w:ascii="Comic Sans MS" w:hAnsi="Comic Sans MS"/>
          <w:sz w:val="32"/>
          <w:u w:val="single"/>
        </w:rPr>
      </w:pPr>
    </w:p>
    <w:p w:rsidR="009E03CC" w:rsidRPr="00016161" w:rsidRDefault="00B75087" w:rsidP="00016161">
      <w:pPr>
        <w:jc w:val="center"/>
        <w:rPr>
          <w:rFonts w:ascii="Comic Sans MS" w:hAnsi="Comic Sans MS"/>
          <w:sz w:val="24"/>
          <w:u w:val="single"/>
        </w:rPr>
      </w:pPr>
      <w:r w:rsidRPr="00016161">
        <w:rPr>
          <w:rFonts w:ascii="Comic Sans MS" w:hAnsi="Comic Sans MS"/>
          <w:sz w:val="36"/>
          <w:u w:val="single"/>
        </w:rPr>
        <w:t>NABÍDKA PRACOVNÍHO MÍSTA</w:t>
      </w:r>
    </w:p>
    <w:p w:rsidR="00B75087" w:rsidRPr="00016161" w:rsidRDefault="00B75087" w:rsidP="00016161">
      <w:pPr>
        <w:jc w:val="center"/>
        <w:rPr>
          <w:rFonts w:ascii="Comic Sans MS" w:hAnsi="Comic Sans MS"/>
          <w:sz w:val="28"/>
        </w:rPr>
      </w:pPr>
      <w:r w:rsidRPr="00016161">
        <w:rPr>
          <w:rFonts w:ascii="Comic Sans MS" w:hAnsi="Comic Sans MS"/>
          <w:sz w:val="28"/>
        </w:rPr>
        <w:t>NA POZICI</w:t>
      </w:r>
    </w:p>
    <w:p w:rsidR="00B75087" w:rsidRDefault="00B75087" w:rsidP="00016161">
      <w:pPr>
        <w:jc w:val="center"/>
        <w:rPr>
          <w:rFonts w:ascii="Comic Sans MS" w:hAnsi="Comic Sans MS"/>
        </w:rPr>
      </w:pPr>
    </w:p>
    <w:p w:rsidR="00016161" w:rsidRPr="00016161" w:rsidRDefault="00016161" w:rsidP="00016161">
      <w:pPr>
        <w:jc w:val="center"/>
        <w:rPr>
          <w:rFonts w:ascii="Comic Sans MS" w:hAnsi="Comic Sans MS"/>
        </w:rPr>
      </w:pPr>
    </w:p>
    <w:p w:rsidR="00B75087" w:rsidRPr="00016161" w:rsidRDefault="00B75087" w:rsidP="00016161">
      <w:pPr>
        <w:jc w:val="center"/>
        <w:rPr>
          <w:rFonts w:ascii="Comic Sans MS" w:hAnsi="Comic Sans MS"/>
          <w:b/>
          <w:sz w:val="56"/>
        </w:rPr>
      </w:pPr>
      <w:r w:rsidRPr="00016161">
        <w:rPr>
          <w:rFonts w:ascii="Comic Sans MS" w:hAnsi="Comic Sans MS"/>
          <w:b/>
          <w:sz w:val="56"/>
        </w:rPr>
        <w:t>LOGOPED</w:t>
      </w:r>
      <w:r w:rsidR="00016161" w:rsidRPr="00016161">
        <w:rPr>
          <w:rFonts w:ascii="Comic Sans MS" w:hAnsi="Comic Sans MS"/>
          <w:b/>
          <w:sz w:val="56"/>
        </w:rPr>
        <w:t>/</w:t>
      </w:r>
      <w:r w:rsidRPr="00016161">
        <w:rPr>
          <w:rFonts w:ascii="Comic Sans MS" w:hAnsi="Comic Sans MS"/>
          <w:b/>
          <w:sz w:val="56"/>
        </w:rPr>
        <w:t>LOGOPEDKA</w:t>
      </w:r>
    </w:p>
    <w:p w:rsidR="00B75087" w:rsidRDefault="00B75087" w:rsidP="00016161">
      <w:pPr>
        <w:jc w:val="both"/>
        <w:rPr>
          <w:rFonts w:ascii="Comic Sans MS" w:hAnsi="Comic Sans MS"/>
        </w:rPr>
      </w:pPr>
    </w:p>
    <w:p w:rsidR="00016161" w:rsidRPr="00016161" w:rsidRDefault="00016161" w:rsidP="00016161">
      <w:pPr>
        <w:jc w:val="both"/>
        <w:rPr>
          <w:rFonts w:ascii="Comic Sans MS" w:hAnsi="Comic Sans MS"/>
        </w:rPr>
      </w:pPr>
    </w:p>
    <w:p w:rsidR="00B75087" w:rsidRPr="00016161" w:rsidRDefault="00557850" w:rsidP="00016161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016161">
        <w:rPr>
          <w:rFonts w:ascii="Comic Sans MS" w:hAnsi="Comic Sans MS"/>
          <w:sz w:val="32"/>
        </w:rPr>
        <w:t>Individuální terapie dětem a mládeži se širokým spektrem postižení</w:t>
      </w:r>
    </w:p>
    <w:p w:rsidR="00557850" w:rsidRPr="00016161" w:rsidRDefault="00016161" w:rsidP="00016161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016161">
        <w:rPr>
          <w:rFonts w:ascii="Comic Sans MS" w:hAnsi="Comic Sans MS"/>
          <w:sz w:val="32"/>
        </w:rPr>
        <w:t>Znalost práce v programu VOKS a zkušenosti s AAK výhodou</w:t>
      </w:r>
    </w:p>
    <w:p w:rsidR="00016161" w:rsidRPr="00016161" w:rsidRDefault="00016161" w:rsidP="00016161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016161">
        <w:rPr>
          <w:rFonts w:ascii="Comic Sans MS" w:hAnsi="Comic Sans MS"/>
          <w:sz w:val="32"/>
        </w:rPr>
        <w:t xml:space="preserve">Práce v týmu terapeutů a spolupráce s 2. logopedkou </w:t>
      </w:r>
    </w:p>
    <w:p w:rsidR="00016161" w:rsidRPr="00016161" w:rsidRDefault="00016161" w:rsidP="00016161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016161">
        <w:rPr>
          <w:rFonts w:ascii="Comic Sans MS" w:hAnsi="Comic Sans MS"/>
          <w:sz w:val="32"/>
        </w:rPr>
        <w:t>Zaškolení stávající logopedkou</w:t>
      </w:r>
    </w:p>
    <w:p w:rsidR="00016161" w:rsidRPr="00016161" w:rsidRDefault="00016161" w:rsidP="00016161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016161">
        <w:rPr>
          <w:rFonts w:ascii="Comic Sans MS" w:hAnsi="Comic Sans MS"/>
          <w:sz w:val="32"/>
        </w:rPr>
        <w:t>Plný pracovní úvazek – nástup nejpozději od 1. 9. 2017</w:t>
      </w:r>
    </w:p>
    <w:p w:rsidR="00016161" w:rsidRPr="00016161" w:rsidRDefault="00016161" w:rsidP="00016161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016161">
        <w:rPr>
          <w:rFonts w:ascii="Comic Sans MS" w:hAnsi="Comic Sans MS"/>
          <w:sz w:val="32"/>
        </w:rPr>
        <w:t>Možnost dalšího vzdělávání</w:t>
      </w:r>
    </w:p>
    <w:p w:rsidR="00016161" w:rsidRPr="00016161" w:rsidRDefault="00016161" w:rsidP="00016161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32"/>
        </w:rPr>
      </w:pPr>
      <w:r w:rsidRPr="00016161">
        <w:rPr>
          <w:rFonts w:ascii="Comic Sans MS" w:hAnsi="Comic Sans MS"/>
          <w:sz w:val="32"/>
        </w:rPr>
        <w:t>40 dnů dovolené</w:t>
      </w:r>
    </w:p>
    <w:p w:rsidR="00016161" w:rsidRPr="00016161" w:rsidRDefault="00016161" w:rsidP="00016161">
      <w:pPr>
        <w:jc w:val="both"/>
        <w:rPr>
          <w:rFonts w:ascii="Comic Sans MS" w:hAnsi="Comic Sans MS"/>
          <w:sz w:val="32"/>
        </w:rPr>
      </w:pPr>
    </w:p>
    <w:p w:rsidR="00016161" w:rsidRDefault="00016161" w:rsidP="00016161">
      <w:pPr>
        <w:jc w:val="both"/>
        <w:rPr>
          <w:rFonts w:ascii="Comic Sans MS" w:hAnsi="Comic Sans MS"/>
          <w:sz w:val="28"/>
        </w:rPr>
      </w:pPr>
    </w:p>
    <w:p w:rsidR="00016161" w:rsidRDefault="00016161" w:rsidP="00016161">
      <w:pPr>
        <w:jc w:val="both"/>
        <w:rPr>
          <w:rFonts w:ascii="Comic Sans MS" w:hAnsi="Comic Sans MS"/>
          <w:sz w:val="28"/>
        </w:rPr>
      </w:pPr>
    </w:p>
    <w:p w:rsidR="00016161" w:rsidRPr="00016161" w:rsidRDefault="00016161" w:rsidP="00016161">
      <w:pPr>
        <w:jc w:val="both"/>
        <w:rPr>
          <w:rFonts w:ascii="Comic Sans MS" w:hAnsi="Comic Sans MS"/>
          <w:sz w:val="28"/>
        </w:rPr>
      </w:pPr>
    </w:p>
    <w:p w:rsidR="00016161" w:rsidRPr="00016161" w:rsidRDefault="00016161" w:rsidP="00016161">
      <w:pPr>
        <w:jc w:val="both"/>
        <w:rPr>
          <w:rFonts w:ascii="Comic Sans MS" w:hAnsi="Comic Sans MS"/>
          <w:sz w:val="28"/>
          <w:u w:val="single"/>
        </w:rPr>
      </w:pPr>
      <w:r w:rsidRPr="00016161">
        <w:rPr>
          <w:rFonts w:ascii="Comic Sans MS" w:hAnsi="Comic Sans MS"/>
          <w:sz w:val="28"/>
          <w:u w:val="single"/>
        </w:rPr>
        <w:t>Kontakt pro zasílání životopisů:</w:t>
      </w:r>
    </w:p>
    <w:p w:rsidR="00016161" w:rsidRPr="00016161" w:rsidRDefault="00016161" w:rsidP="00016161">
      <w:pPr>
        <w:jc w:val="both"/>
        <w:rPr>
          <w:rFonts w:ascii="Comic Sans MS" w:hAnsi="Comic Sans MS"/>
          <w:sz w:val="28"/>
        </w:rPr>
      </w:pPr>
      <w:r w:rsidRPr="00016161">
        <w:rPr>
          <w:rFonts w:ascii="Comic Sans MS" w:hAnsi="Comic Sans MS"/>
          <w:sz w:val="28"/>
        </w:rPr>
        <w:t xml:space="preserve">Lucie Zemanová, </w:t>
      </w:r>
      <w:hyperlink r:id="rId11" w:history="1">
        <w:r w:rsidRPr="00016161">
          <w:rPr>
            <w:rStyle w:val="Hypertextovodkaz"/>
            <w:rFonts w:ascii="Comic Sans MS" w:hAnsi="Comic Sans MS"/>
            <w:sz w:val="28"/>
          </w:rPr>
          <w:t>sekretariat@kanka.info</w:t>
        </w:r>
      </w:hyperlink>
    </w:p>
    <w:p w:rsidR="00016161" w:rsidRPr="00016161" w:rsidRDefault="00016161" w:rsidP="00016161">
      <w:pPr>
        <w:jc w:val="both"/>
        <w:rPr>
          <w:rFonts w:ascii="Comic Sans MS" w:hAnsi="Comic Sans MS"/>
          <w:sz w:val="28"/>
        </w:rPr>
      </w:pPr>
      <w:r w:rsidRPr="00016161">
        <w:rPr>
          <w:rFonts w:ascii="Comic Sans MS" w:hAnsi="Comic Sans MS"/>
          <w:sz w:val="28"/>
        </w:rPr>
        <w:t>tel.: 381 212 872, 607 278 092</w:t>
      </w:r>
    </w:p>
    <w:sectPr w:rsidR="00016161" w:rsidRPr="00016161">
      <w:footerReference w:type="default" r:id="rId12"/>
      <w:pgSz w:w="11906" w:h="16838"/>
      <w:pgMar w:top="426" w:right="991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5A" w:rsidRDefault="00C76A5A">
      <w:pPr>
        <w:spacing w:line="240" w:lineRule="auto"/>
      </w:pPr>
      <w:r>
        <w:separator/>
      </w:r>
    </w:p>
  </w:endnote>
  <w:endnote w:type="continuationSeparator" w:id="0">
    <w:p w:rsidR="00C76A5A" w:rsidRDefault="00C76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CC" w:rsidRDefault="009E03CC">
    <w:pPr>
      <w:spacing w:line="240" w:lineRule="auto"/>
      <w:jc w:val="both"/>
    </w:pPr>
  </w:p>
  <w:p w:rsidR="009E03CC" w:rsidRDefault="0080164C">
    <w:pPr>
      <w:spacing w:line="240" w:lineRule="auto"/>
      <w:jc w:val="both"/>
    </w:pPr>
    <w:r>
      <w:rPr>
        <w:rFonts w:ascii="Calibri" w:eastAsia="Calibri" w:hAnsi="Calibri" w:cs="Calibri"/>
        <w:sz w:val="20"/>
      </w:rPr>
      <w:t>Základní škola a Mateřská škola a poskytovatel sociálních služeb, Kaňka o.p.s.</w:t>
    </w:r>
  </w:p>
  <w:p w:rsidR="009E03CC" w:rsidRDefault="0080164C">
    <w:pPr>
      <w:spacing w:line="240" w:lineRule="auto"/>
    </w:pPr>
    <w:r>
      <w:rPr>
        <w:rFonts w:ascii="Calibri" w:eastAsia="Calibri" w:hAnsi="Calibri" w:cs="Calibri"/>
        <w:sz w:val="20"/>
      </w:rPr>
      <w:t>Helsinská 2731, 390 05 Tábor</w:t>
    </w:r>
  </w:p>
  <w:p w:rsidR="009E03CC" w:rsidRDefault="0080164C">
    <w:pPr>
      <w:spacing w:line="240" w:lineRule="auto"/>
    </w:pPr>
    <w:r>
      <w:rPr>
        <w:rFonts w:ascii="Calibri" w:eastAsia="Calibri" w:hAnsi="Calibri" w:cs="Calibri"/>
        <w:sz w:val="20"/>
      </w:rPr>
      <w:t>IČO:  28090080</w:t>
    </w:r>
  </w:p>
  <w:p w:rsidR="009E03CC" w:rsidRDefault="0080164C">
    <w:pPr>
      <w:spacing w:line="240" w:lineRule="auto"/>
    </w:pPr>
    <w:r>
      <w:rPr>
        <w:rFonts w:ascii="Calibri" w:eastAsia="Calibri" w:hAnsi="Calibri" w:cs="Calibri"/>
        <w:sz w:val="20"/>
      </w:rPr>
      <w:t>registrace: 21 008/2-21</w:t>
    </w:r>
  </w:p>
  <w:p w:rsidR="009E03CC" w:rsidRDefault="0080164C">
    <w:pPr>
      <w:spacing w:line="240" w:lineRule="auto"/>
    </w:pPr>
    <w:r>
      <w:rPr>
        <w:rFonts w:ascii="Calibri" w:eastAsia="Calibri" w:hAnsi="Calibri" w:cs="Calibri"/>
        <w:sz w:val="20"/>
      </w:rPr>
      <w:t>Číslo účtu: 227735925/0300</w:t>
    </w:r>
  </w:p>
  <w:p w:rsidR="009E03CC" w:rsidRDefault="009E03CC">
    <w:pPr>
      <w:spacing w:line="240" w:lineRule="auto"/>
    </w:pPr>
  </w:p>
  <w:p w:rsidR="009E03CC" w:rsidRDefault="009E03C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5A" w:rsidRDefault="00C76A5A">
      <w:pPr>
        <w:spacing w:line="240" w:lineRule="auto"/>
      </w:pPr>
      <w:r>
        <w:separator/>
      </w:r>
    </w:p>
  </w:footnote>
  <w:footnote w:type="continuationSeparator" w:id="0">
    <w:p w:rsidR="00C76A5A" w:rsidRDefault="00C76A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C4A2C"/>
    <w:multiLevelType w:val="hybridMultilevel"/>
    <w:tmpl w:val="871CE6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CC"/>
    <w:rsid w:val="00016161"/>
    <w:rsid w:val="004B251E"/>
    <w:rsid w:val="00557850"/>
    <w:rsid w:val="0059738E"/>
    <w:rsid w:val="006172EB"/>
    <w:rsid w:val="00671F25"/>
    <w:rsid w:val="006F39DB"/>
    <w:rsid w:val="0080164C"/>
    <w:rsid w:val="008A3AC8"/>
    <w:rsid w:val="009E03CC"/>
    <w:rsid w:val="00B13F6B"/>
    <w:rsid w:val="00B75087"/>
    <w:rsid w:val="00BD0F91"/>
    <w:rsid w:val="00C71916"/>
    <w:rsid w:val="00C76A5A"/>
    <w:rsid w:val="00E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1F2D3-07D5-4043-A786-2D275EDF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textovodkaz">
    <w:name w:val="Hyperlink"/>
    <w:basedOn w:val="Standardnpsmoodstavce"/>
    <w:uiPriority w:val="99"/>
    <w:unhideWhenUsed/>
    <w:rsid w:val="00B13F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50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61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kanka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nka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anka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4EF2-CBAB-4108-B472-52C3B98F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Kaňka o.p.s. obecný.docx</vt:lpstr>
    </vt:vector>
  </TitlesOfParts>
  <Company>ATC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Kaňka o.p.s. obecný.docx</dc:title>
  <dc:creator>Recepce</dc:creator>
  <cp:lastModifiedBy>Růžičková Veronika</cp:lastModifiedBy>
  <cp:revision>2</cp:revision>
  <cp:lastPrinted>2017-04-11T11:14:00Z</cp:lastPrinted>
  <dcterms:created xsi:type="dcterms:W3CDTF">2017-04-11T12:47:00Z</dcterms:created>
  <dcterms:modified xsi:type="dcterms:W3CDTF">2017-04-11T12:47:00Z</dcterms:modified>
</cp:coreProperties>
</file>