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7F030" w14:textId="554B7F2E" w:rsidR="00352E5E" w:rsidRPr="00582D4E" w:rsidRDefault="00352E5E" w:rsidP="00582D4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Pr="009B5DDB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352E5E" w:rsidRPr="00582D4E" w14:paraId="7F3E0179" w14:textId="77777777" w:rsidTr="001A5EB0">
        <w:trPr>
          <w:trHeight w:val="746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09963536" w14:textId="0E6FFBB5" w:rsidR="00352E5E" w:rsidRPr="00582D4E" w:rsidRDefault="00352E5E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bookmarkStart w:id="0" w:name="_GoBack"/>
            <w:r w:rsidRPr="00582D4E">
              <w:rPr>
                <w:b/>
                <w:sz w:val="20"/>
              </w:rPr>
              <w:t xml:space="preserve">  </w:t>
            </w:r>
            <w:r w:rsidR="00943C97" w:rsidRPr="00582D4E">
              <w:rPr>
                <w:b/>
                <w:sz w:val="20"/>
              </w:rPr>
              <w:t>2</w:t>
            </w:r>
            <w:r w:rsidRPr="00582D4E">
              <w:rPr>
                <w:b/>
                <w:sz w:val="20"/>
              </w:rPr>
              <w:t xml:space="preserve">. </w:t>
            </w:r>
            <w:proofErr w:type="gramStart"/>
            <w:r w:rsidRPr="00582D4E">
              <w:rPr>
                <w:b/>
                <w:sz w:val="20"/>
              </w:rPr>
              <w:t>ročník          OBOR</w:t>
            </w:r>
            <w:proofErr w:type="gramEnd"/>
            <w:r w:rsidRPr="00582D4E">
              <w:rPr>
                <w:b/>
                <w:sz w:val="20"/>
              </w:rPr>
              <w:t>: Speciální pedagogika - intervence</w:t>
            </w:r>
          </w:p>
          <w:p w14:paraId="62840EF0" w14:textId="77777777" w:rsidR="00352E5E" w:rsidRPr="00582D4E" w:rsidRDefault="00352E5E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>201</w:t>
            </w:r>
            <w:r w:rsidR="00C9529C" w:rsidRPr="00582D4E">
              <w:rPr>
                <w:b/>
                <w:sz w:val="20"/>
              </w:rPr>
              <w:t>8</w:t>
            </w:r>
            <w:r w:rsidRPr="00582D4E">
              <w:rPr>
                <w:b/>
                <w:sz w:val="20"/>
              </w:rPr>
              <w:t>/201</w:t>
            </w:r>
            <w:r w:rsidR="00C9529C" w:rsidRPr="00582D4E">
              <w:rPr>
                <w:b/>
                <w:sz w:val="20"/>
              </w:rPr>
              <w:t>9</w:t>
            </w:r>
          </w:p>
        </w:tc>
      </w:tr>
      <w:bookmarkEnd w:id="0"/>
      <w:tr w:rsidR="00352E5E" w:rsidRPr="00582D4E" w14:paraId="478D91F7" w14:textId="77777777" w:rsidTr="0058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851" w:type="dxa"/>
          </w:tcPr>
          <w:p w14:paraId="79E2AE2E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>Datum</w:t>
            </w:r>
          </w:p>
        </w:tc>
        <w:tc>
          <w:tcPr>
            <w:tcW w:w="993" w:type="dxa"/>
          </w:tcPr>
          <w:p w14:paraId="3F32A1C7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Posluch.    </w:t>
            </w:r>
          </w:p>
          <w:p w14:paraId="14751BCC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</w:t>
            </w:r>
          </w:p>
        </w:tc>
        <w:tc>
          <w:tcPr>
            <w:tcW w:w="1701" w:type="dxa"/>
          </w:tcPr>
          <w:p w14:paraId="12985209" w14:textId="4C5AEB4A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8.00-9.30</w:t>
            </w:r>
          </w:p>
          <w:p w14:paraId="40F4B1A5" w14:textId="555ED13F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 2 hodiny</w:t>
            </w:r>
          </w:p>
        </w:tc>
        <w:tc>
          <w:tcPr>
            <w:tcW w:w="1842" w:type="dxa"/>
          </w:tcPr>
          <w:p w14:paraId="423E2104" w14:textId="57015F15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9.45-11.15</w:t>
            </w:r>
          </w:p>
          <w:p w14:paraId="64857A08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  2 hodiny</w:t>
            </w:r>
          </w:p>
        </w:tc>
        <w:tc>
          <w:tcPr>
            <w:tcW w:w="1701" w:type="dxa"/>
          </w:tcPr>
          <w:p w14:paraId="0537DC8D" w14:textId="6AA9835D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11.30-13.00</w:t>
            </w:r>
          </w:p>
          <w:p w14:paraId="4B14BF80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  2 hodiny</w:t>
            </w:r>
          </w:p>
        </w:tc>
        <w:tc>
          <w:tcPr>
            <w:tcW w:w="1843" w:type="dxa"/>
          </w:tcPr>
          <w:p w14:paraId="7B8A622A" w14:textId="042185B8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13.30-15.00</w:t>
            </w:r>
          </w:p>
          <w:p w14:paraId="06E4D3EE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  2 hodiny</w:t>
            </w:r>
          </w:p>
        </w:tc>
        <w:tc>
          <w:tcPr>
            <w:tcW w:w="1559" w:type="dxa"/>
          </w:tcPr>
          <w:p w14:paraId="71A4E9FA" w14:textId="29E64A61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15.15-16.45</w:t>
            </w:r>
          </w:p>
          <w:p w14:paraId="5EB10159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   2 hodiny</w:t>
            </w:r>
          </w:p>
        </w:tc>
      </w:tr>
      <w:tr w:rsidR="007E7036" w:rsidRPr="00582D4E" w14:paraId="64914FB3" w14:textId="77777777" w:rsidTr="00B93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A2D6487" w14:textId="77777777" w:rsidR="007E7036" w:rsidRPr="00582D4E" w:rsidRDefault="007E703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21.9.</w:t>
            </w:r>
          </w:p>
          <w:p w14:paraId="5A76594C" w14:textId="6802C390" w:rsidR="007E7036" w:rsidRPr="00582D4E" w:rsidRDefault="003734EB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</w:tcPr>
          <w:p w14:paraId="094C92AD" w14:textId="2A665A08" w:rsidR="007E7036" w:rsidRPr="00582D4E" w:rsidRDefault="007E703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5244" w:type="dxa"/>
            <w:gridSpan w:val="3"/>
          </w:tcPr>
          <w:p w14:paraId="076A6EFB" w14:textId="77777777" w:rsidR="007E7036" w:rsidRPr="00582D4E" w:rsidRDefault="007E703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USS/KBVP1</w:t>
            </w:r>
          </w:p>
          <w:p w14:paraId="0EE79AEB" w14:textId="55F93AE0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Vícenásobné postižení 1</w:t>
            </w:r>
          </w:p>
          <w:p w14:paraId="79C3E074" w14:textId="6BCE962B" w:rsidR="007E7036" w:rsidRPr="00582D4E" w:rsidRDefault="007E703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3402" w:type="dxa"/>
            <w:gridSpan w:val="2"/>
          </w:tcPr>
          <w:p w14:paraId="2460F523" w14:textId="77777777" w:rsidR="007E7036" w:rsidRPr="00582D4E" w:rsidRDefault="007E703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USS/KBNEU</w:t>
            </w:r>
          </w:p>
          <w:p w14:paraId="2E96459C" w14:textId="58A1E5BB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Základy neurologie</w:t>
            </w:r>
          </w:p>
          <w:p w14:paraId="4B2BA622" w14:textId="01657071" w:rsidR="007E7036" w:rsidRPr="00582D4E" w:rsidRDefault="00AE640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</w:tc>
      </w:tr>
      <w:tr w:rsidR="00367B3D" w:rsidRPr="00582D4E" w14:paraId="2B4CFD86" w14:textId="77777777" w:rsidTr="00483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8"/>
        </w:trPr>
        <w:tc>
          <w:tcPr>
            <w:tcW w:w="851" w:type="dxa"/>
          </w:tcPr>
          <w:p w14:paraId="1DB48AA1" w14:textId="77777777" w:rsidR="00367B3D" w:rsidRPr="00582D4E" w:rsidRDefault="00367B3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12.10.</w:t>
            </w:r>
          </w:p>
          <w:p w14:paraId="323707A6" w14:textId="4D156465" w:rsidR="00367B3D" w:rsidRPr="00582D4E" w:rsidRDefault="003734EB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</w:tcPr>
          <w:p w14:paraId="042D37E3" w14:textId="42146B3E" w:rsidR="00367B3D" w:rsidRPr="00582D4E" w:rsidRDefault="00A4513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P111/P2</w:t>
            </w:r>
            <w:r w:rsidR="00367B3D" w:rsidRPr="00582D4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43" w:type="dxa"/>
            <w:gridSpan w:val="2"/>
          </w:tcPr>
          <w:p w14:paraId="123765F6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KPS/KBVPQ</w:t>
            </w:r>
          </w:p>
          <w:p w14:paraId="55F70C0D" w14:textId="019635C1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Vývojová psychologie</w:t>
            </w:r>
          </w:p>
          <w:p w14:paraId="1A57F148" w14:textId="1C54B497" w:rsidR="00367B3D" w:rsidRPr="00582D4E" w:rsidRDefault="00E15517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548582B1" w14:textId="77777777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USS/KUSU1</w:t>
            </w:r>
          </w:p>
          <w:p w14:paraId="408EF929" w14:textId="47F95EE7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1</w:t>
            </w:r>
          </w:p>
          <w:p w14:paraId="3334E556" w14:textId="7A98D738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2r SPMS</w:t>
            </w:r>
          </w:p>
          <w:p w14:paraId="5A06BC97" w14:textId="608F3EA1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559" w:type="dxa"/>
          </w:tcPr>
          <w:p w14:paraId="4F7DE1D1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8679A" w:rsidRPr="00582D4E" w14:paraId="35EA9382" w14:textId="77777777" w:rsidTr="00C2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DC25F32" w14:textId="025B99D6" w:rsidR="00C8679A" w:rsidRDefault="00305E34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</w:t>
            </w:r>
            <w:r w:rsidR="00C8679A">
              <w:rPr>
                <w:rFonts w:ascii="Times New Roman" w:hAnsi="Times New Roman"/>
                <w:sz w:val="20"/>
              </w:rPr>
              <w:t>.</w:t>
            </w:r>
          </w:p>
          <w:p w14:paraId="5E24E033" w14:textId="6831A526" w:rsidR="00C8679A" w:rsidRPr="00582D4E" w:rsidRDefault="00C8679A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(46)</w:t>
            </w:r>
          </w:p>
        </w:tc>
        <w:tc>
          <w:tcPr>
            <w:tcW w:w="993" w:type="dxa"/>
          </w:tcPr>
          <w:p w14:paraId="47B9E6E8" w14:textId="13815BCC" w:rsidR="00C8679A" w:rsidRPr="00582D4E" w:rsidRDefault="005715F2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</w:tcPr>
          <w:p w14:paraId="6E084904" w14:textId="77777777" w:rsidR="00C8679A" w:rsidRPr="00483B4C" w:rsidRDefault="00C867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83B4C">
              <w:rPr>
                <w:rFonts w:ascii="Times New Roman" w:hAnsi="Times New Roman"/>
                <w:sz w:val="20"/>
                <w:highlight w:val="yellow"/>
              </w:rPr>
              <w:t>USS/KBSMT</w:t>
            </w:r>
          </w:p>
          <w:p w14:paraId="6D4FA37B" w14:textId="77777777" w:rsidR="00C8679A" w:rsidRPr="00483B4C" w:rsidRDefault="00C867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83B4C">
              <w:rPr>
                <w:rFonts w:ascii="Times New Roman" w:hAnsi="Times New Roman"/>
                <w:sz w:val="20"/>
                <w:highlight w:val="yellow"/>
              </w:rPr>
              <w:t xml:space="preserve">Základy somatologie a </w:t>
            </w:r>
            <w:proofErr w:type="spellStart"/>
            <w:r w:rsidRPr="00483B4C">
              <w:rPr>
                <w:rFonts w:ascii="Times New Roman" w:hAnsi="Times New Roman"/>
                <w:sz w:val="20"/>
                <w:highlight w:val="yellow"/>
              </w:rPr>
              <w:t>somatopatologie</w:t>
            </w:r>
            <w:proofErr w:type="spellEnd"/>
          </w:p>
          <w:p w14:paraId="5C58A0CC" w14:textId="77777777" w:rsidR="00C8679A" w:rsidRPr="00483B4C" w:rsidRDefault="00C867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83B4C">
              <w:rPr>
                <w:rFonts w:ascii="Times New Roman" w:hAnsi="Times New Roman"/>
                <w:sz w:val="20"/>
                <w:highlight w:val="yellow"/>
              </w:rPr>
              <w:t>1 SPAN, 1U2SP, 1VYCH</w:t>
            </w:r>
          </w:p>
          <w:p w14:paraId="396CB237" w14:textId="3FB92AF8" w:rsidR="00C8679A" w:rsidRPr="00582D4E" w:rsidRDefault="00C867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83B4C">
              <w:rPr>
                <w:rFonts w:ascii="Times New Roman" w:hAnsi="Times New Roman"/>
                <w:sz w:val="20"/>
                <w:highlight w:val="yellow"/>
              </w:rPr>
              <w:t>Ludíková</w:t>
            </w:r>
            <w:proofErr w:type="spellEnd"/>
            <w:r w:rsidRPr="00483B4C">
              <w:rPr>
                <w:rFonts w:ascii="Times New Roman" w:hAnsi="Times New Roman"/>
                <w:sz w:val="20"/>
                <w:highlight w:val="yellow"/>
              </w:rPr>
              <w:t xml:space="preserve"> B.</w:t>
            </w:r>
          </w:p>
        </w:tc>
        <w:tc>
          <w:tcPr>
            <w:tcW w:w="1559" w:type="dxa"/>
            <w:shd w:val="clear" w:color="auto" w:fill="FFFFFF" w:themeFill="background1"/>
          </w:tcPr>
          <w:p w14:paraId="19FDBA8E" w14:textId="77777777" w:rsidR="00C8679A" w:rsidRPr="00582D4E" w:rsidRDefault="00C867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7B3D" w:rsidRPr="00582D4E" w14:paraId="0379C360" w14:textId="77777777" w:rsidTr="00BE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22D2458F" w14:textId="4F1DA7BF" w:rsidR="00C86153" w:rsidRPr="00582D4E" w:rsidRDefault="00C8615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33083E3" w14:textId="77777777" w:rsidR="008B54E2" w:rsidRDefault="008B54E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5EE2619" w14:textId="77777777" w:rsidR="00367B3D" w:rsidRPr="00582D4E" w:rsidRDefault="00367B3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18.1.</w:t>
            </w:r>
          </w:p>
          <w:p w14:paraId="5C3859BB" w14:textId="48B964E9" w:rsidR="00367B3D" w:rsidRPr="00582D4E" w:rsidRDefault="003734EB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</w:tcPr>
          <w:p w14:paraId="3CB425B5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D7542A" w14:textId="678C67FF" w:rsidR="00367B3D" w:rsidRPr="00582D4E" w:rsidRDefault="008F207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N15/N13/P31</w:t>
            </w:r>
          </w:p>
        </w:tc>
        <w:tc>
          <w:tcPr>
            <w:tcW w:w="3543" w:type="dxa"/>
            <w:gridSpan w:val="2"/>
          </w:tcPr>
          <w:p w14:paraId="661754A3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56CC4B9" w14:textId="7D4D9DFA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USS/KBBX1</w:t>
            </w:r>
            <w:r w:rsidR="00C43218">
              <w:rPr>
                <w:rFonts w:ascii="Times New Roman" w:hAnsi="Times New Roman"/>
                <w:sz w:val="20"/>
              </w:rPr>
              <w:t>, KBBX2, KBUX1</w:t>
            </w:r>
          </w:p>
          <w:p w14:paraId="44BAA8EC" w14:textId="7705820F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Rozbory k asistenční souvislé praxi 1</w:t>
            </w:r>
          </w:p>
          <w:p w14:paraId="53BC7A99" w14:textId="4BF561D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Hanáková</w:t>
            </w:r>
            <w:r w:rsidR="00740C86">
              <w:rPr>
                <w:rFonts w:ascii="Times New Roman" w:hAnsi="Times New Roman"/>
                <w:sz w:val="20"/>
              </w:rPr>
              <w:t xml:space="preserve"> (N15)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0F4DD534" w14:textId="77777777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5342A4B" w14:textId="77777777" w:rsidR="00BE719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USS/KUET1   </w:t>
            </w:r>
          </w:p>
          <w:p w14:paraId="295B6AAB" w14:textId="3317E748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Etopedie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1</w:t>
            </w:r>
          </w:p>
          <w:p w14:paraId="3BC6DE19" w14:textId="5D475483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2r SPVY/2r. SPAN</w:t>
            </w:r>
          </w:p>
          <w:p w14:paraId="318BD7B8" w14:textId="1FB746C8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Růžička</w:t>
            </w:r>
            <w:r w:rsidR="00740C86">
              <w:rPr>
                <w:rFonts w:ascii="Times New Roman" w:hAnsi="Times New Roman"/>
                <w:sz w:val="20"/>
              </w:rPr>
              <w:t xml:space="preserve"> (N13)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D377512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USS/KUMEV </w:t>
            </w:r>
          </w:p>
          <w:p w14:paraId="371081BC" w14:textId="708CBD91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Metodologie SPP výzkumu</w:t>
            </w:r>
          </w:p>
          <w:p w14:paraId="33C968CE" w14:textId="77777777" w:rsidR="00691CAE" w:rsidRPr="00582D4E" w:rsidRDefault="00691CA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2r</w:t>
            </w:r>
            <w:r w:rsidR="00367B3D" w:rsidRPr="00582D4E">
              <w:rPr>
                <w:rFonts w:ascii="Times New Roman" w:hAnsi="Times New Roman"/>
                <w:sz w:val="20"/>
              </w:rPr>
              <w:t>SPAN</w:t>
            </w:r>
            <w:r w:rsidR="008F2075" w:rsidRPr="00582D4E">
              <w:rPr>
                <w:rFonts w:ascii="Times New Roman" w:hAnsi="Times New Roman"/>
                <w:sz w:val="20"/>
              </w:rPr>
              <w:t>/</w:t>
            </w:r>
          </w:p>
          <w:p w14:paraId="5E8E7C46" w14:textId="50C67AAE" w:rsidR="00367B3D" w:rsidRPr="00582D4E" w:rsidRDefault="008F207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2U2SPN</w:t>
            </w:r>
          </w:p>
          <w:p w14:paraId="5DAA96F1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Chrastina</w:t>
            </w:r>
          </w:p>
          <w:p w14:paraId="5CDF7433" w14:textId="552319AE" w:rsidR="00367B3D" w:rsidRPr="00582D4E" w:rsidRDefault="00FD7BE3" w:rsidP="00B720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d</w:t>
            </w:r>
            <w:r w:rsidR="00367B3D" w:rsidRPr="00582D4E">
              <w:rPr>
                <w:rFonts w:ascii="Times New Roman" w:hAnsi="Times New Roman"/>
                <w:sz w:val="20"/>
              </w:rPr>
              <w:t>o 18:</w:t>
            </w:r>
            <w:r w:rsidR="00B7204C" w:rsidRPr="00582D4E">
              <w:rPr>
                <w:rFonts w:ascii="Times New Roman" w:hAnsi="Times New Roman"/>
                <w:sz w:val="20"/>
              </w:rPr>
              <w:t>30</w:t>
            </w:r>
            <w:r w:rsidR="00740C86">
              <w:rPr>
                <w:rFonts w:ascii="Times New Roman" w:hAnsi="Times New Roman"/>
                <w:sz w:val="20"/>
              </w:rPr>
              <w:t xml:space="preserve"> (P31)</w:t>
            </w:r>
          </w:p>
        </w:tc>
      </w:tr>
      <w:tr w:rsidR="00367B3D" w:rsidRPr="00582D4E" w14:paraId="03DC9F74" w14:textId="77777777" w:rsidTr="00BE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21E0CAA" w14:textId="77777777" w:rsidR="00BE719D" w:rsidRPr="00582D4E" w:rsidRDefault="00BE719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E0E1321" w14:textId="77777777" w:rsidR="00367B3D" w:rsidRPr="00582D4E" w:rsidRDefault="00367B3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15.2.</w:t>
            </w:r>
          </w:p>
          <w:p w14:paraId="5D00C99B" w14:textId="0B611FE8" w:rsidR="00367B3D" w:rsidRPr="00582D4E" w:rsidRDefault="003734EB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</w:tcPr>
          <w:p w14:paraId="25D89227" w14:textId="77777777" w:rsidR="00BE719D" w:rsidRPr="00582D4E" w:rsidRDefault="00BE719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2431960" w14:textId="10599678" w:rsidR="00367B3D" w:rsidRPr="00582D4E" w:rsidRDefault="009541F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P21/N16</w:t>
            </w:r>
          </w:p>
        </w:tc>
        <w:tc>
          <w:tcPr>
            <w:tcW w:w="5244" w:type="dxa"/>
            <w:gridSpan w:val="3"/>
            <w:shd w:val="clear" w:color="auto" w:fill="DAEEF3" w:themeFill="accent5" w:themeFillTint="33"/>
          </w:tcPr>
          <w:p w14:paraId="625158A3" w14:textId="77777777" w:rsidR="00FD7BE3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USS/KUSPA</w:t>
            </w:r>
          </w:p>
          <w:p w14:paraId="14821A8E" w14:textId="6B18E9CE" w:rsidR="00BE719D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Sociální patologie</w:t>
            </w:r>
            <w:r w:rsidR="00367B3D" w:rsidRPr="00582D4E">
              <w:rPr>
                <w:rFonts w:ascii="Times New Roman" w:hAnsi="Times New Roman"/>
                <w:sz w:val="20"/>
              </w:rPr>
              <w:t xml:space="preserve">     </w:t>
            </w:r>
          </w:p>
          <w:p w14:paraId="2ECFE968" w14:textId="5E4181D1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 SPPO / 1 VYCH</w:t>
            </w:r>
          </w:p>
          <w:p w14:paraId="595970F4" w14:textId="42CE9999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Divoká</w:t>
            </w:r>
          </w:p>
        </w:tc>
        <w:tc>
          <w:tcPr>
            <w:tcW w:w="3402" w:type="dxa"/>
            <w:gridSpan w:val="2"/>
          </w:tcPr>
          <w:p w14:paraId="0E990CBB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USS/KUZSP</w:t>
            </w:r>
          </w:p>
          <w:p w14:paraId="35CE6279" w14:textId="2D8E0AEF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116FAA15" w14:textId="68B0D134" w:rsidR="00367B3D" w:rsidRPr="00582D4E" w:rsidRDefault="00514A9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</w:p>
        </w:tc>
      </w:tr>
      <w:tr w:rsidR="00B6481F" w:rsidRPr="00582D4E" w14:paraId="40859460" w14:textId="77777777" w:rsidTr="00F3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DF24433" w14:textId="77777777" w:rsidR="00B6481F" w:rsidRPr="00582D4E" w:rsidRDefault="00B6481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E470499" w14:textId="77777777" w:rsidR="00B6481F" w:rsidRPr="00582D4E" w:rsidRDefault="00B6481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1.3.</w:t>
            </w:r>
          </w:p>
          <w:p w14:paraId="45883726" w14:textId="2811B1EB" w:rsidR="00B6481F" w:rsidRPr="00582D4E" w:rsidRDefault="00B6481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(9)</w:t>
            </w:r>
          </w:p>
        </w:tc>
        <w:tc>
          <w:tcPr>
            <w:tcW w:w="993" w:type="dxa"/>
          </w:tcPr>
          <w:p w14:paraId="085FCAC3" w14:textId="77777777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B89748" w14:textId="3605EBB5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P21/P111</w:t>
            </w:r>
          </w:p>
        </w:tc>
        <w:tc>
          <w:tcPr>
            <w:tcW w:w="5244" w:type="dxa"/>
            <w:gridSpan w:val="3"/>
            <w:shd w:val="clear" w:color="auto" w:fill="DAEEF3" w:themeFill="accent5" w:themeFillTint="33"/>
          </w:tcPr>
          <w:p w14:paraId="0206FF99" w14:textId="77777777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USS/KUET2  </w:t>
            </w:r>
          </w:p>
          <w:p w14:paraId="3D463AFB" w14:textId="4A5185F3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Etopedie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2</w:t>
            </w:r>
          </w:p>
          <w:p w14:paraId="61883BA0" w14:textId="77777777" w:rsidR="00B6481F" w:rsidRPr="00582D4E" w:rsidRDefault="00B6481F" w:rsidP="00B64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2rSPVYCH/ 2rSPAN </w:t>
            </w:r>
          </w:p>
          <w:p w14:paraId="36F38DFB" w14:textId="20509DEB" w:rsidR="00B6481F" w:rsidRPr="00582D4E" w:rsidRDefault="00B6481F" w:rsidP="00B64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A38FF79" w14:textId="4FC71171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USS/KBVP2</w:t>
            </w:r>
          </w:p>
          <w:p w14:paraId="348CA228" w14:textId="12359B12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Vícenásobné postižení 2</w:t>
            </w:r>
          </w:p>
          <w:p w14:paraId="22F50A6C" w14:textId="77777777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Potměšil</w:t>
            </w:r>
          </w:p>
          <w:p w14:paraId="2DEB8CCE" w14:textId="5FE64CF1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D77308" w:rsidRPr="00582D4E" w14:paraId="30367BE2" w14:textId="77777777" w:rsidTr="00FC0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72117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1AD734D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62D4C3B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7405516" w14:textId="77777777" w:rsidR="00D77308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0E1D5E5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5.4.</w:t>
            </w:r>
          </w:p>
          <w:p w14:paraId="62D76E5B" w14:textId="2EEA9A19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3CA" w14:textId="2D875CAC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810F10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USS/KBRPE</w:t>
            </w:r>
          </w:p>
          <w:p w14:paraId="73D6827F" w14:textId="0E71207E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Základy dětského lékařství</w:t>
            </w:r>
          </w:p>
          <w:p w14:paraId="3D9689A4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3rU1SPN/1rSPPO</w:t>
            </w:r>
          </w:p>
          <w:p w14:paraId="5A552789" w14:textId="48B95735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B. (R)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5635A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14811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7308" w:rsidRPr="00582D4E" w14:paraId="506E8EC8" w14:textId="77777777" w:rsidTr="00F3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12A58" w14:textId="532B1E1C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3B7" w14:textId="3CFAFA7E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430983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USS/KBPMT</w:t>
            </w:r>
          </w:p>
          <w:p w14:paraId="24F84C54" w14:textId="3951F6EB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Medicínská terapeut. práce se zdrav. dok.</w:t>
            </w:r>
          </w:p>
          <w:p w14:paraId="6B563935" w14:textId="6E7D8821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Dokoupilová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17D7183" w14:textId="77777777" w:rsidR="00D77308" w:rsidRPr="00F349C0" w:rsidRDefault="002E52D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349C0">
              <w:rPr>
                <w:rFonts w:ascii="Times New Roman" w:hAnsi="Times New Roman"/>
                <w:sz w:val="20"/>
                <w:highlight w:val="yellow"/>
              </w:rPr>
              <w:t>USS/ KBVP2</w:t>
            </w:r>
          </w:p>
          <w:p w14:paraId="64787086" w14:textId="77777777" w:rsidR="002E52D7" w:rsidRPr="00F349C0" w:rsidRDefault="002E52D7" w:rsidP="002E52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349C0">
              <w:rPr>
                <w:rFonts w:ascii="Times New Roman" w:hAnsi="Times New Roman"/>
                <w:sz w:val="20"/>
                <w:highlight w:val="yellow"/>
              </w:rPr>
              <w:t>Vícenásobné postižení 2</w:t>
            </w:r>
          </w:p>
          <w:p w14:paraId="7B81BEE2" w14:textId="77777777" w:rsidR="002E52D7" w:rsidRPr="00F349C0" w:rsidRDefault="002E52D7" w:rsidP="002E52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349C0">
              <w:rPr>
                <w:rFonts w:ascii="Times New Roman" w:hAnsi="Times New Roman"/>
                <w:sz w:val="20"/>
                <w:highlight w:val="yellow"/>
              </w:rPr>
              <w:t>Potměšil</w:t>
            </w:r>
          </w:p>
          <w:p w14:paraId="01399FD9" w14:textId="5A37CF11" w:rsidR="002E52D7" w:rsidRPr="00F349C0" w:rsidRDefault="002E52D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AB5EDC0" w14:textId="77777777" w:rsidR="00D77308" w:rsidRPr="00F349C0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D77308" w:rsidRPr="00582D4E" w14:paraId="3D1099B6" w14:textId="77777777" w:rsidTr="002E5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E31" w14:textId="49D0E8BD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38F" w14:textId="03687C9C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249" w14:textId="7CE7E4B9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USS/KBORL</w:t>
            </w:r>
          </w:p>
          <w:p w14:paraId="187A7881" w14:textId="2D6DAC41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Základy ORL a audiologie</w:t>
            </w:r>
          </w:p>
          <w:p w14:paraId="6DE73541" w14:textId="673E9739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Korpová</w:t>
            </w:r>
            <w:proofErr w:type="spellEnd"/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B55" w14:textId="77777777" w:rsidR="00D77308" w:rsidRPr="002E52D7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dark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F5D4" w14:textId="77777777" w:rsidR="00D77308" w:rsidRPr="002E52D7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darkYellow"/>
              </w:rPr>
            </w:pPr>
          </w:p>
        </w:tc>
      </w:tr>
      <w:tr w:rsidR="00224B16" w:rsidRPr="00582D4E" w14:paraId="1F33966C" w14:textId="77777777" w:rsidTr="00224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86E" w14:textId="77777777" w:rsidR="00224B16" w:rsidRPr="00582D4E" w:rsidRDefault="00224B1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4C99611" w14:textId="77777777" w:rsidR="00224B16" w:rsidRPr="00582D4E" w:rsidRDefault="00224B1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3.5.</w:t>
            </w:r>
          </w:p>
          <w:p w14:paraId="048EDCAD" w14:textId="79267976" w:rsidR="00224B16" w:rsidRPr="00582D4E" w:rsidRDefault="00224B1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94F" w14:textId="77777777" w:rsidR="00224B16" w:rsidRPr="00582D4E" w:rsidRDefault="00224B1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B48BCC" w14:textId="00FD6815" w:rsidR="00224B16" w:rsidRPr="00582D4E" w:rsidRDefault="007262D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8BBFF0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USS/KUSU2   </w:t>
            </w:r>
          </w:p>
          <w:p w14:paraId="124F1EE6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2</w:t>
            </w:r>
          </w:p>
          <w:p w14:paraId="006126B0" w14:textId="31B47BAF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2rSPMS</w:t>
            </w:r>
            <w:r w:rsidR="00046F9A">
              <w:rPr>
                <w:rFonts w:ascii="Times New Roman" w:hAnsi="Times New Roman"/>
                <w:sz w:val="20"/>
              </w:rPr>
              <w:t>, SPAN, VYCH</w:t>
            </w:r>
          </w:p>
          <w:p w14:paraId="6B301BE1" w14:textId="2A15EC34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BF6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USS/KUSU2 </w:t>
            </w:r>
          </w:p>
          <w:p w14:paraId="776B4079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2</w:t>
            </w:r>
          </w:p>
          <w:p w14:paraId="6895666E" w14:textId="73F9B2D3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2rSPMS</w:t>
            </w:r>
            <w:r w:rsidR="00046F9A">
              <w:rPr>
                <w:rFonts w:ascii="Times New Roman" w:hAnsi="Times New Roman"/>
                <w:sz w:val="20"/>
              </w:rPr>
              <w:t>, SPAN, VYCH</w:t>
            </w:r>
          </w:p>
          <w:p w14:paraId="5D59DF2F" w14:textId="46876932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270D9E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KAZ/KPPCQ</w:t>
            </w:r>
          </w:p>
          <w:p w14:paraId="754223B0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První pomoc  </w:t>
            </w:r>
          </w:p>
          <w:p w14:paraId="0560071C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1rSPAN/1rUSPN</w:t>
            </w:r>
          </w:p>
          <w:p w14:paraId="427F0D72" w14:textId="3C1BD139" w:rsidR="00224B16" w:rsidRPr="00582D4E" w:rsidRDefault="00C24AAB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</w:tc>
      </w:tr>
    </w:tbl>
    <w:p w14:paraId="31947ACD" w14:textId="77777777" w:rsidR="00352E5E" w:rsidRPr="009B5DDB" w:rsidRDefault="00352E5E" w:rsidP="00352E5E">
      <w:pPr>
        <w:rPr>
          <w:rFonts w:ascii="Times New Roman" w:hAnsi="Times New Roman"/>
          <w:sz w:val="20"/>
        </w:rPr>
      </w:pPr>
    </w:p>
    <w:p w14:paraId="2837D135" w14:textId="03790890" w:rsidR="00CB3707" w:rsidRPr="00582D4E" w:rsidRDefault="00C86153">
      <w:pPr>
        <w:rPr>
          <w:rFonts w:ascii="Times New Roman" w:hAnsi="Times New Roman"/>
          <w:b/>
          <w:sz w:val="20"/>
        </w:rPr>
      </w:pPr>
      <w:r w:rsidRPr="00582D4E">
        <w:rPr>
          <w:rFonts w:ascii="Times New Roman" w:hAnsi="Times New Roman"/>
          <w:b/>
          <w:sz w:val="20"/>
        </w:rPr>
        <w:t>ZS</w:t>
      </w:r>
    </w:p>
    <w:p w14:paraId="554A4152" w14:textId="171A65FF" w:rsidR="00C86153" w:rsidRPr="00582D4E" w:rsidRDefault="00C86153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t>USS/KBAX1 – Asistenční souvislá praxe</w:t>
      </w:r>
      <w:r w:rsidR="00553BB8" w:rsidRPr="00582D4E">
        <w:rPr>
          <w:rFonts w:ascii="Times New Roman" w:hAnsi="Times New Roman"/>
          <w:sz w:val="20"/>
        </w:rPr>
        <w:t xml:space="preserve"> 1</w:t>
      </w:r>
      <w:r w:rsidRPr="00582D4E">
        <w:rPr>
          <w:rFonts w:ascii="Times New Roman" w:hAnsi="Times New Roman"/>
          <w:sz w:val="20"/>
        </w:rPr>
        <w:t>: Hanáková</w:t>
      </w:r>
    </w:p>
    <w:p w14:paraId="705C4B0B" w14:textId="77777777" w:rsidR="00C86153" w:rsidRPr="00582D4E" w:rsidRDefault="00C86153">
      <w:pPr>
        <w:rPr>
          <w:rFonts w:ascii="Times New Roman" w:hAnsi="Times New Roman"/>
          <w:sz w:val="20"/>
        </w:rPr>
      </w:pPr>
    </w:p>
    <w:p w14:paraId="6BF7D1D2" w14:textId="1D396784" w:rsidR="00C86153" w:rsidRPr="00582D4E" w:rsidRDefault="00C86153">
      <w:pPr>
        <w:rPr>
          <w:rFonts w:ascii="Times New Roman" w:hAnsi="Times New Roman"/>
          <w:b/>
          <w:sz w:val="20"/>
        </w:rPr>
      </w:pPr>
      <w:r w:rsidRPr="00582D4E">
        <w:rPr>
          <w:rFonts w:ascii="Times New Roman" w:hAnsi="Times New Roman"/>
          <w:b/>
          <w:sz w:val="20"/>
        </w:rPr>
        <w:t>LS</w:t>
      </w:r>
    </w:p>
    <w:p w14:paraId="3E45011B" w14:textId="09F7B249" w:rsidR="00C86153" w:rsidRPr="00582D4E" w:rsidRDefault="00553BB8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t>USS/KBAX2 - Asistenční souvislá praxe 2: Hanáková</w:t>
      </w:r>
    </w:p>
    <w:p w14:paraId="6AC7B1AA" w14:textId="6761873A" w:rsidR="00553BB8" w:rsidRPr="00582D4E" w:rsidRDefault="00553BB8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t>USS/KBZX1 – Průběžná praxe 1: Hanáková</w:t>
      </w:r>
    </w:p>
    <w:p w14:paraId="238DA113" w14:textId="695D48DD" w:rsidR="00553BB8" w:rsidRPr="00582D4E" w:rsidRDefault="00553BB8">
      <w:pPr>
        <w:rPr>
          <w:rFonts w:ascii="Times New Roman" w:hAnsi="Times New Roman"/>
          <w:b/>
          <w:sz w:val="20"/>
        </w:rPr>
      </w:pPr>
      <w:r w:rsidRPr="00582D4E">
        <w:rPr>
          <w:rFonts w:ascii="Times New Roman" w:hAnsi="Times New Roman"/>
          <w:b/>
          <w:sz w:val="20"/>
        </w:rPr>
        <w:t>Výcviky</w:t>
      </w:r>
      <w:r w:rsidR="00691CAE" w:rsidRPr="00582D4E">
        <w:rPr>
          <w:rFonts w:ascii="Times New Roman" w:hAnsi="Times New Roman"/>
          <w:b/>
          <w:sz w:val="20"/>
        </w:rPr>
        <w:t>:</w:t>
      </w:r>
    </w:p>
    <w:p w14:paraId="0953766E" w14:textId="77777777" w:rsidR="00691CAE" w:rsidRPr="00582D4E" w:rsidRDefault="00691CAE">
      <w:pPr>
        <w:rPr>
          <w:rFonts w:ascii="Times New Roman" w:hAnsi="Times New Roman"/>
          <w:b/>
          <w:sz w:val="20"/>
        </w:rPr>
      </w:pPr>
      <w:r w:rsidRPr="00582D4E">
        <w:rPr>
          <w:rFonts w:ascii="Times New Roman" w:hAnsi="Times New Roman"/>
          <w:b/>
          <w:sz w:val="20"/>
        </w:rPr>
        <w:t xml:space="preserve">ZS </w:t>
      </w:r>
    </w:p>
    <w:p w14:paraId="0B692A0D" w14:textId="61F31C32" w:rsidR="00553BB8" w:rsidRPr="00582D4E" w:rsidRDefault="00553BB8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t>USS/KBOVO (O)  - Výcvik v </w:t>
      </w:r>
      <w:proofErr w:type="spellStart"/>
      <w:r w:rsidRPr="00582D4E">
        <w:rPr>
          <w:rFonts w:ascii="Times New Roman" w:hAnsi="Times New Roman"/>
          <w:sz w:val="20"/>
        </w:rPr>
        <w:t>orto</w:t>
      </w:r>
      <w:proofErr w:type="spellEnd"/>
      <w:r w:rsidRPr="00582D4E">
        <w:rPr>
          <w:rFonts w:ascii="Times New Roman" w:hAnsi="Times New Roman"/>
          <w:sz w:val="20"/>
        </w:rPr>
        <w:t>.: Potměšil</w:t>
      </w:r>
    </w:p>
    <w:p w14:paraId="5F94D303" w14:textId="6F9528A8" w:rsidR="00553BB8" w:rsidRPr="00582D4E" w:rsidRDefault="00553BB8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lastRenderedPageBreak/>
        <w:t xml:space="preserve">USS/KBPVP (P)  - Výcvik v porad. praxi ve školství: </w:t>
      </w:r>
      <w:proofErr w:type="spellStart"/>
      <w:r w:rsidRPr="00582D4E">
        <w:rPr>
          <w:rFonts w:ascii="Times New Roman" w:hAnsi="Times New Roman"/>
          <w:sz w:val="20"/>
        </w:rPr>
        <w:t>Jurkovičová</w:t>
      </w:r>
      <w:proofErr w:type="spellEnd"/>
    </w:p>
    <w:p w14:paraId="54794FD1" w14:textId="06FDE619" w:rsidR="00553BB8" w:rsidRPr="00582D4E" w:rsidRDefault="00553BB8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t>USS/KBRVI (R) – Výcvik v rané intervenci: Potměšil</w:t>
      </w:r>
    </w:p>
    <w:sectPr w:rsidR="00553BB8" w:rsidRPr="0058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E"/>
    <w:rsid w:val="00046F9A"/>
    <w:rsid w:val="00192612"/>
    <w:rsid w:val="00224B16"/>
    <w:rsid w:val="002E52D7"/>
    <w:rsid w:val="00305E34"/>
    <w:rsid w:val="00352E5E"/>
    <w:rsid w:val="00363D59"/>
    <w:rsid w:val="00367B3D"/>
    <w:rsid w:val="003734EB"/>
    <w:rsid w:val="00483B4C"/>
    <w:rsid w:val="00514A98"/>
    <w:rsid w:val="00553BB8"/>
    <w:rsid w:val="005715F2"/>
    <w:rsid w:val="00582D4E"/>
    <w:rsid w:val="00691CAE"/>
    <w:rsid w:val="007262D8"/>
    <w:rsid w:val="00740C86"/>
    <w:rsid w:val="007E7036"/>
    <w:rsid w:val="008B54E2"/>
    <w:rsid w:val="008F2075"/>
    <w:rsid w:val="00943C97"/>
    <w:rsid w:val="009541F5"/>
    <w:rsid w:val="00A4513A"/>
    <w:rsid w:val="00AE6409"/>
    <w:rsid w:val="00B6481F"/>
    <w:rsid w:val="00B7204C"/>
    <w:rsid w:val="00BE719D"/>
    <w:rsid w:val="00C24AAB"/>
    <w:rsid w:val="00C27E52"/>
    <w:rsid w:val="00C43218"/>
    <w:rsid w:val="00C61719"/>
    <w:rsid w:val="00C86153"/>
    <w:rsid w:val="00C8679A"/>
    <w:rsid w:val="00C9529C"/>
    <w:rsid w:val="00CB3707"/>
    <w:rsid w:val="00D77308"/>
    <w:rsid w:val="00D7797B"/>
    <w:rsid w:val="00DD6DC2"/>
    <w:rsid w:val="00E15517"/>
    <w:rsid w:val="00F349C0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EE32"/>
  <w15:docId w15:val="{7A2ED861-6D6D-4702-8924-EA319483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E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E5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52E5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Krahulcová Kristýna</cp:lastModifiedBy>
  <cp:revision>34</cp:revision>
  <cp:lastPrinted>2018-08-09T09:32:00Z</cp:lastPrinted>
  <dcterms:created xsi:type="dcterms:W3CDTF">2018-06-13T12:30:00Z</dcterms:created>
  <dcterms:modified xsi:type="dcterms:W3CDTF">2018-10-05T12:51:00Z</dcterms:modified>
</cp:coreProperties>
</file>