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DD28BE" w:rsidTr="00D22B43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D28BE" w:rsidRDefault="00DD28B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DD28BE" w:rsidRDefault="00C128C7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DD28BE" w:rsidTr="00D22B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927A0" w:rsidTr="001806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4927A0" w:rsidRDefault="00E727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USS/KUPD2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Propedeutické lékař.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disc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2</w:t>
            </w:r>
          </w:p>
          <w:p w:rsidR="004927A0" w:rsidRDefault="004927A0" w:rsidP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8E39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:rsidR="004927A0" w:rsidRDefault="00E727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001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USS/KUSMT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USS/KUPSY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4927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4927A0" w:rsidRDefault="00E727A5" w:rsidP="00E727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propedeutika</w:t>
            </w:r>
          </w:p>
        </w:tc>
      </w:tr>
      <w:tr w:rsidR="004927A0" w:rsidTr="009A36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:rsidR="00E727A5" w:rsidRDefault="00E727A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  <w:p w:rsidR="004927A0" w:rsidRDefault="004927A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USS/KUEP1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Expresivně-intervenční přístupy ve SPP 1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USS/KUVPO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Vícenásobné postižení</w:t>
            </w:r>
          </w:p>
          <w:p w:rsidR="004927A0" w:rsidRDefault="004927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Hanáková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0" w:rsidRDefault="00B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USS/KUETP</w:t>
            </w:r>
          </w:p>
          <w:p w:rsidR="00BF4667" w:rsidRDefault="00B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</w:p>
          <w:p w:rsidR="00BF4667" w:rsidRDefault="00B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  <w:p w:rsidR="00BF4667" w:rsidRPr="00E727A5" w:rsidRDefault="00B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727A5">
              <w:rPr>
                <w:rFonts w:ascii="Times New Roman" w:hAnsi="Times New Roman"/>
                <w:b/>
                <w:sz w:val="20"/>
                <w:lang w:eastAsia="en-US"/>
              </w:rPr>
              <w:t>Do 18:30</w:t>
            </w:r>
          </w:p>
        </w:tc>
      </w:tr>
    </w:tbl>
    <w:p w:rsidR="00BF4667" w:rsidRDefault="00BF4667" w:rsidP="00DD28BE">
      <w:pPr>
        <w:rPr>
          <w:rFonts w:ascii="Times New Roman" w:hAnsi="Times New Roman"/>
          <w:sz w:val="20"/>
          <w:lang w:eastAsia="en-US"/>
        </w:rPr>
      </w:pPr>
    </w:p>
    <w:p w:rsidR="00BF4667" w:rsidRDefault="00BF4667" w:rsidP="00DD28BE">
      <w:pPr>
        <w:rPr>
          <w:rFonts w:ascii="Times New Roman" w:hAnsi="Times New Roman"/>
          <w:sz w:val="20"/>
          <w:lang w:eastAsia="en-US"/>
        </w:rPr>
      </w:pPr>
      <w:r w:rsidRPr="00BF4667">
        <w:rPr>
          <w:rFonts w:ascii="Times New Roman" w:hAnsi="Times New Roman"/>
          <w:sz w:val="20"/>
          <w:lang w:eastAsia="en-US"/>
        </w:rPr>
        <w:t>Praxe</w:t>
      </w:r>
      <w:bookmarkStart w:id="0" w:name="_GoBack"/>
      <w:bookmarkEnd w:id="0"/>
    </w:p>
    <w:p w:rsidR="00DD28BE" w:rsidRDefault="00BF4667" w:rsidP="00DD28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BF4667" w:rsidRDefault="00BF4667" w:rsidP="00DD28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USS/KZAX1</w:t>
      </w:r>
      <w:r>
        <w:rPr>
          <w:rFonts w:ascii="Times New Roman" w:hAnsi="Times New Roman"/>
          <w:sz w:val="20"/>
        </w:rPr>
        <w:tab/>
        <w:t>Souvislá asistenční praxe 1 (</w:t>
      </w:r>
      <w:proofErr w:type="spellStart"/>
      <w:r>
        <w:rPr>
          <w:rFonts w:ascii="Times New Roman" w:hAnsi="Times New Roman"/>
          <w:sz w:val="20"/>
        </w:rPr>
        <w:t>eto</w:t>
      </w:r>
      <w:proofErr w:type="spellEnd"/>
      <w:r>
        <w:rPr>
          <w:rFonts w:ascii="Times New Roman" w:hAnsi="Times New Roman"/>
          <w:sz w:val="20"/>
        </w:rPr>
        <w:t xml:space="preserve">, psycho) – Valenta,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BF4667" w:rsidRDefault="00BF4667" w:rsidP="00DD28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USS/KZNX2</w:t>
      </w:r>
      <w:r>
        <w:rPr>
          <w:rFonts w:ascii="Times New Roman" w:hAnsi="Times New Roman"/>
          <w:sz w:val="20"/>
        </w:rPr>
        <w:tab/>
        <w:t xml:space="preserve">Náslechová praxe 2 (logo., 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tyflo</w:t>
      </w:r>
      <w:proofErr w:type="spellEnd"/>
      <w:r>
        <w:rPr>
          <w:rFonts w:ascii="Times New Roman" w:hAnsi="Times New Roman"/>
          <w:sz w:val="20"/>
        </w:rPr>
        <w:t xml:space="preserve">) –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Souralová, </w:t>
      </w:r>
      <w:proofErr w:type="spellStart"/>
      <w:r>
        <w:rPr>
          <w:rFonts w:ascii="Times New Roman" w:hAnsi="Times New Roman"/>
          <w:sz w:val="20"/>
        </w:rPr>
        <w:t>Tabachová-M</w:t>
      </w:r>
      <w:r w:rsidR="00B01668">
        <w:rPr>
          <w:rFonts w:ascii="Times New Roman" w:hAnsi="Times New Roman"/>
          <w:sz w:val="20"/>
        </w:rPr>
        <w:t>ironová</w:t>
      </w:r>
      <w:proofErr w:type="spellEnd"/>
    </w:p>
    <w:p w:rsidR="00BF4667" w:rsidRDefault="00BF4667" w:rsidP="00DD28BE">
      <w:pPr>
        <w:rPr>
          <w:rFonts w:ascii="Times New Roman" w:hAnsi="Times New Roman"/>
          <w:sz w:val="20"/>
        </w:rPr>
      </w:pPr>
    </w:p>
    <w:p w:rsidR="00DD28BE" w:rsidRDefault="00DD28BE" w:rsidP="00DD28BE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92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E08FA"/>
    <w:rsid w:val="00186B58"/>
    <w:rsid w:val="001E6E03"/>
    <w:rsid w:val="00265EFB"/>
    <w:rsid w:val="002A10B8"/>
    <w:rsid w:val="0031073D"/>
    <w:rsid w:val="004001DD"/>
    <w:rsid w:val="004927A0"/>
    <w:rsid w:val="004A532E"/>
    <w:rsid w:val="005578CA"/>
    <w:rsid w:val="006926F5"/>
    <w:rsid w:val="006C6027"/>
    <w:rsid w:val="006F75A6"/>
    <w:rsid w:val="00734FC7"/>
    <w:rsid w:val="008B3943"/>
    <w:rsid w:val="008F4F84"/>
    <w:rsid w:val="009272D8"/>
    <w:rsid w:val="00973884"/>
    <w:rsid w:val="009B5DDB"/>
    <w:rsid w:val="009C1BF8"/>
    <w:rsid w:val="00B01668"/>
    <w:rsid w:val="00BF4667"/>
    <w:rsid w:val="00C022A2"/>
    <w:rsid w:val="00C128C7"/>
    <w:rsid w:val="00CE6D27"/>
    <w:rsid w:val="00D22B43"/>
    <w:rsid w:val="00DD28BE"/>
    <w:rsid w:val="00DE3013"/>
    <w:rsid w:val="00E727A5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14</cp:revision>
  <cp:lastPrinted>2014-05-16T07:30:00Z</cp:lastPrinted>
  <dcterms:created xsi:type="dcterms:W3CDTF">2015-06-08T10:44:00Z</dcterms:created>
  <dcterms:modified xsi:type="dcterms:W3CDTF">2019-06-20T12:41:00Z</dcterms:modified>
</cp:coreProperties>
</file>