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A1" w:rsidRPr="002862CF" w:rsidRDefault="00A119A1" w:rsidP="00A119A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A119A1" w:rsidRPr="004A625D" w:rsidRDefault="00A119A1" w:rsidP="00A119A1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A119A1" w:rsidRPr="009B5DDB" w:rsidRDefault="00A119A1" w:rsidP="00A119A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42"/>
        <w:gridCol w:w="1559"/>
        <w:gridCol w:w="1701"/>
        <w:gridCol w:w="142"/>
        <w:gridCol w:w="1559"/>
      </w:tblGrid>
      <w:tr w:rsidR="00A119A1" w:rsidRPr="002862CF" w:rsidTr="00A048B3">
        <w:trPr>
          <w:trHeight w:val="7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A119A1" w:rsidRPr="002862CF" w:rsidRDefault="00A119A1" w:rsidP="00A048B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2862CF">
              <w:rPr>
                <w:b/>
              </w:rPr>
              <w:t xml:space="preserve">. </w:t>
            </w:r>
            <w:proofErr w:type="gramStart"/>
            <w:r w:rsidRPr="002862CF">
              <w:rPr>
                <w:b/>
              </w:rPr>
              <w:t>ročník          OBOR</w:t>
            </w:r>
            <w:proofErr w:type="gramEnd"/>
            <w:r w:rsidRPr="002862CF">
              <w:rPr>
                <w:b/>
              </w:rPr>
              <w:t>:</w:t>
            </w:r>
            <w:r>
              <w:rPr>
                <w:b/>
              </w:rPr>
              <w:t xml:space="preserve"> Speciální pedagogika – poradenství (</w:t>
            </w:r>
            <w:proofErr w:type="spellStart"/>
            <w:r>
              <w:rPr>
                <w:b/>
              </w:rPr>
              <w:t>NMgr</w:t>
            </w:r>
            <w:proofErr w:type="spellEnd"/>
            <w:r>
              <w:rPr>
                <w:b/>
              </w:rPr>
              <w:t>.)</w:t>
            </w:r>
          </w:p>
          <w:p w:rsidR="00A119A1" w:rsidRPr="002862CF" w:rsidRDefault="00A119A1" w:rsidP="00A048B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2019/2020</w:t>
            </w:r>
          </w:p>
        </w:tc>
      </w:tr>
      <w:tr w:rsidR="00A119A1" w:rsidRPr="002862CF" w:rsidTr="00A048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  <w:gridSpan w:val="2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  <w:gridSpan w:val="2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:rsidR="00A119A1" w:rsidRPr="002862CF" w:rsidRDefault="00A119A1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7E4EF5" w:rsidTr="00CD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:rsidR="007E4EF5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USS/KULGH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Legisl</w:t>
            </w:r>
            <w:proofErr w:type="spellEnd"/>
            <w:r>
              <w:rPr>
                <w:rFonts w:ascii="Times New Roman" w:hAnsi="Times New Roman"/>
                <w:sz w:val="20"/>
              </w:rPr>
              <w:t>. hand.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5U1SPN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Michalík</w:t>
            </w:r>
          </w:p>
          <w:p w:rsidR="007E4EF5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5" w:rsidRPr="00A64364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4364">
              <w:rPr>
                <w:rFonts w:ascii="Times New Roman" w:hAnsi="Times New Roman"/>
                <w:sz w:val="20"/>
                <w:highlight w:val="yellow"/>
              </w:rPr>
              <w:t>KPG/KNUMS</w:t>
            </w:r>
          </w:p>
          <w:p w:rsidR="007E4EF5" w:rsidRPr="00A64364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64364">
              <w:rPr>
                <w:rFonts w:ascii="Times New Roman" w:hAnsi="Times New Roman"/>
                <w:sz w:val="20"/>
                <w:highlight w:val="yellow"/>
              </w:rPr>
              <w:t xml:space="preserve">Metody </w:t>
            </w:r>
            <w:proofErr w:type="spellStart"/>
            <w:proofErr w:type="gramStart"/>
            <w:r w:rsidRPr="00A64364">
              <w:rPr>
                <w:rFonts w:ascii="Times New Roman" w:hAnsi="Times New Roman"/>
                <w:sz w:val="20"/>
                <w:highlight w:val="yellow"/>
              </w:rPr>
              <w:t>soc.práce</w:t>
            </w:r>
            <w:proofErr w:type="spellEnd"/>
            <w:proofErr w:type="gramEnd"/>
          </w:p>
          <w:p w:rsidR="007E4EF5" w:rsidRPr="00A64364" w:rsidRDefault="00A6436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A64364">
              <w:rPr>
                <w:rFonts w:ascii="Times New Roman" w:hAnsi="Times New Roman"/>
                <w:sz w:val="20"/>
                <w:highlight w:val="yellow"/>
              </w:rPr>
              <w:t>Pitnerová</w:t>
            </w:r>
            <w:proofErr w:type="spellEnd"/>
          </w:p>
          <w:p w:rsidR="007E4EF5" w:rsidRPr="0010551F" w:rsidRDefault="007E4EF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64364">
              <w:rPr>
                <w:rFonts w:ascii="Times New Roman" w:hAnsi="Times New Roman"/>
                <w:b/>
                <w:sz w:val="20"/>
                <w:highlight w:val="yellow"/>
              </w:rPr>
              <w:t>do 18:30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25.10.</w:t>
            </w:r>
          </w:p>
          <w:p w:rsidR="00962676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76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USS/KNUMP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Somat</w:t>
            </w:r>
            <w:r w:rsidR="0010551F"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>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poradenství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  <w:p w:rsidR="00962676" w:rsidRDefault="00962676" w:rsidP="009626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USS/KNUOR (M+K)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2.04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USS/KNRPO (R)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Kučerová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2.13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USS/KNPFO</w:t>
            </w:r>
            <w:r w:rsidR="00962676">
              <w:rPr>
                <w:rFonts w:ascii="Times New Roman" w:hAnsi="Times New Roman"/>
                <w:sz w:val="20"/>
              </w:rPr>
              <w:t xml:space="preserve"> (S) 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1.21</w:t>
            </w:r>
          </w:p>
        </w:tc>
      </w:tr>
      <w:tr w:rsidR="00962676" w:rsidTr="00790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USS/KNATE  (D)</w:t>
            </w:r>
          </w:p>
          <w:p w:rsidR="00962676" w:rsidRDefault="0096267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Polínek</w:t>
            </w:r>
          </w:p>
          <w:p w:rsidR="00962676" w:rsidRDefault="00962676" w:rsidP="009626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1.23</w:t>
            </w:r>
          </w:p>
          <w:p w:rsidR="00C744ED" w:rsidRPr="0010551F" w:rsidRDefault="00C744ED" w:rsidP="0096267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0551F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:rsidR="00304116" w:rsidRPr="004A329E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10551F">
              <w:rPr>
                <w:rFonts w:ascii="Times New Roman" w:hAnsi="Times New Roman"/>
                <w:sz w:val="20"/>
              </w:rPr>
              <w:t>(46)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10551F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USS/KNUTP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Tyflopedie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porad.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</w:t>
            </w:r>
            <w:r w:rsidR="00C744ED">
              <w:rPr>
                <w:rFonts w:ascii="Times New Roman" w:hAnsi="Times New Roman"/>
                <w:sz w:val="20"/>
              </w:rPr>
              <w:t>KNKTE  (K)</w:t>
            </w:r>
          </w:p>
          <w:p w:rsidR="00C744ED" w:rsidRDefault="00C744ED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Mastalíř</w:t>
            </w:r>
            <w:proofErr w:type="spellEnd"/>
          </w:p>
          <w:p w:rsidR="00C744ED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 2.11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USS/KNSPO  (M)</w:t>
            </w:r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Elznerová</w:t>
            </w:r>
            <w:proofErr w:type="spellEnd"/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11</w:t>
            </w:r>
          </w:p>
          <w:p w:rsidR="005E0956" w:rsidRPr="0010551F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0551F">
              <w:rPr>
                <w:rFonts w:ascii="Times New Roman" w:hAnsi="Times New Roman"/>
                <w:b/>
                <w:sz w:val="20"/>
              </w:rPr>
              <w:t>do 18:30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USS/KNPME  (S)</w:t>
            </w:r>
          </w:p>
          <w:p w:rsidR="005E0956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:rsidR="005E0956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13</w:t>
            </w:r>
          </w:p>
        </w:tc>
      </w:tr>
      <w:tr w:rsidR="00304116" w:rsidTr="0004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Default="0030411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16" w:rsidRPr="00A03B55" w:rsidRDefault="00A03B55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A03B55">
              <w:rPr>
                <w:rFonts w:ascii="Times New Roman" w:hAnsi="Times New Roman"/>
                <w:sz w:val="20"/>
                <w:highlight w:val="green"/>
              </w:rPr>
              <w:t>KPS</w:t>
            </w:r>
            <w:r w:rsidR="005E0956" w:rsidRPr="00A03B55">
              <w:rPr>
                <w:rFonts w:ascii="Times New Roman" w:hAnsi="Times New Roman"/>
                <w:sz w:val="20"/>
                <w:highlight w:val="green"/>
              </w:rPr>
              <w:t xml:space="preserve">/KNRPS  (R) </w:t>
            </w:r>
          </w:p>
          <w:p w:rsidR="005E0956" w:rsidRPr="00A03B55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A03B55">
              <w:rPr>
                <w:rFonts w:ascii="Times New Roman" w:hAnsi="Times New Roman"/>
                <w:sz w:val="20"/>
                <w:highlight w:val="green"/>
              </w:rPr>
              <w:t>?</w:t>
            </w:r>
          </w:p>
          <w:p w:rsidR="005E0956" w:rsidRPr="00A03B55" w:rsidRDefault="005E095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 w:rsidRPr="00A03B55">
              <w:rPr>
                <w:rFonts w:ascii="Times New Roman" w:hAnsi="Times New Roman"/>
                <w:sz w:val="20"/>
                <w:highlight w:val="green"/>
              </w:rPr>
              <w:t>P111</w:t>
            </w:r>
          </w:p>
          <w:p w:rsidR="005E0956" w:rsidRPr="0010551F" w:rsidRDefault="005E0956" w:rsidP="005E095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A03B55">
              <w:rPr>
                <w:rFonts w:ascii="Times New Roman" w:hAnsi="Times New Roman"/>
                <w:b/>
                <w:sz w:val="20"/>
                <w:highlight w:val="green"/>
              </w:rPr>
              <w:t>do 18:30</w:t>
            </w:r>
            <w:bookmarkStart w:id="0" w:name="_GoBack"/>
            <w:bookmarkEnd w:id="0"/>
          </w:p>
        </w:tc>
      </w:tr>
      <w:tr w:rsidR="00F10844" w:rsidTr="00F3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:rsidR="00F10844" w:rsidRPr="00F835AA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(48)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  <w:r w:rsidR="00BF48C6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USS/KNUPP</w:t>
            </w:r>
          </w:p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Psychopedie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poradenství</w:t>
            </w:r>
          </w:p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Minářová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Otunga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(PU2.13)</w:t>
            </w:r>
          </w:p>
        </w:tc>
      </w:tr>
      <w:tr w:rsidR="00F10844" w:rsidTr="00F35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4" w:rsidRDefault="00F1084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F10844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(po domluvě</w:t>
            </w:r>
            <w:r w:rsidR="00F1084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0551F" w:rsidTr="00105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10.1.</w:t>
            </w:r>
          </w:p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N13/P31/N3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USS/KNUSR, USS/KNUSU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Semináře k praxím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Potměšil (N13)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USS/KUMEV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Metodologie SPP výzkumu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2U2SPN 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 (P31)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1F" w:rsidRDefault="00C64D36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</w:t>
            </w:r>
            <w:r w:rsidR="0010551F">
              <w:rPr>
                <w:rFonts w:ascii="Times New Roman" w:hAnsi="Times New Roman"/>
                <w:sz w:val="20"/>
              </w:rPr>
              <w:t>Z</w:t>
            </w:r>
            <w:r>
              <w:rPr>
                <w:rFonts w:ascii="Times New Roman" w:hAnsi="Times New Roman"/>
                <w:sz w:val="20"/>
              </w:rPr>
              <w:t>F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farmakologie</w:t>
            </w:r>
          </w:p>
          <w:p w:rsid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Strojil (N3)</w:t>
            </w:r>
          </w:p>
          <w:p w:rsidR="0010551F" w:rsidRPr="0010551F" w:rsidRDefault="0010551F" w:rsidP="0010551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10551F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  <w:r w:rsidR="0010551F">
              <w:rPr>
                <w:rFonts w:ascii="Times New Roman" w:hAnsi="Times New Roman"/>
                <w:sz w:val="20"/>
              </w:rPr>
              <w:t>.</w:t>
            </w:r>
          </w:p>
          <w:p w:rsidR="00BF48C6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(9)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…/N13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USS/KNAPO (D)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Porad. </w:t>
            </w:r>
            <w:proofErr w:type="gramStart"/>
            <w:r>
              <w:rPr>
                <w:rFonts w:ascii="Times New Roman" w:hAnsi="Times New Roman"/>
                <w:sz w:val="20"/>
              </w:rPr>
              <w:t>pro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pozůstalé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Chrastina (PU2.13)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USS/KNUPT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Psychopatologie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Kubínek</w:t>
            </w:r>
            <w:proofErr w:type="spellEnd"/>
            <w:r w:rsidR="0010551F">
              <w:rPr>
                <w:rFonts w:ascii="Times New Roman" w:hAnsi="Times New Roman"/>
                <w:sz w:val="20"/>
              </w:rPr>
              <w:t xml:space="preserve"> (N13)</w:t>
            </w:r>
          </w:p>
          <w:p w:rsidR="0010551F" w:rsidRPr="0010551F" w:rsidRDefault="0010551F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</w:t>
            </w:r>
            <w:r w:rsidRPr="0010551F">
              <w:rPr>
                <w:rFonts w:ascii="Times New Roman" w:hAnsi="Times New Roman"/>
                <w:b/>
                <w:sz w:val="20"/>
              </w:rPr>
              <w:t>o 18.30</w:t>
            </w: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USS/KNKKO (K)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Teorie a praxe </w:t>
            </w:r>
            <w:proofErr w:type="spellStart"/>
            <w:r>
              <w:rPr>
                <w:rFonts w:ascii="Times New Roman" w:hAnsi="Times New Roman"/>
                <w:sz w:val="20"/>
              </w:rPr>
              <w:t>specif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tech</w:t>
            </w:r>
            <w:proofErr w:type="spellEnd"/>
            <w:r>
              <w:rPr>
                <w:rFonts w:ascii="Times New Roman" w:hAnsi="Times New Roman"/>
                <w:sz w:val="20"/>
              </w:rPr>
              <w:t>. kom.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(PU2.04)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USS/KNPD3 (S)</w:t>
            </w:r>
          </w:p>
          <w:p w:rsidR="00BF48C6" w:rsidRDefault="00BF48C6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SPP diagnostika 3</w:t>
            </w:r>
          </w:p>
          <w:p w:rsidR="00BF48C6" w:rsidRDefault="00BF48C6" w:rsidP="00BF48C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 (N11)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F48C6" w:rsidTr="006E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USS/KNUSC (M+R)</w:t>
            </w:r>
          </w:p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poradenství</w:t>
            </w:r>
          </w:p>
          <w:p w:rsidR="00BF48C6" w:rsidRDefault="000A1202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(N13)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C6" w:rsidRDefault="00BF48C6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13.3.</w:t>
            </w:r>
          </w:p>
          <w:p w:rsidR="006C3189" w:rsidRDefault="006C3189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(11)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  <w:r w:rsidR="00CF5B54">
              <w:rPr>
                <w:rFonts w:ascii="Times New Roman" w:hAnsi="Times New Roman"/>
                <w:sz w:val="20"/>
              </w:rPr>
              <w:t>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USS/KNUVP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Vícenásobné postižení – poradenství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Tylšarová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USS/KNPP3 (S)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SPP </w:t>
            </w:r>
            <w:proofErr w:type="spellStart"/>
            <w:r>
              <w:rPr>
                <w:rFonts w:ascii="Times New Roman" w:hAnsi="Times New Roman"/>
                <w:sz w:val="20"/>
              </w:rPr>
              <w:t>pora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(N11)</w:t>
            </w: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USS/KNRPL (R)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Plán. a </w:t>
            </w:r>
            <w:proofErr w:type="spellStart"/>
            <w:r>
              <w:rPr>
                <w:rFonts w:ascii="Times New Roman" w:hAnsi="Times New Roman"/>
                <w:sz w:val="20"/>
              </w:rPr>
              <w:t>org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. inter. v raném věku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Kučerová (P111)</w:t>
            </w:r>
          </w:p>
        </w:tc>
      </w:tr>
      <w:tr w:rsidR="00D44467" w:rsidTr="00DB7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USS/KNSTA (M)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Standardy </w:t>
            </w:r>
            <w:proofErr w:type="spellStart"/>
            <w:r>
              <w:rPr>
                <w:rFonts w:ascii="Times New Roman" w:hAnsi="Times New Roman"/>
                <w:sz w:val="20"/>
              </w:rPr>
              <w:t>kval</w:t>
            </w:r>
            <w:proofErr w:type="spellEnd"/>
            <w:r>
              <w:rPr>
                <w:rFonts w:ascii="Times New Roman" w:hAnsi="Times New Roman"/>
                <w:sz w:val="20"/>
              </w:rPr>
              <w:t>. v soc. službách</w:t>
            </w:r>
          </w:p>
          <w:p w:rsidR="00D44467" w:rsidRDefault="00D44467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Krutilová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(PU2.04)</w:t>
            </w:r>
          </w:p>
        </w:tc>
      </w:tr>
      <w:tr w:rsidR="00CF5B54" w:rsidTr="0057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:rsidR="00CF5B54" w:rsidRDefault="006C3189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N15/…</w:t>
            </w: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USS/KNUIV</w:t>
            </w:r>
          </w:p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Teorie a konstrukce IVP</w:t>
            </w:r>
          </w:p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Baslerová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Otunga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Obare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(N14)</w:t>
            </w:r>
          </w:p>
        </w:tc>
      </w:tr>
      <w:tr w:rsidR="00CF5B54" w:rsidTr="00572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A048B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4" w:rsidRDefault="00CF5B54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USS/KNUCJ</w:t>
            </w:r>
          </w:p>
          <w:p w:rsidR="00CF5B54" w:rsidRDefault="006C3189" w:rsidP="00934B5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 (po domluvě</w:t>
            </w:r>
            <w:r w:rsidR="00CF5B54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A119A1" w:rsidRDefault="00A119A1" w:rsidP="00A119A1">
      <w:pPr>
        <w:rPr>
          <w:rFonts w:ascii="Times New Roman" w:hAnsi="Times New Roman"/>
          <w:sz w:val="20"/>
        </w:rPr>
      </w:pP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Praxe: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USS/KNUCX </w:t>
      </w:r>
      <w:proofErr w:type="spellStart"/>
      <w:r>
        <w:rPr>
          <w:rFonts w:ascii="Times New Roman" w:hAnsi="Times New Roman"/>
          <w:sz w:val="20"/>
        </w:rPr>
        <w:t>Soustř</w:t>
      </w:r>
      <w:proofErr w:type="spellEnd"/>
      <w:r>
        <w:rPr>
          <w:rFonts w:ascii="Times New Roman" w:hAnsi="Times New Roman"/>
          <w:sz w:val="20"/>
        </w:rPr>
        <w:t>. praxe k diagnostice Potměšil</w:t>
      </w:r>
    </w:p>
    <w:p w:rsidR="002149ED" w:rsidRDefault="002149ED" w:rsidP="00A119A1">
      <w:pPr>
        <w:rPr>
          <w:rFonts w:ascii="Times New Roman" w:hAnsi="Times New Roman"/>
          <w:sz w:val="20"/>
        </w:rPr>
      </w:pP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2149ED" w:rsidRDefault="002149ED" w:rsidP="00A119A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USS/KNUNX </w:t>
      </w:r>
      <w:proofErr w:type="spellStart"/>
      <w:r>
        <w:rPr>
          <w:rFonts w:ascii="Times New Roman" w:hAnsi="Times New Roman"/>
          <w:sz w:val="20"/>
        </w:rPr>
        <w:t>Soustř</w:t>
      </w:r>
      <w:proofErr w:type="spellEnd"/>
      <w:r>
        <w:rPr>
          <w:rFonts w:ascii="Times New Roman" w:hAnsi="Times New Roman"/>
          <w:sz w:val="20"/>
        </w:rPr>
        <w:t>. praxe k intervenci Potměšil</w:t>
      </w:r>
    </w:p>
    <w:p w:rsidR="00A119A1" w:rsidRPr="009B5DDB" w:rsidRDefault="00A119A1" w:rsidP="00A119A1">
      <w:pPr>
        <w:rPr>
          <w:rFonts w:ascii="Times New Roman" w:hAnsi="Times New Roman"/>
          <w:sz w:val="20"/>
        </w:rPr>
      </w:pPr>
    </w:p>
    <w:p w:rsidR="00A119A1" w:rsidRPr="009B5DDB" w:rsidRDefault="00A119A1" w:rsidP="00A119A1">
      <w:pPr>
        <w:rPr>
          <w:rFonts w:ascii="Times New Roman" w:hAnsi="Times New Roman"/>
          <w:sz w:val="20"/>
        </w:rPr>
      </w:pPr>
    </w:p>
    <w:p w:rsidR="00A119A1" w:rsidRDefault="00A119A1" w:rsidP="00A119A1"/>
    <w:p w:rsidR="00B02C13" w:rsidRDefault="00B02C13"/>
    <w:sectPr w:rsidR="00B02C13" w:rsidSect="0073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A1"/>
    <w:rsid w:val="000A1202"/>
    <w:rsid w:val="0010551F"/>
    <w:rsid w:val="002149ED"/>
    <w:rsid w:val="002909BD"/>
    <w:rsid w:val="002E0BD5"/>
    <w:rsid w:val="00304116"/>
    <w:rsid w:val="003B61AC"/>
    <w:rsid w:val="005E0956"/>
    <w:rsid w:val="006C3189"/>
    <w:rsid w:val="007E4EF5"/>
    <w:rsid w:val="00962676"/>
    <w:rsid w:val="00A03B55"/>
    <w:rsid w:val="00A119A1"/>
    <w:rsid w:val="00A64364"/>
    <w:rsid w:val="00AC1469"/>
    <w:rsid w:val="00B02C13"/>
    <w:rsid w:val="00BF48C6"/>
    <w:rsid w:val="00C64D36"/>
    <w:rsid w:val="00C744ED"/>
    <w:rsid w:val="00CF5B54"/>
    <w:rsid w:val="00D44467"/>
    <w:rsid w:val="00E571C3"/>
    <w:rsid w:val="00F1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19A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119A1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19A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A119A1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19</cp:revision>
  <dcterms:created xsi:type="dcterms:W3CDTF">2019-06-18T11:30:00Z</dcterms:created>
  <dcterms:modified xsi:type="dcterms:W3CDTF">2019-07-02T09:40:00Z</dcterms:modified>
</cp:coreProperties>
</file>