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D458BC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2"/>
        </w:rPr>
      </w:pPr>
      <w:r w:rsidRPr="00D458BC">
        <w:rPr>
          <w:b/>
          <w:sz w:val="32"/>
        </w:rPr>
        <w:t>VZOR TABULKY</w:t>
      </w:r>
    </w:p>
    <w:p w:rsidR="006A185A" w:rsidRPr="009B5DDB" w:rsidRDefault="009B5DDB" w:rsidP="006A185A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2043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992"/>
        <w:gridCol w:w="1700"/>
        <w:gridCol w:w="1843"/>
        <w:gridCol w:w="1700"/>
        <w:gridCol w:w="1842"/>
        <w:gridCol w:w="1558"/>
        <w:gridCol w:w="1558"/>
      </w:tblGrid>
      <w:tr w:rsidR="00D458BC" w:rsidTr="00035C25">
        <w:trPr>
          <w:trHeight w:val="746"/>
        </w:trPr>
        <w:tc>
          <w:tcPr>
            <w:tcW w:w="120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D458BC" w:rsidRDefault="00D458BC" w:rsidP="00C8254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3.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>: SP předškolního věku – učitelství pro MŠ</w:t>
            </w:r>
          </w:p>
          <w:p w:rsidR="00D458BC" w:rsidRDefault="00D458BC" w:rsidP="00C8254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2019/2020</w:t>
            </w:r>
          </w:p>
        </w:tc>
      </w:tr>
      <w:tr w:rsidR="00D458BC" w:rsidTr="00D458B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D458BC" w:rsidRDefault="00D458BC" w:rsidP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lang w:eastAsia="en-US"/>
              </w:rPr>
            </w:pPr>
          </w:p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BC" w:rsidRDefault="00D458BC" w:rsidP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17:00 - 18.30</w:t>
            </w:r>
          </w:p>
          <w:p w:rsidR="00D458BC" w:rsidRDefault="00D458BC" w:rsidP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lang w:eastAsia="en-US"/>
              </w:rPr>
            </w:pPr>
          </w:p>
          <w:p w:rsidR="00D458BC" w:rsidRDefault="00D458BC" w:rsidP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D458BC" w:rsidRPr="00D458BC" w:rsidTr="00D45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BC" w:rsidRDefault="00D458B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4.10.</w:t>
            </w:r>
          </w:p>
          <w:p w:rsidR="00D458BC" w:rsidRDefault="00D458B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8BC" w:rsidRDefault="00D458BC" w:rsidP="002E7B2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USS/KUSMV</w:t>
            </w:r>
          </w:p>
          <w:p w:rsidR="00D458BC" w:rsidRDefault="00D458BC" w:rsidP="002E7B2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Smyslová výchova dětí s postižením</w:t>
            </w:r>
          </w:p>
          <w:p w:rsidR="00D458BC" w:rsidRPr="002E7B28" w:rsidRDefault="00D458BC" w:rsidP="002E7B2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Finková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458BC" w:rsidRDefault="00D458BC" w:rsidP="002E7B2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USS/KULGH</w:t>
            </w:r>
          </w:p>
          <w:p w:rsidR="00D458BC" w:rsidRDefault="00D458BC" w:rsidP="002E7B2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Legislativa handicapovaných</w:t>
            </w:r>
          </w:p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1U2SPN </w:t>
            </w:r>
          </w:p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Michalík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8BC" w:rsidRPr="00D458BC" w:rsidRDefault="00D458BC" w:rsidP="002E7B2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458BC" w:rsidTr="00D45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BC" w:rsidRDefault="00D458B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18.10.</w:t>
            </w:r>
          </w:p>
          <w:p w:rsidR="00D458BC" w:rsidRDefault="00D458B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N15/PU 2.04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USS/KPLG3</w:t>
            </w:r>
          </w:p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Logopedie3</w:t>
            </w:r>
          </w:p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Hanáková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USS/KUETP</w:t>
            </w:r>
          </w:p>
          <w:p w:rsidR="00D458BC" w:rsidRDefault="00D458BC" w:rsidP="00E063F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</w:p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bookmarkStart w:id="0" w:name="_GoBack"/>
        <w:bookmarkEnd w:id="0"/>
      </w:tr>
      <w:tr w:rsidR="00D458BC" w:rsidTr="00D45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BC" w:rsidRDefault="00D458B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8.11.</w:t>
            </w:r>
          </w:p>
          <w:p w:rsidR="00D458BC" w:rsidRDefault="00D458B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BC" w:rsidRDefault="00D458BC" w:rsidP="00B27F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P23</w:t>
            </w:r>
          </w:p>
        </w:tc>
        <w:tc>
          <w:tcPr>
            <w:tcW w:w="7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USS/KUPD2</w:t>
            </w:r>
          </w:p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Propedeutické lékařské disciplíny2</w:t>
            </w:r>
          </w:p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2U2SP, 2SPIN, 2SPVY</w:t>
            </w:r>
          </w:p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Ludíková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B.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458BC" w:rsidTr="00D45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BC" w:rsidRDefault="00D458B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29.11.</w:t>
            </w:r>
          </w:p>
          <w:p w:rsidR="00D458BC" w:rsidRDefault="00D458B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USS/KUVPO</w:t>
            </w:r>
          </w:p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Vícenásobné postižení</w:t>
            </w:r>
          </w:p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2U1SPN</w:t>
            </w:r>
          </w:p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Kantor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KPS/KPEPQ</w:t>
            </w:r>
          </w:p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Pedagogická psychologie</w:t>
            </w:r>
          </w:p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458BC" w:rsidTr="00D45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BC" w:rsidRDefault="00D458B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10.1.</w:t>
            </w:r>
          </w:p>
          <w:p w:rsidR="00D458BC" w:rsidRDefault="00D458B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USS/KUSPE</w:t>
            </w:r>
          </w:p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Sociálněprávní propedeutika</w:t>
            </w:r>
          </w:p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3SPAN</w:t>
            </w:r>
          </w:p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Škurek</w:t>
            </w:r>
            <w:proofErr w:type="spellEnd"/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USS/KPDML</w:t>
            </w:r>
          </w:p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a metodika práce s dítětem</w:t>
            </w:r>
          </w:p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Mlčáková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458BC" w:rsidTr="00D45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BC" w:rsidRDefault="00D458B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7.2.</w:t>
            </w:r>
          </w:p>
          <w:p w:rsidR="00D458BC" w:rsidRDefault="00D458B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USS/KPZDG</w:t>
            </w:r>
          </w:p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Základy </w:t>
            </w:r>
            <w:proofErr w:type="spellStart"/>
            <w:r>
              <w:rPr>
                <w:rFonts w:ascii="Times New Roman" w:hAnsi="Times New Roman"/>
                <w:sz w:val="20"/>
              </w:rPr>
              <w:t>spec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ped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. diagnostiky</w:t>
            </w:r>
          </w:p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USS/KPLG4</w:t>
            </w:r>
          </w:p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Logopedie4</w:t>
            </w:r>
          </w:p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Kytnarová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458BC" w:rsidTr="00D72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BC" w:rsidRDefault="00D458B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13.3.</w:t>
            </w:r>
          </w:p>
          <w:p w:rsidR="00D458BC" w:rsidRDefault="00D458B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USS/KPLG4</w:t>
            </w:r>
          </w:p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Logopedie4</w:t>
            </w:r>
          </w:p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Mlčáková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USS/KPDMO</w:t>
            </w:r>
          </w:p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a metodika práce s dítětem</w:t>
            </w:r>
          </w:p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Urbanovská</w:t>
            </w:r>
            <w:proofErr w:type="spellEnd"/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USS/KPDMP</w:t>
            </w:r>
          </w:p>
          <w:p w:rsidR="00D458BC" w:rsidRDefault="00D458BC" w:rsidP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a metodika práce s dítětem</w:t>
            </w:r>
          </w:p>
          <w:p w:rsidR="00D458BC" w:rsidRDefault="00D458BC" w:rsidP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Karunová</w:t>
            </w:r>
            <w:proofErr w:type="spellEnd"/>
          </w:p>
        </w:tc>
      </w:tr>
      <w:tr w:rsidR="00D458BC" w:rsidTr="00D45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BC" w:rsidRDefault="00D458B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3.4.</w:t>
            </w:r>
          </w:p>
          <w:p w:rsidR="00D458BC" w:rsidRDefault="00D458B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USS/KPDMS</w:t>
            </w:r>
          </w:p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a metodika práce s dítětem</w:t>
            </w:r>
          </w:p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Souralová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USS/KPDMT</w:t>
            </w:r>
          </w:p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a metodika práce s dítětem</w:t>
            </w:r>
          </w:p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Finková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BC" w:rsidRDefault="00D458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105B90" w:rsidRDefault="00105B90" w:rsidP="00105B90">
      <w:pPr>
        <w:rPr>
          <w:rFonts w:ascii="Times New Roman" w:hAnsi="Times New Roman"/>
          <w:sz w:val="20"/>
        </w:rPr>
      </w:pPr>
    </w:p>
    <w:p w:rsidR="003D6F71" w:rsidRDefault="003D6F71" w:rsidP="00105B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ZS:</w:t>
      </w:r>
    </w:p>
    <w:p w:rsidR="003D6F71" w:rsidRDefault="003D6F71" w:rsidP="00105B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USS/KPBX3 – průběžná SP praxe 3 (logo) – Mlčáková</w:t>
      </w:r>
    </w:p>
    <w:p w:rsidR="003D6F71" w:rsidRDefault="003D6F71" w:rsidP="00105B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USS/KPVX3 – Souvislá SP praxe 3 (logo) – Mlčáková</w:t>
      </w:r>
    </w:p>
    <w:p w:rsidR="003D6F71" w:rsidRDefault="003D6F71" w:rsidP="00105B90">
      <w:pPr>
        <w:rPr>
          <w:rFonts w:ascii="Times New Roman" w:hAnsi="Times New Roman"/>
          <w:sz w:val="20"/>
        </w:rPr>
      </w:pPr>
    </w:p>
    <w:p w:rsidR="003D6F71" w:rsidRDefault="003D6F71" w:rsidP="00105B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LS:</w:t>
      </w:r>
    </w:p>
    <w:p w:rsidR="003D6F71" w:rsidRDefault="003D6F71" w:rsidP="00105B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USS/KPBX4 – průběžná </w:t>
      </w:r>
      <w:proofErr w:type="spellStart"/>
      <w:r>
        <w:rPr>
          <w:rFonts w:ascii="Times New Roman" w:hAnsi="Times New Roman"/>
          <w:sz w:val="20"/>
        </w:rPr>
        <w:t>sp</w:t>
      </w:r>
      <w:proofErr w:type="spellEnd"/>
      <w:r>
        <w:rPr>
          <w:rFonts w:ascii="Times New Roman" w:hAnsi="Times New Roman"/>
          <w:sz w:val="20"/>
        </w:rPr>
        <w:t xml:space="preserve"> praxe 4 - Finková</w:t>
      </w:r>
    </w:p>
    <w:p w:rsidR="00DA0FD2" w:rsidRDefault="00DA0FD2" w:rsidP="00DA0FD2">
      <w:pPr>
        <w:rPr>
          <w:rFonts w:ascii="Times New Roman" w:hAnsi="Times New Roman"/>
          <w:sz w:val="20"/>
        </w:rPr>
      </w:pPr>
    </w:p>
    <w:p w:rsidR="00DA0FD2" w:rsidRDefault="00DA0FD2" w:rsidP="00DA0FD2">
      <w:pPr>
        <w:rPr>
          <w:rFonts w:ascii="Times New Roman" w:hAnsi="Times New Roman"/>
          <w:sz w:val="20"/>
        </w:rPr>
      </w:pPr>
    </w:p>
    <w:p w:rsidR="00DA0FD2" w:rsidRDefault="00DA0FD2" w:rsidP="00DA0FD2">
      <w:pPr>
        <w:rPr>
          <w:rFonts w:ascii="Times New Roman" w:hAnsi="Times New Roman"/>
          <w:sz w:val="20"/>
        </w:rPr>
      </w:pPr>
    </w:p>
    <w:p w:rsidR="00DA0FD2" w:rsidRDefault="00DA0FD2" w:rsidP="00DA0FD2">
      <w:pPr>
        <w:rPr>
          <w:sz w:val="18"/>
        </w:rPr>
      </w:pPr>
    </w:p>
    <w:p w:rsidR="00DA0FD2" w:rsidRDefault="00DA0FD2" w:rsidP="00DA0FD2">
      <w:pPr>
        <w:rPr>
          <w:rFonts w:ascii="Times New Roman" w:hAnsi="Times New Roman"/>
          <w:sz w:val="20"/>
        </w:rPr>
      </w:pPr>
    </w:p>
    <w:p w:rsidR="00DA0FD2" w:rsidRDefault="00DA0FD2" w:rsidP="00DA0FD2">
      <w:pPr>
        <w:rPr>
          <w:rFonts w:ascii="Times New Roman" w:hAnsi="Times New Roman"/>
          <w:sz w:val="20"/>
        </w:rPr>
      </w:pPr>
    </w:p>
    <w:p w:rsidR="00FB154E" w:rsidRPr="009B5DDB" w:rsidRDefault="00FB154E">
      <w:pPr>
        <w:rPr>
          <w:rFonts w:ascii="Times New Roman" w:hAnsi="Times New Roman"/>
          <w:sz w:val="20"/>
        </w:rPr>
      </w:pPr>
    </w:p>
    <w:sectPr w:rsidR="00FB154E" w:rsidRPr="009B5DDB" w:rsidSect="00D458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22A2"/>
    <w:rsid w:val="00027BA8"/>
    <w:rsid w:val="00047672"/>
    <w:rsid w:val="000C383C"/>
    <w:rsid w:val="00105B90"/>
    <w:rsid w:val="001E6E03"/>
    <w:rsid w:val="002A10B8"/>
    <w:rsid w:val="002E7B28"/>
    <w:rsid w:val="0031073D"/>
    <w:rsid w:val="0038317D"/>
    <w:rsid w:val="003D6F71"/>
    <w:rsid w:val="004A532E"/>
    <w:rsid w:val="005578CA"/>
    <w:rsid w:val="00605CE8"/>
    <w:rsid w:val="006926F5"/>
    <w:rsid w:val="006A1375"/>
    <w:rsid w:val="006A185A"/>
    <w:rsid w:val="006F75A6"/>
    <w:rsid w:val="00734FC7"/>
    <w:rsid w:val="00796BAC"/>
    <w:rsid w:val="008F4F84"/>
    <w:rsid w:val="009B5DDB"/>
    <w:rsid w:val="009C1BF8"/>
    <w:rsid w:val="00A42C48"/>
    <w:rsid w:val="00A5061D"/>
    <w:rsid w:val="00B27FF7"/>
    <w:rsid w:val="00C022A2"/>
    <w:rsid w:val="00C82540"/>
    <w:rsid w:val="00CE6D27"/>
    <w:rsid w:val="00D458BC"/>
    <w:rsid w:val="00DA0FD2"/>
    <w:rsid w:val="00DE2C45"/>
    <w:rsid w:val="00E063F3"/>
    <w:rsid w:val="00F835AA"/>
    <w:rsid w:val="00FB154E"/>
    <w:rsid w:val="00FE1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5C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E8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5C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E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4</cp:revision>
  <cp:lastPrinted>2014-05-16T07:49:00Z</cp:lastPrinted>
  <dcterms:created xsi:type="dcterms:W3CDTF">2019-06-17T10:29:00Z</dcterms:created>
  <dcterms:modified xsi:type="dcterms:W3CDTF">2019-06-21T08:37:00Z</dcterms:modified>
</cp:coreProperties>
</file>