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0E" w:rsidRPr="0037020E" w:rsidRDefault="0037020E" w:rsidP="0037020E">
      <w:pPr>
        <w:shd w:val="clear" w:color="auto" w:fill="FFFFFF"/>
        <w:spacing w:after="0" w:line="240" w:lineRule="auto"/>
        <w:ind w:right="3075"/>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435</w:t>
      </w:r>
    </w:p>
    <w:p w:rsidR="0037020E" w:rsidRPr="0037020E" w:rsidRDefault="0037020E" w:rsidP="0037020E">
      <w:pPr>
        <w:shd w:val="clear" w:color="auto" w:fill="FFFFFF"/>
        <w:spacing w:after="0" w:line="240" w:lineRule="auto"/>
        <w:ind w:right="3075"/>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ZÁKON</w:t>
      </w:r>
    </w:p>
    <w:p w:rsidR="0037020E" w:rsidRPr="0037020E" w:rsidRDefault="0037020E" w:rsidP="0037020E">
      <w:pPr>
        <w:shd w:val="clear" w:color="auto" w:fill="FFFFFF"/>
        <w:spacing w:after="0" w:line="240" w:lineRule="auto"/>
        <w:ind w:right="3075"/>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ze dne 13. května 2004</w:t>
      </w:r>
    </w:p>
    <w:p w:rsidR="0037020E" w:rsidRPr="0037020E" w:rsidRDefault="0037020E" w:rsidP="0037020E">
      <w:pPr>
        <w:shd w:val="clear" w:color="auto" w:fill="FFFFFF"/>
        <w:spacing w:after="0" w:line="240" w:lineRule="auto"/>
        <w:ind w:right="3075"/>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o zaměstnanosti</w:t>
      </w:r>
    </w:p>
    <w:p w:rsidR="0037020E" w:rsidRPr="0037020E" w:rsidRDefault="0037020E" w:rsidP="0037020E">
      <w:pPr>
        <w:shd w:val="clear" w:color="auto" w:fill="FFFFFF"/>
        <w:spacing w:after="0" w:line="240" w:lineRule="auto"/>
        <w:ind w:right="3075"/>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Parlament se usnesl na tomto zákoně České republiky:</w:t>
      </w:r>
    </w:p>
    <w:p w:rsidR="0037020E" w:rsidRPr="0037020E" w:rsidRDefault="0037020E" w:rsidP="0037020E">
      <w:pPr>
        <w:shd w:val="clear" w:color="auto" w:fill="FFFFFF"/>
        <w:spacing w:before="240" w:after="0" w:line="240" w:lineRule="auto"/>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pict>
          <v:rect id="_x0000_i1025" style="width:513.75pt;height:1.5pt" o:hrpct="0" o:hralign="center" o:hrstd="t" o:hrnoshade="t" o:hr="t" fillcolor="#e0e0e0" stroked="f"/>
        </w:pict>
      </w:r>
    </w:p>
    <w:p w:rsidR="0037020E" w:rsidRPr="0037020E" w:rsidRDefault="0037020E" w:rsidP="0037020E">
      <w:pPr>
        <w:shd w:val="clear" w:color="auto" w:fill="FFFFFF"/>
        <w:spacing w:after="0" w:line="240" w:lineRule="auto"/>
        <w:jc w:val="both"/>
        <w:rPr>
          <w:rFonts w:ascii="Arial" w:eastAsia="Times New Roman" w:hAnsi="Arial" w:cs="Arial"/>
          <w:b/>
          <w:bCs/>
          <w:color w:val="202020"/>
          <w:sz w:val="24"/>
          <w:szCs w:val="24"/>
          <w:lang w:eastAsia="cs-CZ"/>
        </w:rPr>
      </w:pPr>
      <w:r w:rsidRPr="0037020E">
        <w:rPr>
          <w:rFonts w:ascii="Arial" w:eastAsia="Times New Roman" w:hAnsi="Arial" w:cs="Arial"/>
          <w:b/>
          <w:bCs/>
          <w:color w:val="202020"/>
          <w:sz w:val="24"/>
          <w:szCs w:val="24"/>
          <w:lang w:eastAsia="cs-CZ"/>
        </w:rPr>
        <w:t>ČÁST PRVNÍ</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ÚVODNÍ USTANOVENÍ</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PŘEDMĚT ÚPRAVY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Tento zákon zapracovává příslušné předpisy Evropské unie</w:t>
      </w:r>
      <w:hyperlink r:id="rId4" w:anchor="f2611824" w:history="1">
        <w:r w:rsidRPr="0037020E">
          <w:rPr>
            <w:rFonts w:ascii="Arial" w:eastAsia="Times New Roman" w:hAnsi="Arial" w:cs="Arial"/>
            <w:b/>
            <w:bCs/>
            <w:color w:val="15679C"/>
            <w:sz w:val="20"/>
            <w:szCs w:val="20"/>
            <w:vertAlign w:val="superscript"/>
            <w:lang w:eastAsia="cs-CZ"/>
          </w:rPr>
          <w:t>1</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a upravuje zabezpečování státní politiky zaměstnanosti, jejímž cílem je dosažení plné zaměstnanosti a ochrana proti nezaměstnanosti.</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ZÁKLADNÍ USTANOVENÍ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2</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Státní politika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Státní politika zaměstnanosti v České republice zahrnuje zejména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zabezpečování práva na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sledování a vyhodnocování situace na trhu práce, zpracovávání prognóz a koncepcí zaměstnanosti a rozvoje lidských zdrojů na úseku trhu práce, programů a projektů pro pracovní uplatnění fyzických osob,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koordinaci opatření v oblasti zaměstnanosti a rozvoje lidských zdrojů na úseku trhu práce v souladu s evropskou strategií zaměstnanosti a podmínkami pro čerpání pomoci z Evropského sociálního fondu,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tvorbu a koordinaci jednotlivých programů a opatření k zajištění priorit v oblasti zaměstnanosti a rozvoje lidských zdrojů na úseku trhu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uplatňování aktivní politiky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tvorbu a zapojení do mezinárodních programů souvisejících s rozvojem zaměstnanosti a lidských zdrojů na úseku trhu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hospodaření s prostředky na politiku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poskytování informačních, poradenských a zprostředkovatelských služeb na trhu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poskytování podpory v nezaměstnanosti a podpory při rekvalifikaci,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opatření na podporu a dosažení rovného zacházení s muži a ženami, s osobami bez ohledu na jejich rasový a etnický původ, s osobami se zdravotním postižením a s dalšími skupinami osob, které mají ztížené postavení na trhu práce, pokud jde o přístup k zaměstnání, rekvalifikaci, přípravu k práci a ke specializovaným rekvalifikačním kurzům, a opatření pro zaměstnávání těchto osob,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k)</w:t>
      </w:r>
      <w:r w:rsidRPr="0037020E">
        <w:rPr>
          <w:rFonts w:ascii="Arial" w:eastAsia="Times New Roman" w:hAnsi="Arial" w:cs="Arial"/>
          <w:color w:val="000000"/>
          <w:sz w:val="20"/>
          <w:szCs w:val="20"/>
          <w:lang w:eastAsia="cs-CZ"/>
        </w:rPr>
        <w:t> opatření pro zaměstnávání fyzických osob se zdravotním postižením a dalších skupin fyzických osob, které mají ztížené postavení na trhu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l)</w:t>
      </w:r>
      <w:r w:rsidRPr="0037020E">
        <w:rPr>
          <w:rFonts w:ascii="Arial" w:eastAsia="Times New Roman" w:hAnsi="Arial" w:cs="Arial"/>
          <w:color w:val="000000"/>
          <w:sz w:val="20"/>
          <w:szCs w:val="20"/>
          <w:lang w:eastAsia="cs-CZ"/>
        </w:rPr>
        <w:t> usměrňování zaměstnávání pracovních sil ze zahraničí na území České republiky a z území České republiky do zahraničí.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Státní politiku zaměstnanosti vytváří stát a podílejí se na ní další subjekty činné na trhu práce, zejména zaměstnavatelé a odborové organizace; při provádění státní politiky zaměstnanosti spolupracuje stát s dalšími subjekty činnými na trhu práce, zejména s územními samosprávnými celky, profesními organizacemi, sdruženími osob se zdravotním postižením a organizacemi zaměstnavatelů.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Státní správu v oblasti státní politiky zaměstnanosti v České republice vykonávají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Ministerstvo práce a sociálních věcí (dále jen "ministerstvo"),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Úřad práce České republiky (dále jen „Úřad práce“)</w:t>
      </w:r>
      <w:hyperlink r:id="rId5" w:anchor="f2611950" w:history="1">
        <w:r w:rsidRPr="0037020E">
          <w:rPr>
            <w:rFonts w:ascii="Arial" w:eastAsia="Times New Roman" w:hAnsi="Arial" w:cs="Arial"/>
            <w:b/>
            <w:bCs/>
            <w:color w:val="15679C"/>
            <w:sz w:val="20"/>
            <w:szCs w:val="20"/>
            <w:vertAlign w:val="superscript"/>
            <w:lang w:eastAsia="cs-CZ"/>
          </w:rPr>
          <w:t>75</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3</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Účastníci právních vztahů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Účastníky právních vztahů podle tohoto zákona jsou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Česká republika, za kterou jedná ministerstvo a Úřad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fyzické osoby, které mají způsobilost být zaměstnancem;</w:t>
      </w:r>
      <w:hyperlink r:id="rId6" w:anchor="f2611825" w:history="1">
        <w:r w:rsidRPr="0037020E">
          <w:rPr>
            <w:rFonts w:ascii="Arial" w:eastAsia="Times New Roman" w:hAnsi="Arial" w:cs="Arial"/>
            <w:b/>
            <w:bCs/>
            <w:color w:val="15679C"/>
            <w:sz w:val="20"/>
            <w:szCs w:val="20"/>
            <w:vertAlign w:val="superscript"/>
            <w:lang w:eastAsia="cs-CZ"/>
          </w:rPr>
          <w:t>2</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fyzickými osobami jsou státní občané České republiky a za stejných podmínek cizinci,</w:t>
      </w:r>
      <w:hyperlink r:id="rId7" w:anchor="f2611826" w:history="1">
        <w:r w:rsidRPr="0037020E">
          <w:rPr>
            <w:rFonts w:ascii="Arial" w:eastAsia="Times New Roman" w:hAnsi="Arial" w:cs="Arial"/>
            <w:b/>
            <w:bCs/>
            <w:color w:val="15679C"/>
            <w:sz w:val="20"/>
            <w:szCs w:val="20"/>
            <w:vertAlign w:val="superscript"/>
            <w:lang w:eastAsia="cs-CZ"/>
          </w:rPr>
          <w:t>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kteří splňují podmínky pro zaměstnávání stanovené tímto zákonem,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zaměstnavatelé</w:t>
      </w:r>
      <w:hyperlink r:id="rId8" w:anchor="f2611828" w:history="1">
        <w:r w:rsidRPr="0037020E">
          <w:rPr>
            <w:rFonts w:ascii="Arial" w:eastAsia="Times New Roman" w:hAnsi="Arial" w:cs="Arial"/>
            <w:b/>
            <w:bCs/>
            <w:color w:val="15679C"/>
            <w:sz w:val="20"/>
            <w:szCs w:val="20"/>
            <w:vertAlign w:val="superscript"/>
            <w:lang w:eastAsia="cs-CZ"/>
          </w:rPr>
          <w:t>4</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xml:space="preserve">; za zaměstnavatele se považuje rovněž odštěpný závod zahraniční právnické osoby nebo zahraniční fyzická osoba oprávněné podnikat na území České republiky podle zvláštních </w:t>
      </w:r>
      <w:r w:rsidRPr="0037020E">
        <w:rPr>
          <w:rFonts w:ascii="Arial" w:eastAsia="Times New Roman" w:hAnsi="Arial" w:cs="Arial"/>
          <w:color w:val="000000"/>
          <w:sz w:val="20"/>
          <w:szCs w:val="20"/>
          <w:lang w:eastAsia="cs-CZ"/>
        </w:rPr>
        <w:lastRenderedPageBreak/>
        <w:t>právních předpisů</w:t>
      </w:r>
      <w:hyperlink r:id="rId9" w:anchor="f2611829" w:history="1">
        <w:r w:rsidRPr="0037020E">
          <w:rPr>
            <w:rFonts w:ascii="Arial" w:eastAsia="Times New Roman" w:hAnsi="Arial" w:cs="Arial"/>
            <w:b/>
            <w:bCs/>
            <w:color w:val="15679C"/>
            <w:sz w:val="20"/>
            <w:szCs w:val="20"/>
            <w:vertAlign w:val="superscript"/>
            <w:lang w:eastAsia="cs-CZ"/>
          </w:rPr>
          <w:t>5</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pro účely § 87 odst. 1 a 2, § 93, § 102 odst. 2 a § 126 se za zaměstnavatele považuje rovněž</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odštěpný závod s umístěním na území České republiky, do něhož je cizinec, který je držitelem karty vnitropodnikově převedeného zaměstnance nebo karty vnitropodnikově převedeného zaměstnance jiného členského státu Evropské unie vydaných podle zákona o pobytu cizinců na území České republiky (dále jen „karta vnitropodnikově převedeného zaměstnance“) nebo povolení k pobytu vnitropodnikově převedeného zaměstnance vydaného jiným členským státem Evropské unie, převeden z obchodní korporace se sídlem mimo území členských států Evropské unie, k níž tento odštěpný závod náleží,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obchodní korporace se sídlem na území České republiky, do níž je cizinec, který je držitelem karty vnitropodnikově převedeného zaměstnance nebo povolení k pobytu vnitropodnikově převedeného zaměstnance vydaného jiným členským státem Evropské unie, převeden z obchodní korporace se sídlem mimo území členských států Evropské unie, jež je vůči obchodní korporaci se sídlem na území České republiky ovládající nebo ovládanou osobou</w:t>
      </w:r>
      <w:hyperlink r:id="rId10" w:anchor="f6092493" w:history="1">
        <w:r w:rsidRPr="0037020E">
          <w:rPr>
            <w:rFonts w:ascii="Arial" w:eastAsia="Times New Roman" w:hAnsi="Arial" w:cs="Arial"/>
            <w:b/>
            <w:bCs/>
            <w:color w:val="15679C"/>
            <w:sz w:val="20"/>
            <w:szCs w:val="20"/>
            <w:vertAlign w:val="superscript"/>
            <w:lang w:eastAsia="cs-CZ"/>
          </w:rPr>
          <w:t>101</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nebo jsou obě tyto obchodní korporace ovládány stejnou ovládající osobou,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právnické a fyzické osoby a další subjekty podle zvláštních právních předpisů</w:t>
      </w:r>
      <w:hyperlink r:id="rId11" w:anchor="f2611830" w:history="1">
        <w:r w:rsidRPr="0037020E">
          <w:rPr>
            <w:rFonts w:ascii="Arial" w:eastAsia="Times New Roman" w:hAnsi="Arial" w:cs="Arial"/>
            <w:b/>
            <w:bCs/>
            <w:color w:val="15679C"/>
            <w:sz w:val="20"/>
            <w:szCs w:val="20"/>
            <w:vertAlign w:val="superscript"/>
            <w:lang w:eastAsia="cs-CZ"/>
          </w:rPr>
          <w:t>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vykonávající činnosti podle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Státní příslušník jiného členského státu Evropské unie (dále jen "občan Evropské unie") a jeho rodinný příslušník</w:t>
      </w:r>
      <w:hyperlink r:id="rId12" w:anchor="f2611831" w:history="1">
        <w:r w:rsidRPr="0037020E">
          <w:rPr>
            <w:rFonts w:ascii="Arial" w:eastAsia="Times New Roman" w:hAnsi="Arial" w:cs="Arial"/>
            <w:b/>
            <w:bCs/>
            <w:color w:val="15679C"/>
            <w:sz w:val="20"/>
            <w:szCs w:val="20"/>
            <w:vertAlign w:val="superscript"/>
            <w:lang w:eastAsia="cs-CZ"/>
          </w:rPr>
          <w:t>7</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mají stejné právní postavení v právních vztazích upravených tímto zákonem jako občan České republiky, pokud tento zákon nestanoví jinak.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Rodinní příslušníci občana České republiky, kteří nejsou státními příslušníky České republiky ani jiného členského státu Evropské unie, mají v právních vztazích upravených tímto zákonem stejné právní postavení jako občan České republiky, pokud tento zákon nestanoví jinak.</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4</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Rovné zacházení a zákaz diskriminace při uplatňování práva na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Účastníci právních vztahů podle § 3 odst. 1 písm. a), c) a d) jsou povinni zajišťovat rovné zacházení se všemi fyzickými osobami uplatňujícími právo na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Při uplatňování práva na zaměstnání je zakázána jakákoliv diskriminace</w:t>
      </w:r>
      <w:hyperlink r:id="rId13" w:anchor="f4443120" w:history="1">
        <w:r w:rsidRPr="0037020E">
          <w:rPr>
            <w:rFonts w:ascii="Arial" w:eastAsia="Times New Roman" w:hAnsi="Arial" w:cs="Arial"/>
            <w:b/>
            <w:bCs/>
            <w:color w:val="15679C"/>
            <w:sz w:val="20"/>
            <w:szCs w:val="20"/>
            <w:vertAlign w:val="superscript"/>
            <w:lang w:eastAsia="cs-CZ"/>
          </w:rPr>
          <w:t>80</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Právo na zaměstnání nelze občanovi odepřít z důvodu pohlaví, sexuální orientace, rasového nebo etnického původu, národnosti, státního občanství, sociálního původu, rodu, jazyka, zdravotního stavu, věku, náboženství či víry, majetku, manželského a rodinného stavu a vztahu nebo povinností k rodině, politického nebo jiného smýšlení, členství a činnosti v politických stranách nebo politických hnutích, v odborových organizacích nebo organizacích zaměstnavatelů; diskriminace z důvodu těhotenství, mateřství, otcovství nebo pohlavní identifikace se považuje za diskriminaci z důvodu pohlaví.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5</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Vymezení některých pojmů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Pro účely tohoto zákona se rozumí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identifikačními údaji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u fyzické osoby jméno, popřípadě jména, příjmení, popřípadě rodné příjmení, státní občanství, rodné číslo nebo datum a místo narození, nebylo-li rodné číslo přiděleno, bydliště osoby,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u právnické osoby obchodní firma nebo název, sídlo, identifikační číslo osoby,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u fyzické osoby, která je podnikatelem,</w:t>
      </w:r>
      <w:hyperlink r:id="rId14" w:anchor="f2611833" w:history="1">
        <w:r w:rsidRPr="0037020E">
          <w:rPr>
            <w:rFonts w:ascii="Arial" w:eastAsia="Times New Roman" w:hAnsi="Arial" w:cs="Arial"/>
            <w:b/>
            <w:bCs/>
            <w:color w:val="15679C"/>
            <w:sz w:val="20"/>
            <w:szCs w:val="20"/>
            <w:vertAlign w:val="superscript"/>
            <w:lang w:eastAsia="cs-CZ"/>
          </w:rPr>
          <w:t>8</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obchodní firma nebo jméno, popřípadě jména, příjmení, rodné číslo, sídlo, identifikační číslo, bylo-li přiděleno,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u zahraniční osoby údaje uvedené pod bodem 2 nebo 3 a umístění organizační složky v České republice,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bydlištěm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u státního občana České republiky adresa místa trvalého pobytu na území České republiky,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u cizince,</w:t>
      </w:r>
      <w:hyperlink r:id="rId15" w:anchor="f2611826" w:history="1">
        <w:r w:rsidRPr="0037020E">
          <w:rPr>
            <w:rFonts w:ascii="Arial" w:eastAsia="Times New Roman" w:hAnsi="Arial" w:cs="Arial"/>
            <w:b/>
            <w:bCs/>
            <w:color w:val="15679C"/>
            <w:sz w:val="20"/>
            <w:szCs w:val="20"/>
            <w:vertAlign w:val="superscript"/>
            <w:lang w:eastAsia="cs-CZ"/>
          </w:rPr>
          <w:t>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který je občanem Evropské unie nebo jeho rodinným příslušníkem anebo rodinným příslušníkem občana České republiky, adresa trvalého nebo přechodného pobytu na území České republiky, a pokud takový pobyt nemá, adresa místa, kde se na území České republiky obvykle zdržuje,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u cizince,</w:t>
      </w:r>
      <w:hyperlink r:id="rId16" w:anchor="f2611826" w:history="1">
        <w:r w:rsidRPr="0037020E">
          <w:rPr>
            <w:rFonts w:ascii="Arial" w:eastAsia="Times New Roman" w:hAnsi="Arial" w:cs="Arial"/>
            <w:b/>
            <w:bCs/>
            <w:color w:val="15679C"/>
            <w:sz w:val="20"/>
            <w:szCs w:val="20"/>
            <w:vertAlign w:val="superscript"/>
            <w:lang w:eastAsia="cs-CZ"/>
          </w:rPr>
          <w:t>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který není občanem Evropské unie ani jeho rodinným příslušníkem ani rodinným příslušníkem občana České republiky, adresa místa trvalého pobytu na území České republiky,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u cizince</w:t>
      </w:r>
      <w:hyperlink r:id="rId17" w:anchor="f2611826" w:history="1">
        <w:r w:rsidRPr="0037020E">
          <w:rPr>
            <w:rFonts w:ascii="Arial" w:eastAsia="Times New Roman" w:hAnsi="Arial" w:cs="Arial"/>
            <w:b/>
            <w:bCs/>
            <w:color w:val="15679C"/>
            <w:sz w:val="20"/>
            <w:szCs w:val="20"/>
            <w:vertAlign w:val="superscript"/>
            <w:lang w:eastAsia="cs-CZ"/>
          </w:rPr>
          <w:t>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který není občanem Evropské unie ani jeho rodinným příslušníkem ani rodinným příslušníkem občana České republiky, a který je držitelem povolení k dlouhodobému pobytu za účelem výkonu zaměstnání na pracovní pozici vyžadující vysokou kvalifikaci (dále jen „modrá karta“), vydaným podle jiného právního předpisu</w:t>
      </w:r>
      <w:hyperlink r:id="rId18" w:anchor="f2611947" w:history="1">
        <w:r w:rsidRPr="0037020E">
          <w:rPr>
            <w:rFonts w:ascii="Arial" w:eastAsia="Times New Roman" w:hAnsi="Arial" w:cs="Arial"/>
            <w:b/>
            <w:bCs/>
            <w:color w:val="15679C"/>
            <w:sz w:val="20"/>
            <w:szCs w:val="20"/>
            <w:vertAlign w:val="superscript"/>
            <w:lang w:eastAsia="cs-CZ"/>
          </w:rPr>
          <w:t>72a</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adresa uvedená jako místo pobytu v agendovém informačním systému cizinců (§ 147c),</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vážnými důvody důvody spočívající v</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nezbytné osobní péči o dítě ve věku do 4 let,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2.</w:t>
      </w:r>
      <w:r w:rsidRPr="0037020E">
        <w:rPr>
          <w:rFonts w:ascii="Arial" w:eastAsia="Times New Roman" w:hAnsi="Arial" w:cs="Arial"/>
          <w:color w:val="000000"/>
          <w:sz w:val="20"/>
          <w:szCs w:val="20"/>
          <w:lang w:eastAsia="cs-CZ"/>
        </w:rPr>
        <w:t> nezbytné osobní péči o fyzickou osobu, která se podle zvláštního právního předpisu považuje za osobu závislou na pomoci jiné fyzické osoby ve stupni II (středně těžká závislost), ve stupni III (těžká závislost) nebo ve stupni IV (úplná závislost)</w:t>
      </w:r>
      <w:hyperlink r:id="rId19" w:anchor="f2611827" w:history="1">
        <w:r w:rsidRPr="0037020E">
          <w:rPr>
            <w:rFonts w:ascii="Arial" w:eastAsia="Times New Roman" w:hAnsi="Arial" w:cs="Arial"/>
            <w:b/>
            <w:bCs/>
            <w:color w:val="15679C"/>
            <w:sz w:val="20"/>
            <w:szCs w:val="20"/>
            <w:vertAlign w:val="superscript"/>
            <w:lang w:eastAsia="cs-CZ"/>
          </w:rPr>
          <w:t>3a</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pokud s uchazečem o zaměstnání trvale žije a společně uhrazují náklady na své potřeby; tyto podmínky se nevyžadují, jde-li o osobu, která se pro účely důchodového pojištění považuje za osobu blízkou,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docházce dítěte do předškolního zařízení a povinné školní docházce dítěte,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místě výkonu nebo povaze zaměstnání druhého manžela nebo registrovaného partnera,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okamžitém zrušení pracovního poměru zaměstnancem podle § 56 zákoníku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zdravotních důvodech, které podle lékařského posudku brání vykonávat zaměstnání nebo plnit povinnost součinnosti s Úřadem práce - krajskou pobočkou Úřadu práce a pobočkou Úřadu práce pro hlavní město Prahu (dále jen „krajská pobočka Úřadu práce“) při zprostředkování zaměstnání,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jiných vážných osobních důvodech, například etických, mravních či náboženských, nebo důvodech hodných zvláštního zřetele,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soustavnou přípravou na budoucí povolání doba denního studia na střední škole, konzervatoři, vyšší odborné škole a jazykové škole s právem státní jazykové zkoušky a doba prezenčního studia na vysoké škole</w:t>
      </w:r>
      <w:hyperlink r:id="rId20" w:anchor="f2611834" w:history="1">
        <w:r w:rsidRPr="0037020E">
          <w:rPr>
            <w:rFonts w:ascii="Arial" w:eastAsia="Times New Roman" w:hAnsi="Arial" w:cs="Arial"/>
            <w:b/>
            <w:bCs/>
            <w:color w:val="15679C"/>
            <w:sz w:val="20"/>
            <w:szCs w:val="20"/>
            <w:vertAlign w:val="superscript"/>
            <w:lang w:eastAsia="cs-CZ"/>
          </w:rPr>
          <w:t>9</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a to včetně prázdnin, které jsou součástí školního nebo akademického roku,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nelegální prací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závislá práce</w:t>
      </w:r>
      <w:hyperlink r:id="rId21" w:anchor="f4443121" w:history="1">
        <w:r w:rsidRPr="0037020E">
          <w:rPr>
            <w:rFonts w:ascii="Arial" w:eastAsia="Times New Roman" w:hAnsi="Arial" w:cs="Arial"/>
            <w:b/>
            <w:bCs/>
            <w:color w:val="15679C"/>
            <w:sz w:val="20"/>
            <w:szCs w:val="20"/>
            <w:vertAlign w:val="superscript"/>
            <w:lang w:eastAsia="cs-CZ"/>
          </w:rPr>
          <w:t>81</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vykonávaná fyzickou osobou mimo pracovněprávní vztah</w:t>
      </w:r>
      <w:hyperlink r:id="rId22" w:anchor="f4443122" w:history="1">
        <w:r w:rsidRPr="0037020E">
          <w:rPr>
            <w:rFonts w:ascii="Arial" w:eastAsia="Times New Roman" w:hAnsi="Arial" w:cs="Arial"/>
            <w:b/>
            <w:bCs/>
            <w:color w:val="15679C"/>
            <w:sz w:val="20"/>
            <w:szCs w:val="20"/>
            <w:vertAlign w:val="superscript"/>
            <w:lang w:eastAsia="cs-CZ"/>
          </w:rPr>
          <w:t>82</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práce vykonávaná cizincem v rozporu s vydaným povolením k zaměstnání nebo bez tohoto povolení, je-li podle tohoto zákona vyžadováno, nebo v rozporu se zaměstnaneckou kartou, kartou vnitropodnikově převedeného zaměstnance nebo modrou kartou vydanými podle zákona o pobytu cizinců na území České republiky nebo bez některé z těchto karet; to neplatí v případě výkonu jiné práce podle § 41 odst. 1 písm. c) zákoníku práce,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práce vykonávaná cizincem pro právnickou nebo fyzickou osobu bez platného oprávnění k pobytu na území České republiky, je-li podle zákona o pobytu cizinců na území České republiky vyžadováno,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povoláním standardizovaný souhrn pracovních činností podle jejich obvyklého seskupení na trhu práce, jejichž výkon předpokládá určitou odbornou a další způsobilost,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zastřeným zprostředkováním zaměstnání činnost právnické osoby nebo fyzické osoby, spočívající v pronájmu pracovní síly jiné právnické osobě nebo fyzické osobě, aniž by byly dodrženy podmínky pro zprostředkování zaměstnání podle § 14 odst. 1 písm.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režimem dočasné neschopnosti uchazeče o zaměstnání plnit povinnosti uchazeče o zaměstnání z důvodu nemoci nebo úrazu povinnost uchazeče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zdržovat se v místě pobytu uvedeném v potvrzení o dočasné neschopnosti uchazeče o zaměstnání plnit povinnosti uchazeče o zaměstnání z důvodu nemoci nebo úrazu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dodržovat rozsah a dobu povolených vycházek,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vnitropodnikovým převedením výkon závislé práce cizincem, který je držitelem karty vnitropodnikově převedeného zaměstnance nebo povolení k pobytu vnitropodnikově převedeného zaměstnance vydaného jiným členským státem Evropské unie, na území České republiky na pozici manažera, specialisty nebo zaměstnaného stážisty</w:t>
      </w:r>
      <w:hyperlink r:id="rId23" w:anchor="f6092503" w:history="1">
        <w:r w:rsidRPr="0037020E">
          <w:rPr>
            <w:rFonts w:ascii="Arial" w:eastAsia="Times New Roman" w:hAnsi="Arial" w:cs="Arial"/>
            <w:b/>
            <w:bCs/>
            <w:color w:val="15679C"/>
            <w:sz w:val="20"/>
            <w:szCs w:val="20"/>
            <w:vertAlign w:val="superscript"/>
            <w:lang w:eastAsia="cs-CZ"/>
          </w:rPr>
          <w:t>102</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v odštěpném závodu s umístěním na území České republiky, do něhož je cizinec převeden z obchodní korporace s umístěním mimo území členských států Evropské unie, k níž tento odštěpný závod náleží,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v obchodní korporaci se sídlem na území České republiky, do níž je cizinec převeden z obchodní korporace se sídlem mimo území členských států Evropské unie, jež je vůči obchodní korporaci se sídlem na území České republiky ovládající nebo ovládanou osobou</w:t>
      </w:r>
      <w:hyperlink r:id="rId24" w:anchor="f6092493" w:history="1">
        <w:r w:rsidRPr="0037020E">
          <w:rPr>
            <w:rFonts w:ascii="Arial" w:eastAsia="Times New Roman" w:hAnsi="Arial" w:cs="Arial"/>
            <w:b/>
            <w:bCs/>
            <w:color w:val="15679C"/>
            <w:sz w:val="20"/>
            <w:szCs w:val="20"/>
            <w:vertAlign w:val="superscript"/>
            <w:lang w:eastAsia="cs-CZ"/>
          </w:rPr>
          <w:t>101</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nebo jsou obě tyto obchodní korporace ovládány stejnou ovládající osobou,</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5a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Za zaměstnání se pro účely § 87 odst. 1 a 2, § 89 odst. 4 a § 93 považuje vnitropodnikové převedení.</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III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PŮSOBNOST MINISTERSTVA</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Ministerstvo usměrňuje a kontroluje výkon státní správy a dodržování zákonnosti při zabezpečování státní politiky zaměstnanosti. Přitom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zpracovává celostátní koncepce a programy státní politiky zaměstnanosti a řešení stěžejních otázek na trhu práce, zaujímá stanoviska k návrhům ovlivňujícím státní politiku zaměstnanosti, které zpracovávají jiné ústřední orgány státní správy,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zabezpečuje zpracovávání analýz a prognóz vývoje na trhu práce, včetně mezinárodního srovnání, přijímá opatření k vytváření souladu mezi zdroji a potřebami pracovních sil v České republice a přijímá opatření k usměrňování pracovních sil ze zahraničí na území České republiky a pracovních sil do zahraničí,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c)</w:t>
      </w:r>
      <w:r w:rsidRPr="0037020E">
        <w:rPr>
          <w:rFonts w:ascii="Arial" w:eastAsia="Times New Roman" w:hAnsi="Arial" w:cs="Arial"/>
          <w:color w:val="000000"/>
          <w:sz w:val="20"/>
          <w:szCs w:val="20"/>
          <w:lang w:eastAsia="cs-CZ"/>
        </w:rPr>
        <w:t> zabezpečuje správu a poskytování prostředků na zabezpečování státní politiky zaměstnanosti, zajišťuje národní financování opatření v oblasti zaměstnanosti a rozvoje lidských zdrojů na úseku trhu práce, která jsou obsažena v programech Evropského sociálního fondu, a zabezpečuje projekční řešení a programově technické vybavení informačního systému v oblasti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zabezpečuje rozvíjení mezinárodních vztahů a mezinárodní spolupráci v oblasti zaměstnanosti a lidských zdrojů na úseku trhu práce, včetně spolupráce s Evropskou unií,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spolupracuje s příslušnými orgány veřejné správy členských států Evropské unie v souvislosti s vysíláním zaměstnanců k výkonu práce na území jiného členského státu,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zabezpečuje tvorbu a v souladu s vývojem trhu práce aktualizaci Národní soustavy povolání a zveřejňuje ji v elektronické podobě způsobem umožňujícím dálkový přístup. Na její tvorbě a aktualizaci spolupracuje se správními úřady a územními samosprávnými celky a bere v úvahu návrhy osob působících na trhu práce. Národní soustava povolání obsahuje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název a číselné označení povolání vyjádřené kódem,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stručný popis povolání,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pracovní činnosti v povolání,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předpoklady pro výkon povolání, zejména kvalifikační, odborné a zdravotní,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další údaje související s povoláním,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poskytuje způsobem umožňujícím dálkový přístup orgánům, rozhodujícím o poskytování veřejné výhody, podpory, dotace, příspěvku nebo zadávajícím veřejné zakázky, údaje z evidence fyzických a právnických osob, kterým byla pravomocně uložena pokuta za umožnění výkonu nelegální práce podle § 5 písm. e) bodu 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poskytuje na žádost způsobem umožňujícím dálkový přístup řídicím orgánům a koordinačnímu orgánu určeným pro operační programy financované z evropských strukturálních a investičních fondů</w:t>
      </w:r>
      <w:hyperlink r:id="rId25" w:anchor="f5712261" w:history="1">
        <w:r w:rsidRPr="0037020E">
          <w:rPr>
            <w:rFonts w:ascii="Arial" w:eastAsia="Times New Roman" w:hAnsi="Arial" w:cs="Arial"/>
            <w:b/>
            <w:bCs/>
            <w:color w:val="15679C"/>
            <w:sz w:val="20"/>
            <w:szCs w:val="20"/>
            <w:vertAlign w:val="superscript"/>
            <w:lang w:eastAsia="cs-CZ"/>
          </w:rPr>
          <w:t>98</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údaje získané při zabezpečování státní politiky zaměstnanosti, včetně údajů o jednotlivých fyzických osobách, a o tom, zda jsou osobami se zdravotním postižením podle § 67 odst. 2, jsou-li tyto údaje nezbytné k plnění úkolů vyplývajících pro ně z práva Evropské unie</w:t>
      </w:r>
      <w:hyperlink r:id="rId26" w:anchor="f5712262" w:history="1">
        <w:r w:rsidRPr="0037020E">
          <w:rPr>
            <w:rFonts w:ascii="Arial" w:eastAsia="Times New Roman" w:hAnsi="Arial" w:cs="Arial"/>
            <w:b/>
            <w:bCs/>
            <w:color w:val="15679C"/>
            <w:sz w:val="20"/>
            <w:szCs w:val="20"/>
            <w:vertAlign w:val="superscript"/>
            <w:lang w:eastAsia="cs-CZ"/>
          </w:rPr>
          <w:t>99</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 žádosti musí být uvedeno ustanovení právního předpisu Evropské unie, o které se žádost opírá, rozsah požadovaných údajů a účel, pro který jsou dané údaje požadovány,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pro účely zaměstnanosti zajišťuje vedení centrální evidence zájemců o zaměstnání, uchazečů o zaměstnání, osob se zdravotním postižením podle § 68 odst. 1, cizinců, volných pracovních míst, volných pracovních míst obsaditelných držiteli zaměstnanecké karty, volných pracovních míst obsaditelných držiteli modré karty, agentur práce a dále evidenci povolení k výkonu umělecké, kulturní, sportovní a reklamní činnosti dětí a evidenci právnických a fyzických osob, kterým byla pravomocně uložena pokuta za umožnění výkonu nelegální práce podle § 5 písm. e) bodu 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posuzuje rizika související s výkonem nelegální práce podle § 5 písm. e) bodu 3 a určuje riziková odvětví ekonomických činností, ve kterých se tato nelegální práce soustřeďuje,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k)</w:t>
      </w:r>
      <w:r w:rsidRPr="0037020E">
        <w:rPr>
          <w:rFonts w:ascii="Arial" w:eastAsia="Times New Roman" w:hAnsi="Arial" w:cs="Arial"/>
          <w:color w:val="000000"/>
          <w:sz w:val="20"/>
          <w:szCs w:val="20"/>
          <w:lang w:eastAsia="cs-CZ"/>
        </w:rPr>
        <w:t> každoročně do 1. července předkládá Evropské komisi zprávu o počtu kontrol provedených v předcházejícím kalendářním roce v jednotlivých rizikových odvětvích, o výsledku těchto kontrol a jejich procentním podílu na celkovém počtu právnických a fyzických osob podnikajících v jednotlivých rizikových odvětvích.</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Evidence vedené podle odstavce 1 písm. i) vycházejí z údajů Úřadu práce a mohou být ministerstvem a Úřadem práce využívány k plnění povinností, které pro ně vyplývají z tohoto zákona, a dále mohou být využívány k účelům stanoveným zvláštními právními předpisy; pro jiné účely se údaje používají anonymně.</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Evidence právnických a fyzických osob, kterým byla pravomocně uložena pokuta za umožnění výkonu nelegální práce podle § 5 písm. e) bodu 3 obsahuje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obchodní firmu nebo název právnické osoby nebo jméno, popřípadě jména a příjmení fyzické osoby,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identifikační číslo právnické nebo fyzické osoby,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výši uložené pokuty,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datum nabytí právní moci rozhodnutí o uložení pokuty.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Údaje v této evidenci se uchovávají po dobu, po kterou jsou právnické nebo fyzické osoby vyloučeny z účasti na veřejných výhodách, podporách, dotacích, příspěvcích nebo získání veřejných zakázek.</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K plnění úkolů v oblasti zaměstnanosti ministerstvo může zřídit státní příspěvkovou organizaci. Ministerstvo vydá zřizovací listinu této státní příspěvkové organizace. Státní příspěvková organizace vzniká dnem stanoveným ve zřizovací listině. Zřizovací listina musí dále obsahovat tyto údaje: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název, sídlo a identifikační číslo osoby státní příspěvkové organizace,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vymezení účelu, pro který se státní příspěvková organizace zřizuje,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předmět hlavní činnosti, popřípadě jiné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d)</w:t>
      </w:r>
      <w:r w:rsidRPr="0037020E">
        <w:rPr>
          <w:rFonts w:ascii="Arial" w:eastAsia="Times New Roman" w:hAnsi="Arial" w:cs="Arial"/>
          <w:color w:val="000000"/>
          <w:sz w:val="20"/>
          <w:szCs w:val="20"/>
          <w:lang w:eastAsia="cs-CZ"/>
        </w:rPr>
        <w:t> označení statutárního orgánu a vymezení základní organizační struktury státní příspěvkové organizace,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vymezení majetku České republiky, který ministerstvo svěřuje státní příspěvkové organizaci při jejím zřízení.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Statutární orgán státní příspěvkové organizace zřízené podle odstavce 1 jmenuje a odvolává ministr práce a sociálních věcí.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Ministerstvo může rozhodnout o rozdělení státní příspěvkové organizace zřízené podle odstavce 1, o jejím sloučení nebo splynutí s jinou státní příspěvkovou organizací zřízenou podle odstavce 1 nebo o jiných změnách takové státní příspěvkové organizace. Současně vydá zřizovací listinu nově vznikající státní příspěvkové organizace nebo dodatek zřizovací listiny. Státní příspěvková organizace zaniká dnem stanoveným v rozhodnutí o jejím rozdělení nebo splynutí, popřípadě dnem stanoveným v rozhodnutí o jejím sloučení, je-li právním nástupcem jiná státní příspěvková organizace.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Ministerstvo může rozhodnout o zrušení státní příspěvkové organizace zřízené podle odstavce 1. Současně rozhodne o způsobu vypořádání práv a povinností vykonávaných státní příspěvkovou organizací, včetně příslušnosti hospodařit s majetkem České republiky, a zruší zřizovací listinu. Nerozhodne-li, přechází dnem zániku zrušované státní příspěvkové organizace příslušnost k hospodaření s majetkem České republiky včetně práv, s nímž tato organizace dosud hospodařila, na ministerstvo. Současně přecházejí na Českou republiku závazky, jakož i práva a povinnosti z pracovněprávních vztahů, jejichž nositelem byla tato organizace, a ministerstvo se stává příslušné k plnění těchto závazků, jakož i k výkonu práv a povinností z těchto pracovněprávních vztahů.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Zřízení, rozdělení, sloučení, splynutí nebo zrušení státní příspěvkové organizace, o nichž bylo rozhodnuto podle odstavců 1 až 3, oznamuje ministerstvo v Ústředním věstníku České republiky do 30 dnů ode dne, kdy k uvedené skutečnosti došlo. Oznámení obsahuje označení zřizovatele státní příspěvkové organizace, její název, sídlo, identifikační číslo a den, měsíc a rok vzniku, rozdělení, sloučení, splynutí nebo zániku.</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IV</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ÚŘAD PRÁCE A JEHO PŮSOBNOST</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Organizační členění Úřadu práce stanoví zvláštní zákon</w:t>
      </w:r>
      <w:hyperlink r:id="rId27" w:anchor="f2611951" w:history="1">
        <w:r w:rsidRPr="0037020E">
          <w:rPr>
            <w:rFonts w:ascii="Arial" w:eastAsia="Times New Roman" w:hAnsi="Arial" w:cs="Arial"/>
            <w:b/>
            <w:bCs/>
            <w:color w:val="15679C"/>
            <w:sz w:val="20"/>
            <w:szCs w:val="20"/>
            <w:vertAlign w:val="superscript"/>
            <w:lang w:eastAsia="cs-CZ"/>
          </w:rPr>
          <w:t>76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K zabezpečení spolupráce na trhu práce vytváří Úřad práce podle potřeby poradní sbory složené zejména ze zástupců odborových organizací, organizací zaměstnavatelů, družstevních orgánů, organizací zdravotně postižených a územních samosprávných celků. Účelem poradních sborů je koordinace při realizaci státní politiky zaměstnanosti a rozvoje lidských zdrojů v příslušném správním obvodu. Poradní sbory se vyjadřují zejména k poskytování příspěvků zaměstnavatelům v rámci aktivní politiky zaměstnanosti, programům rekvalifikace, organizaci poradenské činnosti, opatřením na podporu rovného zacházení se všemi fyzickými osobami uplatňujícími právo na zaměstnání a k hromadnému propouštění.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Úřad práce vytváří za účelem posouzení vhodné formy pracovní rehabilitace osob se zdravotním postižením odborné pracovní skupiny složené zejména ze zástupců organizací zdravotně postižených a zástupců zaměstnavatelů zaměstnávajících více než 50 % osob se zdravotním postižením.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7a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Úřad práce může určit úkony podle tohoto zákona, které lze vůči němu činit prostřednictvím pověřeného kontaktního místa veřejné správy. Úřad práce může činit úkony podle tohoto zákona prostřednictvím pověřeného kontaktního místa veřejné správy. Úřad práce zveřejní seznam úkonů podle věty první způsobem umožňujícím dálkový přístup.</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Pověřeným kontaktním místem veřejné správy se rozumí kontaktní místo veřejné správy</w:t>
      </w:r>
      <w:hyperlink r:id="rId28" w:anchor="f2611952" w:history="1">
        <w:r w:rsidRPr="0037020E">
          <w:rPr>
            <w:rFonts w:ascii="Arial" w:eastAsia="Times New Roman" w:hAnsi="Arial" w:cs="Arial"/>
            <w:b/>
            <w:bCs/>
            <w:color w:val="15679C"/>
            <w:sz w:val="20"/>
            <w:szCs w:val="20"/>
            <w:vertAlign w:val="superscript"/>
            <w:lang w:eastAsia="cs-CZ"/>
          </w:rPr>
          <w:t>77</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s nímž Úřad práce uzavře dohodu o možnosti činit úkony podle odstavce 1 jeho prostřednictvím. Seznam pověřených kontaktních míst veřejné správy zveřejní Úřad práce způsobem umožňujícím dálkový přístup.</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Příslušnost pověřeného kontaktního místa veřejné správy, případně příslušnost pracoviště pověřeného kontaktního místa veřejné správy, prostřednictvím kterého se provede úkon podle odstavce 1, určí Úřad práce. Neučiní-li tak, úkon podle odstavce 1 nelze prostřednictvím pověřeného kontaktního místa veřejné správy provést.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Pověřené kontaktní místo veřejné správy a jeho pracoviště, jehož příslušnost byla určena podle odstavce 3, se musí nacházet na území správního obvodu obce s rozšířenou působností, v němž má osoba činící úkon podle odstavce 1 věty první nebo adresát úkonu, vůči němuž je činěn úkon podle odstavce 1 věty druhé, bydliště anebo sídlo, nebo v němž se skutečně zdržuje. Věta první se nepoužije, určí-li Úřad práce příslušnost pověřeného kontaktního místa veřejné správy na základě dohody s osobou činící úkon podle odstavce 1 věty první nebo s adresátem úkonu podle odstavce 1 věty druhé.</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(5)</w:t>
      </w:r>
      <w:r w:rsidRPr="0037020E">
        <w:rPr>
          <w:rFonts w:ascii="Arial" w:eastAsia="Times New Roman" w:hAnsi="Arial" w:cs="Arial"/>
          <w:color w:val="000000"/>
          <w:sz w:val="20"/>
          <w:szCs w:val="20"/>
          <w:lang w:eastAsia="cs-CZ"/>
        </w:rPr>
        <w:t> Odměnu spojenou s činěním úkonů podle odstavce 1 hradí pověřenému kontaktnímu místu veřejné správy Úřad práce. Výši odměny a způsob její úhrady stanoví dohoda podle odstavce 2.</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8</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Úřad práce - generální ředitelství Úřadu práce (dále jen „generální ředitelství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zajišťuje ministerstvu podklady ke zpracování koncepcí a programů státní politiky zaměstnanosti a k řešení stěžejních otázek na trhu práce a stanoviska k opatřením ovlivňujícím státní politiku zaměstnanosti, soustavně sleduje a vyhodnocuje celkovou situaci na trhu práce a přijímá opatření na ovlivnění poptávky a nabídky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spolupracuje se správními úřady, územními samosprávnými celky, orgány sociálního zabezpečení, orgány pomoci v hmotné nouzi, orgány státní zdravotní správy, zaměstnavateli a dalšími subjekty podle zvláštních právních předpisů při tvorbě a realizaci opatření souvisejících s rozvojem trhu práce a se zaměstnaností,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přijímá opatření na podporu a dosažení rovného zacházení s muži a ženami, osobami bez ohledu na jejich národnost, rasový nebo etnický původ, osobami se zdravotním postižením a s dalšími skupinami osob, které mají ztížené postavení na trhu práce, pokud jde o přístup k zaměstnání, rekvalifikaci, přípravě k práci a specializovaným rekvalifikačním kurzům, a přijímá opatření pro zaměstnávání těchto osob,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spolupracuje s ministerstvem na rozvíjení mezinárodních vztahů a mezinárodní spolupráci v oblasti zaměstnanosti a lidských zdrojů na úseku trhu práce, včetně spolupráce s Evropskou unií,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spolupracuje se zahraničními institucemi při plnění závazků v oblasti zaměstnanosti vyplývajících z právních předpisů Evropské unie nebo z mezinárodních smluv a koordinuje činnosti v rámci systému Evropských služeb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zajišťuje poskytování hmotné podpory na vytváření nových pracovních míst a hmotnou podporu rekvalifikace nebo školení nových zaměstnanců v rámci investičních pobídek a zabezpečuje další související programy schválené vládou,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uděluje a odnímá povolení právnickým nebo fyzickým osobám ke zprostředkování zaměstnání a vede evidenci agentur práce; údaje z této evidence předává do centrální evidence vedené ministerstvem,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vykonává kontrolní činnost v rozsahu stanoveném tímto zákonem a zákonem o volném pohybu služeb</w:t>
      </w:r>
      <w:hyperlink r:id="rId29" w:anchor="f2611837" w:history="1">
        <w:r w:rsidRPr="0037020E">
          <w:rPr>
            <w:rFonts w:ascii="Arial" w:eastAsia="Times New Roman" w:hAnsi="Arial" w:cs="Arial"/>
            <w:b/>
            <w:bCs/>
            <w:color w:val="15679C"/>
            <w:sz w:val="20"/>
            <w:szCs w:val="20"/>
            <w:vertAlign w:val="superscript"/>
            <w:lang w:eastAsia="cs-CZ"/>
          </w:rPr>
          <w:t>9b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včetně ukládání pokut,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zajišťuje zveřejňování, v elektronické podobě způsobem umožňujícím dálkový přístup, písemných materiálů vztahujících se k poskytování prostředků státního rozpočtu na nástroje a opatření aktivní politiky zaměstnanosti, s výjimkou materiálů obsahujících osobní údaje fyzických osob, které nejsou přímými příjemci těchto prostředků,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zřizuje školicí a rekvalifikační střediska a pro osoby se zdravotním postižením pracovně rehabilitační střediska,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k)</w:t>
      </w:r>
      <w:r w:rsidRPr="0037020E">
        <w:rPr>
          <w:rFonts w:ascii="Arial" w:eastAsia="Times New Roman" w:hAnsi="Arial" w:cs="Arial"/>
          <w:color w:val="000000"/>
          <w:sz w:val="20"/>
          <w:szCs w:val="20"/>
          <w:lang w:eastAsia="cs-CZ"/>
        </w:rPr>
        <w:t> plní další povinnosti vyplývající z tohoto zákona a ze zvláštních právních předpisů,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l)</w:t>
      </w:r>
      <w:r w:rsidRPr="0037020E">
        <w:rPr>
          <w:rFonts w:ascii="Arial" w:eastAsia="Times New Roman" w:hAnsi="Arial" w:cs="Arial"/>
          <w:color w:val="000000"/>
          <w:sz w:val="20"/>
          <w:szCs w:val="20"/>
          <w:lang w:eastAsia="cs-CZ"/>
        </w:rPr>
        <w:t> poskytuje Ministerstvu vnitra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přehled o změnách údajů v udělených povoleních ke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přehled o pokutách uložených právnickým nebo fyzickým osobám, kterým bylo uděleno povolení ke zprostředkování zaměstnání, za porušení povinností vyplývajících z pracovněprávních předpisů podle § 126 odst. 2 nebo jiného právního předpisu</w:t>
      </w:r>
      <w:hyperlink r:id="rId30" w:anchor="f2611953" w:history="1">
        <w:r w:rsidRPr="0037020E">
          <w:rPr>
            <w:rFonts w:ascii="Arial" w:eastAsia="Times New Roman" w:hAnsi="Arial" w:cs="Arial"/>
            <w:b/>
            <w:bCs/>
            <w:color w:val="15679C"/>
            <w:sz w:val="20"/>
            <w:szCs w:val="20"/>
            <w:vertAlign w:val="superscript"/>
            <w:lang w:eastAsia="cs-CZ"/>
          </w:rPr>
          <w:t>78</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8a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Krajská pobočka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zpracovává koncepci vývoje zaměstnanosti ve svém obvodu, statistiky, rozbory a výhledy, soustavně sleduje a vyhodnocuje situaci na trhu práce a přijímá opatření na ovlivnění poptávky a nabídky práce; za tím účelem může vyžadovat od zaměstnavatelů informace o jejich záměrech ve vývoji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spolupracuje se správními úřady, územními samosprávnými celky, orgány sociálního zabezpečení, orgány pomoci v hmotné nouzi, orgány státní zdravotní správy, zaměstnavateli a dalšími subjekty podle zvláštních právních předpisů při tvorbě a realizaci opatření souvisejících s rozvojem trhu práce a se zaměstnaností,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spolupracuje při vytváření mezinárodních programů nebo programů s mezinárodní účastí týkajících se rozvoje lidských zdrojů a financování z prostředků Evropských strukturálních fondů,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ve svém obvodu přijímá opatření na podporu a dosažení rovného zacházení s muži a ženami, osobami bez ohledu na jejich národnost, rasový nebo etnický původ, osobami se zdravotním postižením a s dalšími skupinami osob, které mají ztížené postavení na trhu práce, pokud jde o přístup k zaměstnání, rekvalifikaci, přípravě k práci a specializovaným rekvalifikačním kurzům, a přijímá opatření pro zaměstnávání těchto osob,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xml:space="preserve"> zabezpečuje a podporuje projekty a opatření související s rozvojem lidských zdrojů v oblasti trhu práce včetně účasti na mezinárodních programech a projektech, programech a projektech s mezinárodní účastí a na programech financovaných z Evropských strukturálních fondů a v rámci </w:t>
      </w:r>
      <w:r w:rsidRPr="0037020E">
        <w:rPr>
          <w:rFonts w:ascii="Arial" w:eastAsia="Times New Roman" w:hAnsi="Arial" w:cs="Arial"/>
          <w:color w:val="000000"/>
          <w:sz w:val="20"/>
          <w:szCs w:val="20"/>
          <w:lang w:eastAsia="cs-CZ"/>
        </w:rPr>
        <w:lastRenderedPageBreak/>
        <w:t>programů zaměstnanosti a programů Evropské unie, ověřuje nové nástroje aktivní politiky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zajišťuje zprostředkování zaměstnání uchazečům o zaměstnání a zájemcům o zaměstnání a poskytuje další služby v oblasti zaměstnanosti podle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poskytuje fyzickým osobám a zaměstnavatelům poradenské, informační a další služby v oblasti zaměstnanosti a pracovněprávních vztahů,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zabezpečuje uplatňování nástrojů aktivní politiky zaměstnanosti podle tohoto zákona, poskytuje příspěvky z prostředků na aktivní politiku zaměstnanosti a vyplácí podporu v nezaměstnanosti a podporu při rekvalifikaci,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zajišťuje zaměstnavatelům zaměstnávajícím více než 50 % zaměstnanců, kteří jsou osobami se zdravotním postižením, příspěvek na podporu zaměstnávání osob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zajišťuje povolování výkonu umělecké, kulturní, sportovní nebo reklamní činnosti dítěte,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k)</w:t>
      </w:r>
      <w:r w:rsidRPr="0037020E">
        <w:rPr>
          <w:rFonts w:ascii="Arial" w:eastAsia="Times New Roman" w:hAnsi="Arial" w:cs="Arial"/>
          <w:color w:val="000000"/>
          <w:sz w:val="20"/>
          <w:szCs w:val="20"/>
          <w:lang w:eastAsia="cs-CZ"/>
        </w:rPr>
        <w:t> pro účely zaměstnanosti zajišťuje vedení evidence volných pracovních míst, evidence zájemců o zaměstnání, evidence uchazečů o zaměstnání, evidence osob se zdravotním postižením podle § 68 odst. 1, evidence cizinců a dále evidence povolení k výkonu umělecké, kulturní, sportovní nebo reklamní činnosti dětí a evidenci fyzických a právnických osob, kterým byla pravomocně uložena pokuta za umožnění výkonu nelegální práce podle § 5 písm. e) bodu 3; údaje z těchto evidencí předává do centrálních evidencí vedených ministerstvem,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l)</w:t>
      </w:r>
      <w:r w:rsidRPr="0037020E">
        <w:rPr>
          <w:rFonts w:ascii="Arial" w:eastAsia="Times New Roman" w:hAnsi="Arial" w:cs="Arial"/>
          <w:color w:val="000000"/>
          <w:sz w:val="20"/>
          <w:szCs w:val="20"/>
          <w:lang w:eastAsia="cs-CZ"/>
        </w:rPr>
        <w:t> poskytuje na žádost orgánu pomoci v hmotné nouzi</w:t>
      </w:r>
      <w:hyperlink r:id="rId31" w:anchor="f2611841" w:history="1">
        <w:r w:rsidRPr="0037020E">
          <w:rPr>
            <w:rFonts w:ascii="Arial" w:eastAsia="Times New Roman" w:hAnsi="Arial" w:cs="Arial"/>
            <w:b/>
            <w:bCs/>
            <w:color w:val="15679C"/>
            <w:sz w:val="20"/>
            <w:szCs w:val="20"/>
            <w:vertAlign w:val="superscript"/>
            <w:lang w:eastAsia="cs-CZ"/>
          </w:rPr>
          <w:t>12</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údaje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o vedení fyzické osoby v evidenci uchazečů o zaměstnání, včetně důvodu vyřazení z evidence uchazečů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o tom, zda je uchazeči o zaměstnání poskytována podpora v nezaměstnanosti nebo podpora při rekvalifikaci a o její výši,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o tom, zda jde o osobu, která vyžaduje zvýšenou péči při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o tom, zda osoba nastoupila k výkonu krátkodobého zaměstnání nebo odmítla vykonávat krátkodobé zaměstnání zprostředkované krajskou pobočkou Úřadu práce nebo účastnit se v cíleném programu k řešení zaměstnanosti (§ 120),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o tom, zda bylo zahájeno řízení o vyřazení uchazeče o zaměstnání z evidence uchazečů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o tom, že uchazeč o zaměstnání vykonává činnost uvedenou v § 25 odst. 3, a údaj o ukončení této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o tom, zda s uchazečem o zaměstnání byl v posledních 6 měsících před zařazením do evidence uchazečů o zaměstnání skončen pracovněprávní vztah z důvodu porušení povinnosti vyplývající z právních předpisů vztahujících se k jím vykonávané práci zvlášť hrubým způsobem</w:t>
      </w:r>
      <w:hyperlink r:id="rId32" w:anchor="f2611881" w:history="1">
        <w:r w:rsidRPr="0037020E">
          <w:rPr>
            <w:rFonts w:ascii="Arial" w:eastAsia="Times New Roman" w:hAnsi="Arial" w:cs="Arial"/>
            <w:b/>
            <w:bCs/>
            <w:color w:val="15679C"/>
            <w:sz w:val="20"/>
            <w:szCs w:val="20"/>
            <w:vertAlign w:val="superscript"/>
            <w:lang w:eastAsia="cs-CZ"/>
          </w:rPr>
          <w:t>33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nebo s ním byl skončen jiný pracovní vztah z obdobného důvodu,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m)</w:t>
      </w:r>
      <w:r w:rsidRPr="0037020E">
        <w:rPr>
          <w:rFonts w:ascii="Arial" w:eastAsia="Times New Roman" w:hAnsi="Arial" w:cs="Arial"/>
          <w:color w:val="000000"/>
          <w:sz w:val="20"/>
          <w:szCs w:val="20"/>
          <w:lang w:eastAsia="cs-CZ"/>
        </w:rPr>
        <w:t> potvrzuje občanovi Evropské unie, jeho rodinnému příslušníkovi (§ 3 odst. 2) a rodinnému příslušníkovi občana České republiky uvedenému v § 3 odst. 3 pro účely vydání potvrzení o přechodném pobytu na území, pobytové karty rodinného příslušníka občana Evropské unie nebo povolení k trvalému pobytu dobu vedení v evidenci uchazečů o zaměstnání a sezónnímu zaměstnanci existenci pracovní smlouvy na dobu určitou, dohody o pracovní činnosti na dobu určitou nebo smlouvy o smlouvě budoucí, v níž se strany zavazují v ujednané lhůtě uzavřít pracovní smlouvu na dobu určitou nebo dohodu o pracovní činnosti na dobu určitou,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n)</w:t>
      </w:r>
      <w:r w:rsidRPr="0037020E">
        <w:rPr>
          <w:rFonts w:ascii="Arial" w:eastAsia="Times New Roman" w:hAnsi="Arial" w:cs="Arial"/>
          <w:color w:val="000000"/>
          <w:sz w:val="20"/>
          <w:szCs w:val="20"/>
          <w:lang w:eastAsia="cs-CZ"/>
        </w:rPr>
        <w:t> vykonává kontrolní činnost v rozsahu stanoveném tímto zákonem a zákonem o volném pohybu služeb</w:t>
      </w:r>
      <w:hyperlink r:id="rId33" w:anchor="f2611837" w:history="1">
        <w:r w:rsidRPr="0037020E">
          <w:rPr>
            <w:rFonts w:ascii="Arial" w:eastAsia="Times New Roman" w:hAnsi="Arial" w:cs="Arial"/>
            <w:b/>
            <w:bCs/>
            <w:color w:val="15679C"/>
            <w:sz w:val="20"/>
            <w:szCs w:val="20"/>
            <w:vertAlign w:val="superscript"/>
            <w:lang w:eastAsia="cs-CZ"/>
          </w:rPr>
          <w:t>9b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včetně ukládání pokut,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o)</w:t>
      </w:r>
      <w:r w:rsidRPr="0037020E">
        <w:rPr>
          <w:rFonts w:ascii="Arial" w:eastAsia="Times New Roman" w:hAnsi="Arial" w:cs="Arial"/>
          <w:color w:val="000000"/>
          <w:sz w:val="20"/>
          <w:szCs w:val="20"/>
          <w:lang w:eastAsia="cs-CZ"/>
        </w:rPr>
        <w:t> poskytuje Státnímu úřadu inspekce práce identifikační údaje zaměstnanců vyslaných k výkonu práce na území České republiky a identifikační údaje právnických a fyzických osob, k nimž byli vysláni, potřebné k provádění kontroly dodržování pracovních podmínek těchto zaměstnanců stanovených jinými právními předpisy upravujícími pracovní podmínky,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p)</w:t>
      </w:r>
      <w:r w:rsidRPr="0037020E">
        <w:rPr>
          <w:rFonts w:ascii="Arial" w:eastAsia="Times New Roman" w:hAnsi="Arial" w:cs="Arial"/>
          <w:color w:val="000000"/>
          <w:sz w:val="20"/>
          <w:szCs w:val="20"/>
          <w:lang w:eastAsia="cs-CZ"/>
        </w:rPr>
        <w:t> zabezpečuje činnost Evropských služeb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q)</w:t>
      </w:r>
      <w:r w:rsidRPr="0037020E">
        <w:rPr>
          <w:rFonts w:ascii="Arial" w:eastAsia="Times New Roman" w:hAnsi="Arial" w:cs="Arial"/>
          <w:color w:val="000000"/>
          <w:sz w:val="20"/>
          <w:szCs w:val="20"/>
          <w:lang w:eastAsia="cs-CZ"/>
        </w:rPr>
        <w:t> zabezpečuje spolupráci v otázkách zaměstnanosti, mobility pracovních sil a rozvoje lidských zdrojů s územními samosprávnými celky, příslušnými odborovými organizacemi a organizacemi zaměstnavatelů,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r)</w:t>
      </w:r>
      <w:r w:rsidRPr="0037020E">
        <w:rPr>
          <w:rFonts w:ascii="Arial" w:eastAsia="Times New Roman" w:hAnsi="Arial" w:cs="Arial"/>
          <w:color w:val="000000"/>
          <w:sz w:val="20"/>
          <w:szCs w:val="20"/>
          <w:lang w:eastAsia="cs-CZ"/>
        </w:rPr>
        <w:t> plní další povinnosti vyplývající z tohoto zákona a ze zvláštních právních předpisů</w:t>
      </w:r>
      <w:hyperlink r:id="rId34" w:anchor="f2611844" w:history="1">
        <w:r w:rsidRPr="0037020E">
          <w:rPr>
            <w:rFonts w:ascii="Arial" w:eastAsia="Times New Roman" w:hAnsi="Arial" w:cs="Arial"/>
            <w:b/>
            <w:bCs/>
            <w:color w:val="15679C"/>
            <w:sz w:val="20"/>
            <w:szCs w:val="20"/>
            <w:vertAlign w:val="superscript"/>
            <w:lang w:eastAsia="cs-CZ"/>
          </w:rPr>
          <w:t>13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Místní působnost krajské pobočky Úřadu práce se řídí místem, ve kterém je nebo má být zaměstnávání vykonáváno, pokud tento zákon nebo jiné právní předpisy nestanoví jinak.</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V</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POSUZOVÁNÍ ZDRAVOTNÍHO STAVU FYZICKÝCH OSOB A SOUČINNOST POSKYTOVATELŮ ZDRAVOTNÍCH SLUŽEB PŘI POSUZOVÁNÍ ZDRAVOTNÍHO STAVU FYZICKÝCH OSOB</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lastRenderedPageBreak/>
        <w:t>§ 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Poskytovatelé zdravotních služeb jsou povinni za úhradu na žádost krajských poboček Úřadu práce do 15 dnů ode dne, kdy obdrželi žádost, provést vyšetření zdravotního stavu fyzické osoby (§ 21).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Výše úhrady za výkony podle odstavce 1 se řídí seznamem zdravotních výkonů s bodovými hodnotami</w:t>
      </w:r>
      <w:hyperlink r:id="rId35" w:anchor="f2611846" w:history="1">
        <w:r w:rsidRPr="0037020E">
          <w:rPr>
            <w:rFonts w:ascii="Arial" w:eastAsia="Times New Roman" w:hAnsi="Arial" w:cs="Arial"/>
            <w:b/>
            <w:bCs/>
            <w:color w:val="15679C"/>
            <w:sz w:val="20"/>
            <w:szCs w:val="20"/>
            <w:vertAlign w:val="superscript"/>
            <w:lang w:eastAsia="cs-CZ"/>
          </w:rPr>
          <w:t>14</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a jinými právními předpisy</w:t>
      </w:r>
      <w:hyperlink r:id="rId36" w:anchor="f2611849" w:history="1">
        <w:r w:rsidRPr="0037020E">
          <w:rPr>
            <w:rFonts w:ascii="Arial" w:eastAsia="Times New Roman" w:hAnsi="Arial" w:cs="Arial"/>
            <w:b/>
            <w:bCs/>
            <w:color w:val="15679C"/>
            <w:sz w:val="20"/>
            <w:szCs w:val="20"/>
            <w:vertAlign w:val="superscript"/>
            <w:lang w:eastAsia="cs-CZ"/>
          </w:rPr>
          <w:t>14a</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Úhradu poskytne Úřad práce, a to na základě vyúčtování předloženého poskytovatelem zdravotních služeb.</w:t>
      </w:r>
    </w:p>
    <w:p w:rsidR="0037020E" w:rsidRPr="0037020E" w:rsidRDefault="0037020E" w:rsidP="0037020E">
      <w:pPr>
        <w:shd w:val="clear" w:color="auto" w:fill="FFFFFF"/>
        <w:spacing w:after="0" w:line="240" w:lineRule="auto"/>
        <w:jc w:val="both"/>
        <w:rPr>
          <w:rFonts w:ascii="Arial" w:eastAsia="Times New Roman" w:hAnsi="Arial" w:cs="Arial"/>
          <w:b/>
          <w:bCs/>
          <w:i/>
          <w:iCs/>
          <w:color w:val="B06060"/>
          <w:sz w:val="20"/>
          <w:szCs w:val="20"/>
          <w:lang w:eastAsia="cs-CZ"/>
        </w:rPr>
      </w:pPr>
      <w:r w:rsidRPr="0037020E">
        <w:rPr>
          <w:rFonts w:ascii="Arial" w:eastAsia="Times New Roman" w:hAnsi="Arial" w:cs="Arial"/>
          <w:b/>
          <w:bCs/>
          <w:i/>
          <w:iCs/>
          <w:color w:val="B06060"/>
          <w:sz w:val="20"/>
          <w:szCs w:val="20"/>
          <w:lang w:eastAsia="cs-CZ"/>
        </w:rPr>
        <w:t>§ 9a, § 9b</w:t>
      </w:r>
      <w:r w:rsidRPr="0037020E">
        <w:rPr>
          <w:rFonts w:ascii="Arial" w:eastAsia="Times New Roman" w:hAnsi="Arial" w:cs="Arial"/>
          <w:i/>
          <w:iCs/>
          <w:color w:val="B06060"/>
          <w:sz w:val="20"/>
          <w:szCs w:val="20"/>
          <w:lang w:eastAsia="cs-CZ"/>
        </w:rPr>
        <w:t>zrušeno</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VI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PRÁVO NA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Právem na zaměstnání je právo fyzické osoby, která chce a může pracovat a o práci se uchází, na zaměstnání v pracovněprávním vztahu</w:t>
      </w:r>
      <w:hyperlink r:id="rId37" w:anchor="f2611851" w:history="1">
        <w:r w:rsidRPr="0037020E">
          <w:rPr>
            <w:rFonts w:ascii="Arial" w:eastAsia="Times New Roman" w:hAnsi="Arial" w:cs="Arial"/>
            <w:b/>
            <w:bCs/>
            <w:color w:val="15679C"/>
            <w:sz w:val="20"/>
            <w:szCs w:val="20"/>
            <w:vertAlign w:val="superscript"/>
            <w:lang w:eastAsia="cs-CZ"/>
          </w:rPr>
          <w:t>15</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(dále jen "zaměstnání"), na zprostředkování zaměstnání a na poskytnutí dalších služeb za podmínek stanovených tímto zákonem.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Fyzická osoba má právo si sama svobodně zvolit a zabezpečit zaměstnání a vykonávat je na celém území České republiky, nebo si může zabezpečit zaměstnání v zahraničí.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Účastníkům právních vztahů vznikajících podle tohoto zákona je zakázáno činit nabídky zaměstnání, které</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mají diskriminační charakter,</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nejsou v souladu s pracovněprávními nebo služebními předpisy,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odporují dobrým mravům.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Zaměstnavatel nesmí při výběru zaměstnanců vyžadovat informace týkající se národnosti, rasového nebo etnického původu, politických postojů, členství v odborových organizacích, náboženství, filozofického přesvědčení, sexuální orientace, není-li jejich vyžadování v souladu se zvláštním právním předpisem</w:t>
      </w:r>
      <w:hyperlink r:id="rId38" w:anchor="f4443120" w:history="1">
        <w:r w:rsidRPr="0037020E">
          <w:rPr>
            <w:rFonts w:ascii="Arial" w:eastAsia="Times New Roman" w:hAnsi="Arial" w:cs="Arial"/>
            <w:b/>
            <w:bCs/>
            <w:color w:val="15679C"/>
            <w:sz w:val="20"/>
            <w:szCs w:val="20"/>
            <w:vertAlign w:val="superscript"/>
            <w:lang w:eastAsia="cs-CZ"/>
          </w:rPr>
          <w:t>80</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dále informace, které odporují dobrým mravům, a osobní údaje, které neslouží k plnění povinností zaměstnavatele stanovených zvláštním právním předpisem. Na žádost uchazeče o zaměstnání je zaměstnavatel povinen prokázat potřebnost požadovaného osobního údaje. Hlediska pro výběr zaměstnanců musí zaručovat rovné příležitosti všem fyzickým osobám ucházejícím se o zaměstnání. Ustanovení § 4 platí i zde.</w:t>
      </w:r>
    </w:p>
    <w:p w:rsidR="0037020E" w:rsidRPr="0037020E" w:rsidRDefault="0037020E" w:rsidP="0037020E">
      <w:pPr>
        <w:shd w:val="clear" w:color="auto" w:fill="FFFFFF"/>
        <w:spacing w:after="0" w:line="240" w:lineRule="auto"/>
        <w:jc w:val="both"/>
        <w:rPr>
          <w:rFonts w:ascii="Arial" w:eastAsia="Times New Roman" w:hAnsi="Arial" w:cs="Arial"/>
          <w:b/>
          <w:bCs/>
          <w:i/>
          <w:iCs/>
          <w:color w:val="B06060"/>
          <w:sz w:val="20"/>
          <w:szCs w:val="20"/>
          <w:lang w:eastAsia="cs-CZ"/>
        </w:rPr>
      </w:pPr>
      <w:r w:rsidRPr="0037020E">
        <w:rPr>
          <w:rFonts w:ascii="Arial" w:eastAsia="Times New Roman" w:hAnsi="Arial" w:cs="Arial"/>
          <w:b/>
          <w:bCs/>
          <w:i/>
          <w:iCs/>
          <w:color w:val="B06060"/>
          <w:sz w:val="20"/>
          <w:szCs w:val="20"/>
          <w:lang w:eastAsia="cs-CZ"/>
        </w:rPr>
        <w:t>§ 13</w:t>
      </w:r>
      <w:r w:rsidRPr="0037020E">
        <w:rPr>
          <w:rFonts w:ascii="Arial" w:eastAsia="Times New Roman" w:hAnsi="Arial" w:cs="Arial"/>
          <w:i/>
          <w:iCs/>
          <w:color w:val="B06060"/>
          <w:sz w:val="20"/>
          <w:szCs w:val="20"/>
          <w:lang w:eastAsia="cs-CZ"/>
        </w:rPr>
        <w:t>zrušeno</w:t>
      </w:r>
    </w:p>
    <w:p w:rsidR="0037020E" w:rsidRPr="0037020E" w:rsidRDefault="0037020E" w:rsidP="0037020E">
      <w:pPr>
        <w:shd w:val="clear" w:color="auto" w:fill="FFFFFF"/>
        <w:spacing w:after="0" w:line="240" w:lineRule="auto"/>
        <w:jc w:val="both"/>
        <w:rPr>
          <w:rFonts w:ascii="Arial" w:eastAsia="Times New Roman" w:hAnsi="Arial" w:cs="Arial"/>
          <w:b/>
          <w:bCs/>
          <w:color w:val="202020"/>
          <w:sz w:val="24"/>
          <w:szCs w:val="24"/>
          <w:lang w:eastAsia="cs-CZ"/>
        </w:rPr>
      </w:pPr>
      <w:r w:rsidRPr="0037020E">
        <w:rPr>
          <w:rFonts w:ascii="Arial" w:eastAsia="Times New Roman" w:hAnsi="Arial" w:cs="Arial"/>
          <w:b/>
          <w:bCs/>
          <w:color w:val="202020"/>
          <w:sz w:val="24"/>
          <w:szCs w:val="24"/>
          <w:lang w:eastAsia="cs-CZ"/>
        </w:rPr>
        <w:t>ČÁST DRUHÁ</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OBECNÁ USTANOVENÍ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Zprostředkováním zaměstnání se rozumí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vyhledání zaměstnání pro fyzickou osobu, která se o práci uchází, a vyhledání zaměstnanců pro zaměstnavatele, který hledá nové pracovní síly,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zaměstnávání fyzických osob za účelem výkonu jejich práce pro uživatele, kterým se rozumí jiná právnická nebo fyzická osoba, která práci přiděluje a dohlíží na její provedení (dále jen "uživatel"),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poradenská a informační činnost v oblasti pracovních příležitostí.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Za zprostředkování zaměstnání podle odstavce 1 písm. b) se rovněž považuje, je-li cizinec vyslán svým zahraničním zaměstnavatelem k výkonu práce na území České republiky na základě smlouvy s českou právnickou nebo fyzickou osobou a obsahem této smlouvy je pronájem pracovní síly.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Zaměstnání zprostředkovávají za podmínek stanovených tímto zákonem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krajské pobočky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právnické nebo fyzické osoby, pokud mají povolení k příslušné formě zprostředkování zaměstnání (dále jen "agentury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Právo fyzických nebo právnických osob usazených</w:t>
      </w:r>
      <w:hyperlink r:id="rId39" w:anchor="f2611853" w:history="1">
        <w:r w:rsidRPr="0037020E">
          <w:rPr>
            <w:rFonts w:ascii="Arial" w:eastAsia="Times New Roman" w:hAnsi="Arial" w:cs="Arial"/>
            <w:b/>
            <w:bCs/>
            <w:color w:val="15679C"/>
            <w:sz w:val="20"/>
            <w:szCs w:val="20"/>
            <w:vertAlign w:val="superscript"/>
            <w:lang w:eastAsia="cs-CZ"/>
          </w:rPr>
          <w:t>17</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za účelem zprostředkování zaměstnání v jiném členském státě Evropské unie v souladu s jeho právními předpisy poskytovat na území České republiky služby v oblasti zprostředkování zaměstnání dočasně a ojediněle</w:t>
      </w:r>
      <w:hyperlink r:id="rId40" w:anchor="f2611854" w:history="1">
        <w:r w:rsidRPr="0037020E">
          <w:rPr>
            <w:rFonts w:ascii="Arial" w:eastAsia="Times New Roman" w:hAnsi="Arial" w:cs="Arial"/>
            <w:b/>
            <w:bCs/>
            <w:color w:val="15679C"/>
            <w:sz w:val="20"/>
            <w:szCs w:val="20"/>
            <w:vertAlign w:val="superscript"/>
            <w:lang w:eastAsia="cs-CZ"/>
          </w:rPr>
          <w:t>18</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tím není dotčeno; tyto osoby jsou však povinny nejpozději v den zahájení této činnosti na území České republiky písemně oznámit Úřadu práce údaje uvedené v § 61 odst. 1 nebo 3 a dobu, po kterou bude tato činnost vykonávána.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Krajské pobočky Úřadu práce mohou provádět pouze zprostředkovatelskou činnost uvedenou v odstavci 1 písm. a) a c). Agentury práce mohou provádět i zprostředkovatelskou činnost uvedenou v odstavci 1 písm.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(6)</w:t>
      </w:r>
      <w:r w:rsidRPr="0037020E">
        <w:rPr>
          <w:rFonts w:ascii="Arial" w:eastAsia="Times New Roman" w:hAnsi="Arial" w:cs="Arial"/>
          <w:color w:val="000000"/>
          <w:sz w:val="20"/>
          <w:szCs w:val="20"/>
          <w:lang w:eastAsia="cs-CZ"/>
        </w:rPr>
        <w:t> Krajské pobočky Úřadu práce a agentury práce spolupracují při zprostředkovatelské činnosti podle odstavce 1 písm. a) a c) při řešení situace na trhu práce. Agentury práce mohou zprostředkovatelskou činnost podle odstavce 1 písm. a) a c) vykonávat i na základě dohody s Úřadem práce (§ 119a).</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Poradenství pro fyzické osoby se zaměřuje na posouzení osobnostních předpokladů, schopností a dovedností a na doporučení zaměstnání, přípravy na budoucí povolání, volby povolání a rekvalifikace. Poradenství pro zaměstnavatele se zaměřuje na výběr zaměstnanců podle kvalifikačních a osobnostních předpokladů. Informační činnost spočívá zejména v informování o možnostech zaměstnání a o volných pracovních místech a volných pracovních silách.</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Za zprostředkování zaměstnání se nepovažuje zveřejňování nabídek zaměstnání sdělovacími prostředky nebo prostřednictvím elektronických médií v případech, kdy není prováděna přímá zprostředkovatelská činnost mezi zaměstnavateli a fyzickými osobami, které se o práci ucházejí.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Osobní údaje o fyzických osobách a údaje o zaměstnavatelích lze získávat, zpracovávat a sdělovat jen pro účely zprostředkování zaměstnání, poskytování příspěvků na nástroje a opatření aktivní politiky zaměstnanosti, příspěvku na podporu zaměstnávání osob se zdravotním postižením a statistické účely. Pokud tento zákon nestanoví jinak, platí pro zpracování osobních údajů zvláštní právní předpis.</w:t>
      </w:r>
      <w:hyperlink r:id="rId41" w:anchor="f2611855" w:history="1">
        <w:r w:rsidRPr="0037020E">
          <w:rPr>
            <w:rFonts w:ascii="Arial" w:eastAsia="Times New Roman" w:hAnsi="Arial" w:cs="Arial"/>
            <w:b/>
            <w:bCs/>
            <w:color w:val="15679C"/>
            <w:sz w:val="20"/>
            <w:szCs w:val="20"/>
            <w:vertAlign w:val="superscript"/>
            <w:lang w:eastAsia="cs-CZ"/>
          </w:rPr>
          <w:t>19</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Osobní údaje o fyzických osobách, kterým krajská pobočka Úřadu práce nebo agentura práce zprostředkovává zaměstnání nebo poskytuje další služby podle tohoto zákona, lze zpracovávat pouze se souhlasem osob, jichž se tyto údaje týkají.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Ke zpracování osobních údajů o fyzických osobách, kterým krajská pobočka Úřadu práce zprostředkovává zaměstnání v rámci členských států Evropské unie, a k předání těchto údajů, jakož i údajů o dobách zaměstnání fyzických osob v České republice do členských států Evropské unie a Evropskému koordinačnímu výboru se nevyžaduje povolení Úřadu pro ochranu osobních údajů podle zvláštního právního předpisu.</w:t>
      </w:r>
      <w:hyperlink r:id="rId42" w:anchor="f2611855" w:history="1">
        <w:r w:rsidRPr="0037020E">
          <w:rPr>
            <w:rFonts w:ascii="Arial" w:eastAsia="Times New Roman" w:hAnsi="Arial" w:cs="Arial"/>
            <w:b/>
            <w:bCs/>
            <w:color w:val="15679C"/>
            <w:sz w:val="20"/>
            <w:szCs w:val="20"/>
            <w:vertAlign w:val="superscript"/>
            <w:lang w:eastAsia="cs-CZ"/>
          </w:rPr>
          <w:t>19</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Ke zpracování osobních údajů o fyzických osobách, kterým krajská pobočka Úřadu práce zprostředkovává zaměstnání mimo území členských států Evropské unie, ke zpracování osobních údajů o fyzických osobách, kterým agentury práce zprostředkovávají zaměstnání do zahraničí, k předání těchto údajů, jakož i údajů o dobách zaměstnání fyzických osob v České republice do zahraničí se vyžaduje povolení Úřadu pro ochranu osobních údajů podle zvláštního právního předpisu.</w:t>
      </w:r>
      <w:hyperlink r:id="rId43" w:anchor="f2611855" w:history="1">
        <w:r w:rsidRPr="0037020E">
          <w:rPr>
            <w:rFonts w:ascii="Arial" w:eastAsia="Times New Roman" w:hAnsi="Arial" w:cs="Arial"/>
            <w:b/>
            <w:bCs/>
            <w:color w:val="15679C"/>
            <w:sz w:val="20"/>
            <w:szCs w:val="20"/>
            <w:vertAlign w:val="superscript"/>
            <w:lang w:eastAsia="cs-CZ"/>
          </w:rPr>
          <w:t>19</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ZPROSTŘEDKOVÁNÍ ZAMĚSTNÁNÍ KRAJSKÝMI POBOČKAMI ÚŘADU PRÁCE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18</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Krajské pobočky Úřadu práce zprostředkovávají zaměstnání na celém území České republiky; v případech stanovených vyhlášenou mezinárodní smlouvou, k jejíž ratifikaci dal Parlament souhlas a jíž je Česká republika vázána, mohou zprostředkovávat zaměstnání z území České republiky do zahraničí a ze zahraničí na území České republiky. Zaměstnání do zahraničí lze zprostředkovat jen se souhlasem uchazeče o zaměstnání nebo zájemce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Krajské pobočky Úřadu práce zprostředkovávají zaměstnání podle právních předpisů Evropské unie upravujících volný pohyb osob v rámci Evropské unie.</w:t>
      </w:r>
      <w:hyperlink r:id="rId44" w:anchor="f2611856" w:history="1">
        <w:r w:rsidRPr="0037020E">
          <w:rPr>
            <w:rFonts w:ascii="Arial" w:eastAsia="Times New Roman" w:hAnsi="Arial" w:cs="Arial"/>
            <w:b/>
            <w:bCs/>
            <w:color w:val="15679C"/>
            <w:sz w:val="20"/>
            <w:szCs w:val="20"/>
            <w:vertAlign w:val="superscript"/>
            <w:lang w:eastAsia="cs-CZ"/>
          </w:rPr>
          <w:t>20</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Zprostředkování zaměstnání krajskými pobočkami Úřadu práce je bezplatné.</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Fyzická osoba si může zabezpečit zaměstnání prostřednictvím krajské pobočky Úřadu práce, a to jako zájemce o zaměstnání nebo jako uchazeč o zaměstnání. Informace o možnostech zaměstnání a volných pracovních místech může fyzická osoba požadovat u kterékoliv krajské pobočky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Krajská pobočka Úřadu práce je povinna poučit zájemce o zaměstnání a uchazeče o zaměstnání o právech a povinnostech, zejména o povinnosti poskytovat krajské pobočce Úřadu práce potřebnou součinnost při zprostředkování zaměstnání a o povinnosti řídit se pokyny této pobočky.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20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Fyzická osoba má právo na zprostředkování vhodného zaměstnání. Vhodným zaměstnáním, pokud tento zákon nestanoví jinak, je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které zakládá povinnost odvádět pojistné na důchodové pojištění a příspěvek na státní politiku zaměstnanosti,</w:t>
      </w:r>
      <w:hyperlink r:id="rId45" w:anchor="f2611857" w:history="1">
        <w:r w:rsidRPr="0037020E">
          <w:rPr>
            <w:rFonts w:ascii="Arial" w:eastAsia="Times New Roman" w:hAnsi="Arial" w:cs="Arial"/>
            <w:b/>
            <w:bCs/>
            <w:color w:val="15679C"/>
            <w:sz w:val="20"/>
            <w:szCs w:val="20"/>
            <w:vertAlign w:val="superscript"/>
            <w:lang w:eastAsia="cs-CZ"/>
          </w:rPr>
          <w:t>21</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jehož délka pracovní doby činí nejméně 80 % stanovené týdenní pracovní doby,</w:t>
      </w:r>
      <w:hyperlink r:id="rId46" w:anchor="f2611858" w:history="1">
        <w:r w:rsidRPr="0037020E">
          <w:rPr>
            <w:rFonts w:ascii="Arial" w:eastAsia="Times New Roman" w:hAnsi="Arial" w:cs="Arial"/>
            <w:b/>
            <w:bCs/>
            <w:color w:val="15679C"/>
            <w:sz w:val="20"/>
            <w:szCs w:val="20"/>
            <w:vertAlign w:val="superscript"/>
            <w:lang w:eastAsia="cs-CZ"/>
          </w:rPr>
          <w:t>22</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které je sjednáno na dobu neurčitou, nebo na dobu určitou delší než 3 měsíce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které odpovídá zdravotní způsobilosti fyzické osoby a pokud možno její kvalifikaci, schopnostem, dosavadní délce doby zaměstnání, možnosti ubytování a dopravní dosažitelnosti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Pro uchazeče o zaměstnání, který je veden v evidenci uchazečů o zaměstnání po dobu delší než 1 rok, je vhodným zaměstnáním i takové zaměstnání, které</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a)</w:t>
      </w:r>
      <w:r w:rsidRPr="0037020E">
        <w:rPr>
          <w:rFonts w:ascii="Arial" w:eastAsia="Times New Roman" w:hAnsi="Arial" w:cs="Arial"/>
          <w:color w:val="000000"/>
          <w:sz w:val="20"/>
          <w:szCs w:val="20"/>
          <w:lang w:eastAsia="cs-CZ"/>
        </w:rPr>
        <w:t> splňuje podmínky stanovené v odstavci 1 písm. a), b) a d),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splňuje podmínky stanovené v odstavci 1 písm. a), c) a d) a délka jeho pracovní doby činí nejméně 50 % stanovené týdenní pracovní doby</w:t>
      </w:r>
      <w:hyperlink r:id="rId47" w:anchor="f2611858" w:history="1">
        <w:r w:rsidRPr="0037020E">
          <w:rPr>
            <w:rFonts w:ascii="Arial" w:eastAsia="Times New Roman" w:hAnsi="Arial" w:cs="Arial"/>
            <w:b/>
            <w:bCs/>
            <w:color w:val="15679C"/>
            <w:sz w:val="20"/>
            <w:szCs w:val="20"/>
            <w:vertAlign w:val="superscript"/>
            <w:lang w:eastAsia="cs-CZ"/>
          </w:rPr>
          <w:t>22</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Pro uchazeče o zaměstnání, který má být umístěn na výkon veřejně prospěšných prací, je vhodným zaměstnáním i takové zaměstnání, jehož délka pracovní doby činí nejvýše polovinu délky stanovené týdenní pracovní doby podle § 79 zákoníku práce a které odpovídá jeho zdravotní způsobilosti.</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21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Fyzická osoba, které krajská pobočka Úřadu práce poskytuje služby podle tohoto zákona, je povinna krajské pobočce Úřadu práce sdělit údaje o svých zdravotních omezeních v rozsahu potřebném pro vyhledání vhodného zaměstnání, rekvalifikaci a pro stanovení vhodné formy pracovní rehabilitace a dále sdělit, zda je osobou se zdravotním postižením (§ 67). Uplatňuje-li fyzická osoba pracovní omezení ze zdravotních důvodů, je povinna je doložit lékařským posudkem</w:t>
      </w:r>
      <w:hyperlink r:id="rId48" w:anchor="f2611859" w:history="1">
        <w:r w:rsidRPr="0037020E">
          <w:rPr>
            <w:rFonts w:ascii="Arial" w:eastAsia="Times New Roman" w:hAnsi="Arial" w:cs="Arial"/>
            <w:b/>
            <w:bCs/>
            <w:color w:val="15679C"/>
            <w:sz w:val="20"/>
            <w:szCs w:val="20"/>
            <w:vertAlign w:val="superscript"/>
            <w:lang w:eastAsia="cs-CZ"/>
          </w:rPr>
          <w:t>23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registrujícího poskytovatele zdravotních služeb v oboru všeobecné praktické lékařství nebo v oboru praktické lékařství pro děti a dorost, nebo v případě, že registrujícího poskytovatele zdravotních služeb nemá, posudkem jiného poskytovatele zdravotních služeb</w:t>
      </w:r>
      <w:hyperlink r:id="rId49" w:anchor="f2611860" w:history="1">
        <w:r w:rsidRPr="0037020E">
          <w:rPr>
            <w:rFonts w:ascii="Arial" w:eastAsia="Times New Roman" w:hAnsi="Arial" w:cs="Arial"/>
            <w:b/>
            <w:bCs/>
            <w:color w:val="15679C"/>
            <w:sz w:val="20"/>
            <w:szCs w:val="20"/>
            <w:vertAlign w:val="superscript"/>
            <w:lang w:eastAsia="cs-CZ"/>
          </w:rPr>
          <w:t>24</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 oboru všeobecné praktické lékařství nebo v oboru praktické lékařství pro děti a dorost (dále jen „registrující poskytovatel“).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Fyzická osoba uvedená v odstavci 1 je za účelem posouzení svého zdravotního stavu a vydání lékařského posudku povinna se na žádost krajské pobočky Úřadu práce podrobit vyšetření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u smluvního poskytovatele zdravotních služeb určeného krajskou pobočkou Úřadu práce</w:t>
      </w:r>
      <w:hyperlink r:id="rId50" w:anchor="f2611859" w:history="1">
        <w:r w:rsidRPr="0037020E">
          <w:rPr>
            <w:rFonts w:ascii="Arial" w:eastAsia="Times New Roman" w:hAnsi="Arial" w:cs="Arial"/>
            <w:b/>
            <w:bCs/>
            <w:color w:val="15679C"/>
            <w:sz w:val="20"/>
            <w:szCs w:val="20"/>
            <w:vertAlign w:val="superscript"/>
            <w:lang w:eastAsia="cs-CZ"/>
          </w:rPr>
          <w:t>23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pokud</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žádá o zabezpečení pracovní rehabilitace nebo poskytnutí příspěvku na zřízení pracovního místa pro osobu se zdravotním postižením (§ 75),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uvádí zdravotní důvody, které jí brání v plnění povinností uchazeče o zaměstnání, nebo v nástupu na rekvalifikaci,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je lékařský posudek podmínkou pro zařazení uchazeče o zaměstnání do příslušného rekvalifikačního kurzu,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příslušným lékařem poskytovatele pracovnělékařských služeb</w:t>
      </w:r>
      <w:hyperlink r:id="rId51" w:anchor="f2611859" w:history="1">
        <w:r w:rsidRPr="0037020E">
          <w:rPr>
            <w:rFonts w:ascii="Arial" w:eastAsia="Times New Roman" w:hAnsi="Arial" w:cs="Arial"/>
            <w:b/>
            <w:bCs/>
            <w:color w:val="15679C"/>
            <w:sz w:val="20"/>
            <w:szCs w:val="20"/>
            <w:vertAlign w:val="superscript"/>
            <w:lang w:eastAsia="cs-CZ"/>
          </w:rPr>
          <w:t>23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pokud jde o posouzení vhodnosti doporučeného zaměstnání z hlediska zdravotní způsobilosti; v případě, že zaměstnavatel nemá sjednán smluvní vztah k poskytování pracovnělékařských služeb, registrujícím poskytovatelem</w:t>
      </w:r>
      <w:hyperlink r:id="rId52" w:anchor="f2611860" w:history="1">
        <w:r w:rsidRPr="0037020E">
          <w:rPr>
            <w:rFonts w:ascii="Arial" w:eastAsia="Times New Roman" w:hAnsi="Arial" w:cs="Arial"/>
            <w:b/>
            <w:bCs/>
            <w:color w:val="15679C"/>
            <w:sz w:val="20"/>
            <w:szCs w:val="20"/>
            <w:vertAlign w:val="superscript"/>
            <w:lang w:eastAsia="cs-CZ"/>
          </w:rPr>
          <w:t>24</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Fyzická osoba uvedená v odstavci 1 je dále povinna se za účelem posouzení způsobilosti k výkonu povolání, na které má být rekvalifikována, podrobit psychologickému vyšetření, pokud takové vyšetření vyžaduje zvláštní právní předpis.</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Uchazeči o zaměstnání, který dočasně není schopen plnit povinnosti uchazeče o zaměstnání z důvodu nemoci nebo úrazu, je-li to důvodné, vydá registrující poskytovatel nebo jiný poskytovatel zdravotních služeb, který poskytuje uchazeči o zaměstnání zdravotní péči v případě této nemoci nebo úrazu, na jeho žádost potvrzení o dočasné neschopnosti uchazeče o zaměstnání plnit povinnosti uchazeče o zaměstnání z důvodu nemoci nebo úrazu.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V potvrzení o dočasné neschopnosti uchazeče o zaměstnání plnit povinnosti uchazeče o zaměstnání z důvodu nemoci nebo úrazu se uvedou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místo pobytu uchazeče o zaměstnání v době dočasné neschopnosti plnit povinnosti uchazeče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rozsah a doba povolených vycházek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další požadované údaje.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Pro stanovení rozsahu a doby povolených vycházek podle odstavce 5 písm. b) se použije § 56 odst. 6 zákona o nemocenském pojištění obdobně.</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Uchazeč o zaměstnání, kterému bylo vydáno potvrzení o dočasné neschopnosti uchazeče o zaměstnání plnit povinnosti uchazeče o zaměstnání z důvodu nemoci nebo úrazu, je povinen dodržovat režim dočasné neschopnosti uchazeče o zaměstnání plnit povinnosti uchazeče o zaměstnání z důvodu nemoci nebo úrazu [§ 5 písm. h)].</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Uchazeči o zaměstnání, který dočasně není schopen plnit povinnosti uchazeče o zaměstnání z důvodu ošetření nebo vyšetření ve zdravotnickém zařízení, je-li to důvodné, vydá registrující poskytovatel nebo jiný poskytovatel zdravotních služeb, který ošetření nebo vyšetření provedl, na jeho žádost potvrzení o ošetření nebo vyšetření uchazeče o zaměstnání ve zdravotnickém zařízení.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(9)</w:t>
      </w:r>
      <w:r w:rsidRPr="0037020E">
        <w:rPr>
          <w:rFonts w:ascii="Arial" w:eastAsia="Times New Roman" w:hAnsi="Arial" w:cs="Arial"/>
          <w:color w:val="000000"/>
          <w:sz w:val="20"/>
          <w:szCs w:val="20"/>
          <w:lang w:eastAsia="cs-CZ"/>
        </w:rPr>
        <w:t> Závazný vzor potvrzení o dočasné neschopnosti uchazeče o zaměstnání plnit povinnosti uchazeče o zaměstnání z důvodu nemoci nebo úrazu a závazný vzor potvrzení o ošetření nebo vyšetření uchazeče o zaměstnání ve zdravotnickém zařízení stanoví ministerstvo vyhláškou.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(10)</w:t>
      </w:r>
      <w:r w:rsidRPr="0037020E">
        <w:rPr>
          <w:rFonts w:ascii="Arial" w:eastAsia="Times New Roman" w:hAnsi="Arial" w:cs="Arial"/>
          <w:color w:val="000000"/>
          <w:sz w:val="20"/>
          <w:szCs w:val="20"/>
          <w:lang w:eastAsia="cs-CZ"/>
        </w:rPr>
        <w:t> Náklady spojené s posouzením zdravotního stavu podle odstavce 2, psychologickým vyšetřením podle odstavce 3, vydáním potvrzení o dočasné neschopnosti uchazeče o zaměstnání plnit povinnosti uchazeče o zaměstnání z důvodu nemoci nebo úrazu podle odstavce 4 a vydáním potvrzení o ošetření nebo vyšetření uchazeče o zaměstnání ve zdravotnickém zařízení podle odstavce 8 hradí Úřad práce.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22</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lastRenderedPageBreak/>
        <w:t>Zájemce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Zájemcem o zaměstnání je fyzická osoba, která má zájem o zprostředkování zaměstnání a za tím účelem požádá o zařazení do evidence zájemců o zaměstnání kteroukoliv krajskou pobočku Úřadu práce na území České republiky. Zájemci o zaměstnání krajská pobočka Úřadu práce zprostředkovává vhodné zaměstnání a může mu zabezpečit rekvalifikaci.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Zájemce o zaměstnání je na základě písemné žádosti zařazen a veden v evidenci zájemců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Krajská pobočka Úřadu práce ukončí vedení v evidenci zájemců o zaměstnání na základě žádosti zájemce o zaměstnání nebo v případě, že zájemce o zaměstnání neposkytuje krajské pobočce Úřadu práce při zprostředkování zaměstnání potřebnou součinnost nebo ji maří. Krajská pobočka Úřadu práce je povinna po ukončení vedení v evidenci zájemců o zaměstnání údaje týkající se jeho osoby zablokovat do doby, než nastanou nové důvody pro jejich další zpracování.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23</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Evidence zájemců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Evidence zájemců o zaměstnání obsahuje zejména identifikační údaje zájemce o zaměstnání, údaje o jeho kvalifikaci, získaných pracovních zkušenostech, zájmu o určitá zaměstnání a údaje o jeho zdravotních omezeních souvisejících se zprostředkováním zaměstnání. Údaje z evidence zájemců o zaměstnání jsou určeny výhradně pro účely zprostředkování zaměstnání a pro statistické účely.</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Uchazeč o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24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Uchazečem o zaměstnání je fyzická osoba, která osobně požádá o zprostředkování vhodného zaměstnání krajskou pobočku Úřadu práce, v jejímž územním obvodu má bydliště, a při splnění zákonem stanovených podmínek je krajskou pobočkou Úřadu práce zařazena do evidence uchazečů o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25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Uchazečem o zaměstnání může být, pokud tento zákon dále nestanoví jinak, pouze fyzická osoba, která má na území České republiky bydliště a která není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v pracovněprávním vztahu nebo ve služebním poměru, s výjimkami uvedenými v odstavcích 3 a 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osobou samostatně výdělečně činnou; za osobu samostatně výdělečně činnou se považuje fyzická osoba, která se pro účely důchodového pojištění podle zvláštního právního předpisu</w:t>
      </w:r>
      <w:hyperlink r:id="rId53" w:anchor="f2611863" w:history="1">
        <w:r w:rsidRPr="0037020E">
          <w:rPr>
            <w:rFonts w:ascii="Arial" w:eastAsia="Times New Roman" w:hAnsi="Arial" w:cs="Arial"/>
            <w:b/>
            <w:bCs/>
            <w:color w:val="15679C"/>
            <w:sz w:val="20"/>
            <w:szCs w:val="20"/>
            <w:vertAlign w:val="superscript"/>
            <w:lang w:eastAsia="cs-CZ"/>
          </w:rPr>
          <w:t>27</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považuje za osobu samostatně výdělečně činnou,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společníkem nebo jednatelem společnosti s ručením omezeným nebo komanditistou komanditní společnosti nebo ředitelem obecně prospěšné společnosti anebo vedoucím organizační složky zahraniční právnické osoby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členem představenstva nebo správní rady nebo statutárním ředitelem akciové společnosti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členem dozorčí rady obchodní společnosti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členem družstva vykonávajícím mimo pracovněprávní vztah k družstvu pro družstvo práci, za kterou je družstvem odměňován a jeho měsíční nebo průměrná měsíční odměna spolu s případným výdělkem (odměnou) podle odstavce 3 přesáhne polovinu minimální mzdy,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soudcem,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poslancem nebo senátorem Parlamentu nebo poslancem Evropského parlamentu,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členem zastupitelstva územního samosprávného celku, jestliže jsou mu vypláceny odměny jako členům zastupitelstev územních samosprávných celků, kteří tyto funkce vykonávají jako uvolnění členové,</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prezidentem republiky,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k)</w:t>
      </w:r>
      <w:r w:rsidRPr="0037020E">
        <w:rPr>
          <w:rFonts w:ascii="Arial" w:eastAsia="Times New Roman" w:hAnsi="Arial" w:cs="Arial"/>
          <w:color w:val="000000"/>
          <w:sz w:val="20"/>
          <w:szCs w:val="20"/>
          <w:lang w:eastAsia="cs-CZ"/>
        </w:rPr>
        <w:t> členem vlády,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l)</w:t>
      </w:r>
      <w:r w:rsidRPr="0037020E">
        <w:rPr>
          <w:rFonts w:ascii="Arial" w:eastAsia="Times New Roman" w:hAnsi="Arial" w:cs="Arial"/>
          <w:color w:val="000000"/>
          <w:sz w:val="20"/>
          <w:szCs w:val="20"/>
          <w:lang w:eastAsia="cs-CZ"/>
        </w:rPr>
        <w:t> prezidentem, viceprezidentem nebo členem Nejvyššího kontrolního úřadu,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m)</w:t>
      </w:r>
      <w:r w:rsidRPr="0037020E">
        <w:rPr>
          <w:rFonts w:ascii="Arial" w:eastAsia="Times New Roman" w:hAnsi="Arial" w:cs="Arial"/>
          <w:color w:val="000000"/>
          <w:sz w:val="20"/>
          <w:szCs w:val="20"/>
          <w:lang w:eastAsia="cs-CZ"/>
        </w:rPr>
        <w:t> Veřejným ochráncem práv nebo zástupcem Veřejného ochránce práv,</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n)</w:t>
      </w:r>
      <w:r w:rsidRPr="0037020E">
        <w:rPr>
          <w:rFonts w:ascii="Arial" w:eastAsia="Times New Roman" w:hAnsi="Arial" w:cs="Arial"/>
          <w:color w:val="000000"/>
          <w:sz w:val="20"/>
          <w:szCs w:val="20"/>
          <w:lang w:eastAsia="cs-CZ"/>
        </w:rPr>
        <w:t> členem Rady pro rozhlasové a televizní vysílání, členem Rady Ústavu pro studium totalitních režimů, členem Rady Energetického regulačního úřadu, členem Rady Českého telekomunikačního úřadu, finančním arbitrem nebo zástupcem finančního arbitra,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o)</w:t>
      </w:r>
      <w:r w:rsidRPr="0037020E">
        <w:rPr>
          <w:rFonts w:ascii="Arial" w:eastAsia="Times New Roman" w:hAnsi="Arial" w:cs="Arial"/>
          <w:color w:val="000000"/>
          <w:sz w:val="20"/>
          <w:szCs w:val="20"/>
          <w:lang w:eastAsia="cs-CZ"/>
        </w:rPr>
        <w:t> nuceným správcem nebo správcem podle zvláštního právního předpisu</w:t>
      </w:r>
      <w:hyperlink r:id="rId54" w:anchor="f2611864" w:history="1">
        <w:r w:rsidRPr="0037020E">
          <w:rPr>
            <w:rFonts w:ascii="Arial" w:eastAsia="Times New Roman" w:hAnsi="Arial" w:cs="Arial"/>
            <w:b/>
            <w:bCs/>
            <w:color w:val="15679C"/>
            <w:sz w:val="20"/>
            <w:szCs w:val="20"/>
            <w:vertAlign w:val="superscript"/>
            <w:lang w:eastAsia="cs-CZ"/>
          </w:rPr>
          <w:t>28</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prokuristou nebo likvidátorem podle zvláštního právního předpisu,</w:t>
      </w:r>
      <w:hyperlink r:id="rId55" w:anchor="f2611865" w:history="1">
        <w:r w:rsidRPr="0037020E">
          <w:rPr>
            <w:rFonts w:ascii="Arial" w:eastAsia="Times New Roman" w:hAnsi="Arial" w:cs="Arial"/>
            <w:b/>
            <w:bCs/>
            <w:color w:val="15679C"/>
            <w:sz w:val="20"/>
            <w:szCs w:val="20"/>
            <w:vertAlign w:val="superscript"/>
            <w:lang w:eastAsia="cs-CZ"/>
          </w:rPr>
          <w:t>29</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a to v době, kdy tuto činnost vykonává,</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p)</w:t>
      </w:r>
      <w:r w:rsidRPr="0037020E">
        <w:rPr>
          <w:rFonts w:ascii="Arial" w:eastAsia="Times New Roman" w:hAnsi="Arial" w:cs="Arial"/>
          <w:color w:val="000000"/>
          <w:sz w:val="20"/>
          <w:szCs w:val="20"/>
          <w:lang w:eastAsia="cs-CZ"/>
        </w:rPr>
        <w:t> osobou pečující o dítě nebo osobou, která je vedena v evidenci osob, které mohou vykonávat pěstounskou péči na přechodnou dobu, je-li těmto osobám vyplácena odměna pěstouna podle § 47j odst. 1 písm. c) a d) zákona o sociálně-právní ochraně dětí,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q)</w:t>
      </w:r>
      <w:r w:rsidRPr="0037020E">
        <w:rPr>
          <w:rFonts w:ascii="Arial" w:eastAsia="Times New Roman" w:hAnsi="Arial" w:cs="Arial"/>
          <w:color w:val="000000"/>
          <w:sz w:val="20"/>
          <w:szCs w:val="20"/>
          <w:lang w:eastAsia="cs-CZ"/>
        </w:rPr>
        <w:t> výdělečně činná v cizině,</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r)</w:t>
      </w:r>
      <w:r w:rsidRPr="0037020E">
        <w:rPr>
          <w:rFonts w:ascii="Arial" w:eastAsia="Times New Roman" w:hAnsi="Arial" w:cs="Arial"/>
          <w:color w:val="000000"/>
          <w:sz w:val="20"/>
          <w:szCs w:val="20"/>
          <w:lang w:eastAsia="cs-CZ"/>
        </w:rPr>
        <w:t> fyzickou osobou soustavně se připravující na budoucí povolání, s výjimkou uvedenou v odstavci 4,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s)</w:t>
      </w:r>
      <w:r w:rsidRPr="0037020E">
        <w:rPr>
          <w:rFonts w:ascii="Arial" w:eastAsia="Times New Roman" w:hAnsi="Arial" w:cs="Arial"/>
          <w:color w:val="000000"/>
          <w:sz w:val="20"/>
          <w:szCs w:val="20"/>
          <w:lang w:eastAsia="cs-CZ"/>
        </w:rPr>
        <w:t> fyzickou osobou pověřenou obchodním vedením, která tuto činnost vykonává za odměnu mimo pracovněprávní vztah a její měsíční nebo průměrná měsíční odměna spolu s případným výdělkem (odměnou) podle odstavce 3 přesáhne polovinu minimální mzdy,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t)</w:t>
      </w:r>
      <w:r w:rsidRPr="0037020E">
        <w:rPr>
          <w:rFonts w:ascii="Arial" w:eastAsia="Times New Roman" w:hAnsi="Arial" w:cs="Arial"/>
          <w:color w:val="000000"/>
          <w:sz w:val="20"/>
          <w:szCs w:val="20"/>
          <w:lang w:eastAsia="cs-CZ"/>
        </w:rPr>
        <w:t> předsedou nebo místopředsedou Rady Národního akreditačního úřadu pro vysoké školství.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Uchazečem o zaměstnání se nemůže stát fyzická osoba v době, po kterou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je uznána dočasně neschopnou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vykonává trest odnětí svobody, vykonává ochranné opatření zabezpečovací detenci nebo je ve vazbě,</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pobírá peněžitou pomoc v mateřství v době před porodem a 6 týdnů po porodu,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je invalidní ve třetím stupni</w:t>
      </w:r>
      <w:hyperlink r:id="rId56" w:anchor="f2611871" w:history="1">
        <w:r w:rsidRPr="0037020E">
          <w:rPr>
            <w:rFonts w:ascii="Arial" w:eastAsia="Times New Roman" w:hAnsi="Arial" w:cs="Arial"/>
            <w:b/>
            <w:bCs/>
            <w:color w:val="15679C"/>
            <w:sz w:val="20"/>
            <w:szCs w:val="20"/>
            <w:vertAlign w:val="superscript"/>
            <w:lang w:eastAsia="cs-CZ"/>
          </w:rPr>
          <w:t>32a</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s výjimkou fyzické osoby, která je invalidní ve třetím stupni a je schopna výdělečné činnosti za zcela mimořádných podmínek</w:t>
      </w:r>
      <w:hyperlink r:id="rId57" w:anchor="f2611872" w:history="1">
        <w:r w:rsidRPr="0037020E">
          <w:rPr>
            <w:rFonts w:ascii="Arial" w:eastAsia="Times New Roman" w:hAnsi="Arial" w:cs="Arial"/>
            <w:b/>
            <w:bCs/>
            <w:color w:val="15679C"/>
            <w:sz w:val="20"/>
            <w:szCs w:val="20"/>
            <w:vertAlign w:val="superscript"/>
            <w:lang w:eastAsia="cs-CZ"/>
          </w:rPr>
          <w:t>32b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Zařazení a vedení v evidenci uchazečů o zaměstnání nebrání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výkon činnosti na základě pracovního nebo služebního poměru, pokud měsíční výdělek nepřesáhne polovinu minimální mzdy,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výkon činnosti na základě dohody o pracovní činnosti, pokud měsíční odměna nebo odměna připadající na 1 měsíc za období, za které přísluší, nepřesáhne polovinu minimální mzdy.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Uchazeč o zaměstnání je povinen krajské pobočce Úřadu práce výkon této činnosti bez ohledu na výši měsíčního výdělku nebo odměny oznámit při podání žádosti o zprostředkování zaměstnání nebo nejpozději v den nástupu k výkonu této činnosti, a ve lhůtě stanovené krajskou pobočkou Úřadu práce dokládat výši měsíčního výdělku nebo odměny. V případě výkonu více činností se pro účely splnění podmínky měsíčního výdělku měsíční výdělky (odměny) sčítají.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Zařazení a vedení v evidenci uchazečů o zaměstnání nebrání, pokud fyzická osoba soustavně se připravující na budoucí povolání získala v rozhodném období (§ 41) zaměstnáním nebo jinou výdělečnou činností dobu důchodového pojištění podle jiného právního předpisu</w:t>
      </w:r>
      <w:hyperlink r:id="rId58" w:anchor="f2611879" w:history="1">
        <w:r w:rsidRPr="0037020E">
          <w:rPr>
            <w:rFonts w:ascii="Arial" w:eastAsia="Times New Roman" w:hAnsi="Arial" w:cs="Arial"/>
            <w:b/>
            <w:bCs/>
            <w:color w:val="15679C"/>
            <w:sz w:val="20"/>
            <w:szCs w:val="20"/>
            <w:vertAlign w:val="superscript"/>
            <w:lang w:eastAsia="cs-CZ"/>
          </w:rPr>
          <w:t>32g</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 délce alespoň 12 měsíců. Skutečnost, že se soustavně připravuje na budoucí povolání, je fyzická osoba povinna krajské pobočce Úřadu práce oznámit při podání žádosti o zprostředkování zaměstnání, nebo osobně anebo písemně do 8 dnů ode dne zahájení soustavné přípravy na budoucí povolání.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Podmínkou pro zařazení a vedení v evidenci uchazečů o zaměstnání je, že výkon činností uvedených v odstavci 3 není překážkou pro poskytování součinnosti krajské pobočce Úřadu práce při zprostředkování vhodného zaměstnání a pro přijetí nabídky vhodného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Překážkou pro vedení v evidenci není ani takové zaměstnání, které není pro uchazeče o zaměstnání vhodným zaměstnáním (§ 20) a je zprostředkováno krajskou pobočkou Úřadu práce nejdéle na dobu 3 měsíců, pokud odpovídá jeho zdravotnímu stavu (dále jen "krátkodobé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Překážkou pro zařazení a vedení v evidenci uchazečů o zaměstnání je neposkytnutí identifikačních údajů a neposkytnutí nebo zrušení souhlasu se zpracováním osobních údajů (§ 17 odst. 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Překážkou pro zařazení a vedení v evidenci uchazečů o zaměstnání je, pokud</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fyzická osoba bez vážného důvodu ukončí sama nebo na základě dohody se zaměstnavatelem vhodné zaměstnání (§ 20) zprostředkované krajskou pobočkou Úřadu práce,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zaměstnavatel s fyzickou osobou ukončí vhodné zaměstnání (§ 20) zprostředkované krajskou pobočkou Úřadu práce z důvodu porušení povinnosti vyplývající z právních předpisů vztahujících se k jí vykonávané práci zvlášť hrubým způsobem</w:t>
      </w:r>
      <w:hyperlink r:id="rId59" w:anchor="f2611881" w:history="1">
        <w:r w:rsidRPr="0037020E">
          <w:rPr>
            <w:rFonts w:ascii="Arial" w:eastAsia="Times New Roman" w:hAnsi="Arial" w:cs="Arial"/>
            <w:b/>
            <w:bCs/>
            <w:color w:val="15679C"/>
            <w:sz w:val="20"/>
            <w:szCs w:val="20"/>
            <w:vertAlign w:val="superscript"/>
            <w:lang w:eastAsia="cs-CZ"/>
          </w:rPr>
          <w:t>33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V případech podle písmene a) nebo b) může být fyzická osoba zařazena na základě nové písemné žádosti do evidence uchazečů o zaměstnání po uplynutí 6 měsíců ode dne sjednaného jako den nástupu do zaměstnání, zprostředkovaného krajskou pobočkou Úřadu práce.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26</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Zařazení do evidence uchazečů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Fyzická osoba se zařadí do evidence uchazečů o zaměstnání dnem podání písemné žádosti o zprostředkování zaměstnání. Požádá-li fyzická osoba o zprostředkování zaměstnání nejpozději do 3 pracovních dnů po skončení zaměstnání nebo jiných činností, které jsou uvedeny v § 25 odst. 1, nebo činností, které jsou podle § 41 odst. 3 považovány za náhradní doby zaměstnání, zařadí se do evidence uchazečů o zaměstnání ode dne následujícího po skončení zaměstnání nebo těchto činností.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(2)</w:t>
      </w:r>
      <w:r w:rsidRPr="0037020E">
        <w:rPr>
          <w:rFonts w:ascii="Arial" w:eastAsia="Times New Roman" w:hAnsi="Arial" w:cs="Arial"/>
          <w:color w:val="000000"/>
          <w:sz w:val="20"/>
          <w:szCs w:val="20"/>
          <w:lang w:eastAsia="cs-CZ"/>
        </w:rPr>
        <w:t> Žádost o zprostředkování zaměstnání obsahuje zejména identifikační údaje uchazeče o zaměstnání a souhlas s jejich zpracováním, údaje o jeho kvalifikaci, získaných pracovních zkušenostech, zájmu o určitá zaměstnání, zdravotních omezeních a údaje, které uchazeče o zaměstnání omezují v souvislosti se zprostředkováním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Nesplňuje-li fyzická osoba podmínky pro zařazení do evidence uchazečů o zaměstnání, vydá o tom krajská pobočka Úřadu práce rozhodnutí.</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Evidence uchazečů o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27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Evidence uchazečů o zaměstnání obsahuje údaje uvedené v žádosti o zprostředkování zaměstnání a dále údaje o průběhu zprostředkování zaměstnání, součinnosti uchazeče o zaměstnání s krajskou pobočkou Úřadu práce a poskytování služeb v rámci aktivní politiky zaměstnanosti a pracovní rehabilitace. Údaje z evidence uchazečů o zaměstnání jsou určeny pro účely zprostředkování zaměstnání, pro statistické účely a pro účely stanovené zvláštními právními předpisy.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Skutečnosti rozhodné pro zařazení nebo vedení v evidenci uchazečů o zaměstnání osvědčuje uchazeč o zaměstnání krajské pobočce Úřadu práce; změny těchto skutečností je uchazeč o zaměstnání povinen osobně nebo písemně oznámit nejpozději do 8 kalendářních dnů. Ve stejné lhůtě je povinen osobně nebo písemně oznámit důvody, pro které se ve stanoveném termínu nedostavil na krajskou pobočku Úřadu práce nebo na kontaktní místo veřejné správy stanovené krajskou pobočkou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Uchazeč o zaměstnání, který dočasně není schopen plnit povinnosti uchazeče o zaměstnání z důvodu nemoci nebo úrazu anebo není schopen plnit povinnosti uchazeče o zaměstnání z důvodu vyšetření nebo ošetření ve zdravotnickém zařízení, je povinen tyto důvody oznámit krajské pobočce Úřadu práce nejpozději v den, kdy mu bylo vydáno potvrzení o dočasné neschopnosti uchazeče o zaměstnání plnit povinnosti uchazeče o zaměstnání z důvodu nemoci nebo úrazu nebo v den uskutečnění vyšetření nebo ošetření a nejpozději do 8 kalendářních dnů ode dne vydání potvrzení o dočasné neschopnosti uchazeče o zaměstnání plnit povinnosti uchazeče o zaměstnání z důvodu nemoci nebo úrazu nebo potvrzení o ošetření nebo vyšetření uchazeče o zaměstnání ve zdravotnickém zařízení doložit tyto důvody příslušným potvrzením krajské pobočce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Nelze-li skutečnosti rozhodné pro zařazení nebo vedení v evidenci uchazečů o zaměstnání a jejich změny osvědčit jinak, může krajská pobočka Úřadu práce připustit jejich osvědčení čestným prohlášením.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Uchazeči o zaměstnání, který změní v průběhu vedení v evidenci uchazečů o zaměstnání bydliště a splní oznamovací povinnost podle odstavce 2, převede krajská pobočka Úřadu práce ke dni změny bydliště evidenci uchazeče o zaměstnání na krajskou pobočku Úřadu práce příslušnou podle jeho nového bydliště.</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28</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Uchazeč o zaměstnání může požádat příslušnou krajskou pobočku Úřadu práce (§ 24) o zprostředkování zaměstnání krajskou pobočkou Úřadu práce, v jejímž územním obvodu se z vážných důvodů skutečně zdržuje. Dohodnou-li se krajské pobočky Úřadu práce do 10 kalendářních dnů ode dne podání žádosti, zprostředkovává jeho zaměstnání a vykonává další práva a povinnosti vyplývající z tohoto zákona krajská pobočka Úřadu práce, v jejímž územním obvodu se uchazeč o zaměstnání skutečně zdržuje. Jestliže se krajské pobočky Úřadu práce nedohodnou, generální ředitelství Úřadu práce určí, která krajská pobočka Úřadu práce bude zprostředkovávat zaměstnání a vykonávat další práva a povinnosti podle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Uchazeč o zaměstnání je povinen plnit povinnosti uchazeče o zaměstnání na kontaktním pracovišti krajské pobočky Úřadu práce, které požádal o zprostředkování zaměstnání; povinnosti podle této věty lze plnit i na kontaktním místě veřejné správy</w:t>
      </w:r>
      <w:hyperlink r:id="rId60" w:anchor="f2611952" w:history="1">
        <w:r w:rsidRPr="0037020E">
          <w:rPr>
            <w:rFonts w:ascii="Arial" w:eastAsia="Times New Roman" w:hAnsi="Arial" w:cs="Arial"/>
            <w:b/>
            <w:bCs/>
            <w:color w:val="15679C"/>
            <w:sz w:val="20"/>
            <w:szCs w:val="20"/>
            <w:vertAlign w:val="superscript"/>
            <w:lang w:eastAsia="cs-CZ"/>
          </w:rPr>
          <w:t>77</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stanoveném krajskou pobočkou Úřadu práce. Uchazeč o zaměstnání může požádat o změnu kontaktního pracoviště v územním obvodu krajské pobočky Úřadu práce. Krajská pobočka Úřadu práce určí, u kterého kontaktního pracoviště bude plnit povinnosti uchazeče o zaměstnání vyplývající z tohoto zákona.</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29</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Ukončení vedení v evidenci uchazečů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Uchazeči o zaměstnání ukončí krajská pobočka Úřadu práce vedení v evidenci uchazečů o zaměstnání dnem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kdy nastala některá ze skutečností bránících zařazení nebo vedení v evidenci uchazečů o zaměstnání, které jsou uvedeny v § 25, s výjimkou skutečností uvedených v § 25 odst. 2 písm. a) a c), a to na základě osobního nebo písemného oznámení uchazeče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doručení písemné žádosti uchazeče o zaměstnání o ukončení vedení v evidenci uchazečů o zaměstnání, pokud není dán některý z důvodů pro vyřazení z evidence uchazečů o zaměstnání podle § 30,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c)</w:t>
      </w:r>
      <w:r w:rsidRPr="0037020E">
        <w:rPr>
          <w:rFonts w:ascii="Arial" w:eastAsia="Times New Roman" w:hAnsi="Arial" w:cs="Arial"/>
          <w:color w:val="000000"/>
          <w:sz w:val="20"/>
          <w:szCs w:val="20"/>
          <w:lang w:eastAsia="cs-CZ"/>
        </w:rPr>
        <w:t> nástupu výkonu trestu odnětí svobody, nástupu výkonu ochranného opatření zabezpečovací detence,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následujícím po dni úmrtí uchazeče o zaměstnání nebo dnem následujícím po prohlášení uchazeče o zaměstnání za mrtvého,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následujícím po uplynutí 6 měsíců ode dne vzetí uchazeče o zaměstnání do vazby,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zařazení do evidence uchazečů o zaměstnání, pokud krajská pobočka Úřadu práce dodatečně zjistila, že uchazeč o zaměstnání nebyl způsobilý být účastníkem právních vztahů podle § 3 odst. 1 písm.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pozbytí způsobilosti uchazeče o zaměstnání být účastníkem právních vztahů podle § 3 odst. 1 písm. b),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zrušení platnosti modré karty nebo uplynutí doby její platnosti.</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30</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Vyřazení z evidence uchazečů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Uchazeče o zaměstnání krajská pobočka Úřadu práce z evidence uchazečů o zaměstnání rozhodnutím vyřadí, jestliže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nastala některá ze skutečností bránících zařazení nebo vedení v evidenci uchazečů o zaměstnání, které jsou uvedeny v § 25, s výjimkou skutečností uvedených v § 25 odst. 2 písm. a) až c), a uchazeč o zaměstnání nesplní oznamovací povinnost podle § 27 odst. 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uchazeč o zaměstnání bez vážných důvodů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nesplní povinnost stanovenou v § 25 odst. 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ve lhůtě stanovené v § 27 odst. 2 neoznámí krajské pobočce Úřadu práce osobně nebo písemně další skutečnosti, které mají vliv na zařazení a vedení v evidenci uchazečů o zaměstnání, nebo důvody, pro které se nedostavil na krajskou pobočku Úřadu práce ve stanoveném termínu,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nesplní povinnost stanovenou v § 27 odst. 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uchazeč o zaměstnání není podle lékařského posudku schopen plnit povinnost součinnosti s krajskou pobočkou Úřadu práce při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uchazeč o zaměstnání zrušil svůj souhlas se zpracováním osobních údajů,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uchazeč o zaměstnání vykonává nelegální práci.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Uchazeče o zaměstnání krajská pobočka Úřadu práce z evidence uchazečů o zaměstnání rozhodnutím vyřadí, jestliže bez vážného důvodu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odmítne nastoupit do vhodného zaměstnání (§ 20),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odmítne nastoupit na dohodnutou rekvalifikaci (§ 109), neúčastní se rekvalifikačního kurzu ve stanoveném rozsahu teoretické a praktické přípravy, neplní studijní a výcvikové povinnosti stanovené vzdělávacím zařízením, které rekvalifikaci provádí, nebo se nepodrobí závěrečnému ověření získaných znalostí a dovedností, anebo uchazeč o zaměstnání, který je veden v evidenci uchazečů o zaměstnání nepřetržitě déle než 5 měsíců, odmítne nabídku krajské pobočky Úřadu práce na rekvalifikaci,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neposkytne součinnost při vypracování individuálního akčního plánu, jeho aktualizaci nebo vyhodnocování anebo neplní podmínky v něm stanovené (§ 33 odst. 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odmítne se podrobit vyšetření svého zdravotního stavu (§ 21 odst. 2), nebo psychologickému vyšetření (§ 21 odst. 3), anebo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maří součinnost s krajskou pobočkou Úřadu práce (§ 31).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Vyřazení z evidence uchazečů o zaměstnání se provede dnem, kdy nastala některá ze skutečností uvedených v odstavcích 1 a 2. Rozhodnutí o vyřazení nelze vydat po uplynutí 3 let ode dne, kdy nastala skutečnost bránící vedení v evidenci uchazečů o zaměstnání podle odstavce 1 písm. a), nebo kdy uchazeč o zaměstnání nesplnil povinnost vyplývající z odstavce 1 písm.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Uchazeč o zaměstnání, který byl vyřazen z evidence uchazečů o zaměstnání z některého z důvodů uvedených</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v odstavci 1 písm. a), b) a d), může být na základě nové písemné žádosti do evidence uchazečů o zaměstnání znovu zařazen nejdříve po uplynutí doby 3 měsíců ode dne vyřazení z evidence uchazečů o zaměstnání, pokud tento zákon nestanoví jinak,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v odstavci 1 písm. e) a v odstavci 2, může být na základě nové písemné žádosti do evidence uchazečů o zaměstnání znovu zařazen nejdříve po uplynutí doby 6 měsíců ode dne vyřazení z evidence uchazečů o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31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Uchazeč o zaměstnání maří součinnost s krajskou pobočkou Úřadu práce, jestliže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je podle lékařského posudku schopen plnit povinnosti vůči krajské pobočce Úřadu práce, a přesto je neplní,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neprojedná doporučené zaměstnání ve lhůtě stanovené krajskou pobočkou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se nedostaví na krajskou pobočku Úřadu práce ve stanoveném termínu bez vážných důvodů [§ 5 písm. c)],</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neplní povinnosti stanovené v § 21,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e)</w:t>
      </w:r>
      <w:r w:rsidRPr="0037020E">
        <w:rPr>
          <w:rFonts w:ascii="Arial" w:eastAsia="Times New Roman" w:hAnsi="Arial" w:cs="Arial"/>
          <w:color w:val="000000"/>
          <w:sz w:val="20"/>
          <w:szCs w:val="20"/>
          <w:lang w:eastAsia="cs-CZ"/>
        </w:rPr>
        <w:t> jiným jednáním zmaří zprostředkování zaměstnání nebo nástup do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32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Při skončení vedení v evidenci uchazečů o zaměstnání je krajská pobočka Úřadu práce povinna vydat uchazeči o zaměstnání potvrzení o době vedení v evidenci uchazečů o zaměstnání a o poskytování podpory v nezaměstnanosti a podpory při rekvalifikaci.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Krajská pobočka Úřadu práce je povinna po ukončení vedení v evidenci uchazečů o zaměstnání (§ 29) a vyřazení z evidence uchazečů o zaměstnání (§ 30) zablokovat údaje týkající se uchazeče o zaměstnání do doby, než nastanou nové důvody pro jejich další zpracování.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33</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Zvýšená péče při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Při zprostředkování zaměstnání se věnuje zvýšená péče uchazečům o zaměstnání, kteří ji pro svůj zdravotní stav, věk, péči o dítě nebo z jiných vážných důvodů potřebují.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Ke zvýšení možnosti uplatnění uchazeče o zaměstnání na trhu práce slouží individuální akční plán. Individuální akční plán je dokument, který vypracovává krajská pobočka Úřadu práce za součinnosti uchazeče o zaměstnání. Obsahem individuálního akčního plánu je zejména stanovení postupu a časového harmonogramu plnění jednotlivých opatření ke zvýšení možnosti uplatnění uchazeče o zaměstnání na trhu práce. Při určování obsahu individuálního akčního plánu se vychází z dosažené kvalifikace, zdravotního stavu, možností a schopností uchazeče o zaměstnání. Uchazeč o zaměstnání může požádat o vypracování individuálního akčního plánu kdykoliv v průběhu vedení v evidenci uchazečů o zaměstnání. Individuální akční plán vypracuje krajská pobočka Úřadu práce vždy, pokud je uchazeč o zaměstnání veden v evidenci uchazečů o zaměstnání nepřetržitě déle než 5 měsíců. Uchazeč o zaměstnání je povinen poskytnout součinnost krajské pobočce Úřadu práce při vypracování individuálního akčního plánu, jeho aktualizaci a vyhodnocování, a to v termínech stanovených krajskou pobočkou Úřadu práce, a plnit podmínky v něm stanovené.</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Volná pracovní místa</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34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Zaměstnavatel získává zaměstnance v potřebném počtu a struktuře sám nebo za pomoci krajské pobočky Úřadu práce, od které může vyžadovat informace o situaci na trhu práce, popřípadě poradenskou činnost při výběru vhodných zaměstnanců z řad uchazečů o zaměstnání a zájemců o zaměstnání nebo za pomoci agentury práce.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35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Zaměstnavatel může oznámit příslušné krajské pobočce Úřadu práce volná pracovní místa a jejich charakteristiku (§ 37). Volnými pracovními místy se rozumí nově vytvořená nebo uvolněná pracovní místa, na která zaměstnavatel zamýšlí získat zaměstnance nebo je hodlá obsadit dočasně přidělenými zaměstnanci agentury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Oznámení podle odstavce 1 může zaměstnavatel učinit, v případě, že tak stanoví zvláštní právní předpis</w:t>
      </w:r>
      <w:hyperlink r:id="rId61" w:anchor="f2611873" w:history="1">
        <w:r w:rsidRPr="0037020E">
          <w:rPr>
            <w:rFonts w:ascii="Arial" w:eastAsia="Times New Roman" w:hAnsi="Arial" w:cs="Arial"/>
            <w:b/>
            <w:bCs/>
            <w:color w:val="15679C"/>
            <w:sz w:val="20"/>
            <w:szCs w:val="20"/>
            <w:vertAlign w:val="superscript"/>
            <w:lang w:eastAsia="cs-CZ"/>
          </w:rPr>
          <w:t>32c</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též u místně příslušného obecního živnostenského úřadu. Živnostenský úřad předá oznámení příslušné krajské pobočce Úřadu práce ve stanovené lhůtě</w:t>
      </w:r>
      <w:hyperlink r:id="rId62" w:anchor="f2611875" w:history="1">
        <w:r w:rsidRPr="0037020E">
          <w:rPr>
            <w:rFonts w:ascii="Arial" w:eastAsia="Times New Roman" w:hAnsi="Arial" w:cs="Arial"/>
            <w:b/>
            <w:bCs/>
            <w:color w:val="15679C"/>
            <w:sz w:val="20"/>
            <w:szCs w:val="20"/>
            <w:vertAlign w:val="superscript"/>
            <w:lang w:eastAsia="cs-CZ"/>
          </w:rPr>
          <w:t>32d</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b/>
          <w:bCs/>
          <w:i/>
          <w:iCs/>
          <w:color w:val="B06060"/>
          <w:sz w:val="20"/>
          <w:szCs w:val="20"/>
          <w:lang w:eastAsia="cs-CZ"/>
        </w:rPr>
      </w:pPr>
      <w:r w:rsidRPr="0037020E">
        <w:rPr>
          <w:rFonts w:ascii="Arial" w:eastAsia="Times New Roman" w:hAnsi="Arial" w:cs="Arial"/>
          <w:b/>
          <w:bCs/>
          <w:i/>
          <w:iCs/>
          <w:color w:val="B06060"/>
          <w:sz w:val="20"/>
          <w:szCs w:val="20"/>
          <w:lang w:eastAsia="cs-CZ"/>
        </w:rPr>
        <w:t>§ 36</w:t>
      </w:r>
      <w:r w:rsidRPr="0037020E">
        <w:rPr>
          <w:rFonts w:ascii="Arial" w:eastAsia="Times New Roman" w:hAnsi="Arial" w:cs="Arial"/>
          <w:i/>
          <w:iCs/>
          <w:color w:val="B06060"/>
          <w:sz w:val="20"/>
          <w:szCs w:val="20"/>
          <w:lang w:eastAsia="cs-CZ"/>
        </w:rPr>
        <w:t>zrušeno</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37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Krajská pobočka Úřadu práce vede evidenci volných pracovních míst, která obsahuje identifikační údaje zaměstnavatele, základní charakteristiku pracovního místa, to je určení druhu práce a místa výkonu práce, předpoklady a požadavky stanovené pro zastávání pracovního místa, základní informace o pracovních a mzdových podmínkách a informaci, zda se jedná o pracovní místo vyhrazené nebo vhodné pro osobu se zdravotním postižením. Dále evidence obsahuje informaci o tom, zda jde o zaměstnání na dobu neurčitou nebo určitou a jeho předpokládanou délku. Evidence může dále obsahovat zejména informace o možnostech ubytování, dojíždění do zaměstnání a další informace, které zaměstnavatel požaduje zveřejnit.</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37a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Centrální evidence volných pracovních míst obsaditelných držiteli zaměstnanecké karty a centrální evidence volných pracovních míst obsaditelných držiteli modré karty, vedené ministerstvem, obsahují údaje uvedené v § 37.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Volným pracovním místem obsaditelným držitelem zaměstnanecké karty se rozumí pracovní místo, které nebylo obsazeno do 30 dnů od jeho oznámení krajské pobočce Úřadu práce, s výjimkou pracovních míst úředníků územních samosprávných celků</w:t>
      </w:r>
      <w:hyperlink r:id="rId63" w:anchor="f5182982" w:history="1">
        <w:r w:rsidRPr="0037020E">
          <w:rPr>
            <w:rFonts w:ascii="Arial" w:eastAsia="Times New Roman" w:hAnsi="Arial" w:cs="Arial"/>
            <w:b/>
            <w:bCs/>
            <w:color w:val="15679C"/>
            <w:sz w:val="20"/>
            <w:szCs w:val="20"/>
            <w:vertAlign w:val="superscript"/>
            <w:lang w:eastAsia="cs-CZ"/>
          </w:rPr>
          <w:t>93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a služebních míst státních zaměstnanců.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Volným pracovním místem obsaditelným držitelem modré karty se rozumí pracovní místo, které nebylo obsazeno do 30 dnů od jeho oznámení krajské pobočce Úřadu práce, s výjimkou pracovních míst úředníků územních samosprávných celků</w:t>
      </w:r>
      <w:hyperlink r:id="rId64" w:anchor="f5182982" w:history="1">
        <w:r w:rsidRPr="0037020E">
          <w:rPr>
            <w:rFonts w:ascii="Arial" w:eastAsia="Times New Roman" w:hAnsi="Arial" w:cs="Arial"/>
            <w:b/>
            <w:bCs/>
            <w:color w:val="15679C"/>
            <w:sz w:val="20"/>
            <w:szCs w:val="20"/>
            <w:vertAlign w:val="superscript"/>
            <w:lang w:eastAsia="cs-CZ"/>
          </w:rPr>
          <w:t>93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a služebních míst státních zaměstnanců, a současně jde o pracovní místo, pro jehož výkon se vyžaduje vysoká kvalifikace podle zákona o pobytu cizinců na území České republiky.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(4)</w:t>
      </w:r>
      <w:r w:rsidRPr="0037020E">
        <w:rPr>
          <w:rFonts w:ascii="Arial" w:eastAsia="Times New Roman" w:hAnsi="Arial" w:cs="Arial"/>
          <w:color w:val="000000"/>
          <w:sz w:val="20"/>
          <w:szCs w:val="20"/>
          <w:lang w:eastAsia="cs-CZ"/>
        </w:rPr>
        <w:t> Podmínkou pro zařazení volného pracovního místa do centrální evidence volných pracovních míst obsaditelných držiteli zaměstnanecké karty nebo do centrální evidence volných pracovních míst obsaditelných držiteli modré karty je souhlas zaměstnavatele a současně to, že je toto volné pracovní místo krajskou pobočkou Úřadu práce nabízeno a zveřejněno alespoň po dobu 30 dnů od jeho oznámení krajské pobočce Úřadu práce podle odstavce 2 nebo 3. Krajská pobočka Úřadu práce může s ohledem na situaci na trhu práce zkrátit dobu podle věty první až na 10 dnů.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Zastupitelský úřad České republiky vyznačí v centrální evidenci volných pracovních míst obsaditelných držiteli zaměstnanecké karty podání žádosti o vydání zaměstnanecké karty a případné zpětvzetí této žádosti a v centrální evidenci volných pracovních míst obsaditelných držiteli modré karty podání žádosti o vydání modré karty a případné zpětvzetí této žádosti. Ministerstvo vnitra vyznačí v centrální evidenci podání žádosti o vydání zaměstnanecké karty nebo modré karty, popřípadě zpětvzetí této žádosti, pokud byla podána na území České republiky, den, kdy bylo rozhodnuto o žádosti, den převzetí potvrzení o splnění podmínek pro vydání zaměstnanecké karty nebo modré karty a den vydání zaměstnanecké karty nebo modré karty nebo den, kdy bylo řízení o žádosti o vydání zaměstnanecké karty nebo modré karty zastaveno. V případě změny zaměstnavatele nebo pracovního zařazení s předchozím souhlasem Ministerstva vnitra vyznačí Ministerstvo vnitra v centrální evidenci volných pracovních míst obsaditelných držiteli zaměstnanecké karty nebo v centrální evidenci volných pracovních míst obsaditelných držiteli modré karty podání žádosti o souhlas se změnou zaměstnavatele, pracovní místo, pro které je souhlas vyžadován, a den udělení souhlasu.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Ministerstvo vnitra sdělí neprodleně po vydání potvrzení o splnění podmínek pro vydání zaměstnanecké karty nebo modré karty elektronicky ministerstvu identifikační údaje cizince, kterému bude vydána zaměstnanecká karta nebo modrá karta, a údaje o pracovním místě, pro které bude vydána; rovněž tak sdělí ministerstvu informace o prodloužení jejich platnosti, o jejich zrušení nebo o uplynutí doby jejich platnosti.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Ministerstvo do centrální evidence volných pracovních míst obsaditelných držiteli zaměstnanecké karty nebo do centrální evidence volných pracovních míst obsaditelných držiteli modré karty nezařadí nebo z evidence vyřadí volné pracovní místo u zaměstnavatele, pokud</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zaměstnavateli byla v období posledních 4 měsíců pravomocně uložena pokuta za umožnění výkonu nelegální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volné pracovní místo lze s ohledem na požadovanou kvalifikaci nebo dostatek volných pracovních sil obsadit jinak,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na majetek tohoto zaměstnavatele byl na základě pravomocného rozhodnutí soudu prohlášen konkurs a tento konkurs doposud nebyl zrušen,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zaměstnavateli byla v posledních 3 měsících pravomocně uložena pokuta vyšší než 50000 Kč za porušení povinnosti vyplývající z pracovněprávních předpisů nebo za porušení povinnosti vyplývající z jiných právních předpisů, jejichž dodržování kontroluje Státní úřad inspekce práce nebo oblastní inspektorát práce.</w:t>
      </w:r>
    </w:p>
    <w:p w:rsidR="0037020E" w:rsidRPr="0037020E" w:rsidRDefault="0037020E" w:rsidP="0037020E">
      <w:pPr>
        <w:shd w:val="clear" w:color="auto" w:fill="FFFFFF"/>
        <w:spacing w:after="0" w:line="240" w:lineRule="auto"/>
        <w:jc w:val="both"/>
        <w:rPr>
          <w:rFonts w:ascii="Arial" w:eastAsia="Times New Roman" w:hAnsi="Arial" w:cs="Arial"/>
          <w:b/>
          <w:bCs/>
          <w:i/>
          <w:iCs/>
          <w:color w:val="B06060"/>
          <w:sz w:val="20"/>
          <w:szCs w:val="20"/>
          <w:lang w:eastAsia="cs-CZ"/>
        </w:rPr>
      </w:pPr>
      <w:r w:rsidRPr="0037020E">
        <w:rPr>
          <w:rFonts w:ascii="Arial" w:eastAsia="Times New Roman" w:hAnsi="Arial" w:cs="Arial"/>
          <w:b/>
          <w:bCs/>
          <w:i/>
          <w:iCs/>
          <w:color w:val="B06060"/>
          <w:sz w:val="20"/>
          <w:szCs w:val="20"/>
          <w:lang w:eastAsia="cs-CZ"/>
        </w:rPr>
        <w:t>§ 37b</w:t>
      </w:r>
      <w:r w:rsidRPr="0037020E">
        <w:rPr>
          <w:rFonts w:ascii="Arial" w:eastAsia="Times New Roman" w:hAnsi="Arial" w:cs="Arial"/>
          <w:i/>
          <w:iCs/>
          <w:color w:val="B06060"/>
          <w:sz w:val="20"/>
          <w:szCs w:val="20"/>
          <w:lang w:eastAsia="cs-CZ"/>
        </w:rPr>
        <w:t>zrušeno</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38</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Krajská pobočka Úřadu práce volná pracovní místa nabízí uchazečům o zaměstnání a zájemcům o zaměstnání a se souhlasem zaměstnavatele je zveřejňuje, včetně zveřejnění v elektronických médiích. Krajská pobočka Úřadu práce nenabízí a nezveřejňuje nabídky zaměstnání, které jsou diskriminačního charakteru nebo jsou v rozporu s pracovněprávními (§ 126 odst. 2) a jinými právními předpisy nebo odporují dobrým mravům. Krajská pobočka Úřadu práce rovněž nenabízí a nezveřejňuje nabídky volných pracovních míst u zaměstnavatele, kterému byla uložena pokuta za porušení povinnosti vyplývající z pracovněprávních předpisů (§ 126 odst. 2) nebo za porušení povinnosti vyplývající ze zvláštních právních předpisů, které kontroluje Státní úřad inspekce práce nebo oblastní inspektorát práce, a to po dobu 3 měsíců ode dne nabytí právní moci rozhodnutí o uložení pokuty.</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III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PODPORA V NEZAMĚSTNANOSTI A PODPORA PŘI REKVALIFIKACI</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39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Nárok na podporu v nezaměstnanosti má uchazeč o zaměstnání, který</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získal v rozhodném období (§ 41) zaměstnáním nebo jinou výdělečnou činností dobu důchodového pojištění podle zvláštního právního předpisu</w:t>
      </w:r>
      <w:hyperlink r:id="rId65" w:anchor="f2611879" w:history="1">
        <w:r w:rsidRPr="0037020E">
          <w:rPr>
            <w:rFonts w:ascii="Arial" w:eastAsia="Times New Roman" w:hAnsi="Arial" w:cs="Arial"/>
            <w:b/>
            <w:bCs/>
            <w:color w:val="15679C"/>
            <w:sz w:val="20"/>
            <w:szCs w:val="20"/>
            <w:vertAlign w:val="superscript"/>
            <w:lang w:eastAsia="cs-CZ"/>
          </w:rPr>
          <w:t>32g</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 délce alespoň 12 měsíců (dále jen „předchozí zaměstnání“); překrývají-li se doby důchodového pojištění, započítávají se jen jednou,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požádal krajskou pobočku Úřadu práce, u které je veden v evidenci uchazečů o zaměstnání, o poskytnutí podpory v nezaměstnanosti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ke dni, k němuž má být podpora v nezaměstnanosti přiznána, není poživatelem starobního důchodu.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Nárok na podporu v nezaměstnanosti nemá uchazeč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a)</w:t>
      </w:r>
      <w:r w:rsidRPr="0037020E">
        <w:rPr>
          <w:rFonts w:ascii="Arial" w:eastAsia="Times New Roman" w:hAnsi="Arial" w:cs="Arial"/>
          <w:color w:val="000000"/>
          <w:sz w:val="20"/>
          <w:szCs w:val="20"/>
          <w:lang w:eastAsia="cs-CZ"/>
        </w:rPr>
        <w:t> se kterým byl v době posledních 6 měsíců před zařazením do evidence uchazečů o zaměstnání zaměstnavatelem skončen pracovněprávní vztah z důvodu porušení povinnosti vyplývající z právních předpisů vztahujících se k jím vykonávané práci zvlášť hrubým způsobem</w:t>
      </w:r>
      <w:hyperlink r:id="rId66" w:anchor="f2611881" w:history="1">
        <w:r w:rsidRPr="0037020E">
          <w:rPr>
            <w:rFonts w:ascii="Arial" w:eastAsia="Times New Roman" w:hAnsi="Arial" w:cs="Arial"/>
            <w:b/>
            <w:bCs/>
            <w:color w:val="15679C"/>
            <w:sz w:val="20"/>
            <w:szCs w:val="20"/>
            <w:vertAlign w:val="superscript"/>
            <w:lang w:eastAsia="cs-CZ"/>
          </w:rPr>
          <w:t>33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to platí i v případě skončení jiného pracovního vztahu z obdobného důvodu,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se kterým byl v době posledních 6 měsíců před zařazením do evidence uchazečů o zaměstnání zaměstnavatelem skončen pracovněprávní vztah z důvodu porušení jiné povinnosti zaměstnance podle § 301a zákoníku práce zvlášť hrubým způsobem</w:t>
      </w:r>
      <w:hyperlink r:id="rId67" w:anchor="f4443119" w:history="1">
        <w:r w:rsidRPr="0037020E">
          <w:rPr>
            <w:rFonts w:ascii="Arial" w:eastAsia="Times New Roman" w:hAnsi="Arial" w:cs="Arial"/>
            <w:b/>
            <w:bCs/>
            <w:color w:val="15679C"/>
            <w:sz w:val="20"/>
            <w:szCs w:val="20"/>
            <w:vertAlign w:val="superscript"/>
            <w:lang w:eastAsia="cs-CZ"/>
          </w:rPr>
          <w:t>79</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kterému vznikl nárok na výsluhový příspěvek podle zvláštních právních předpisů</w:t>
      </w:r>
      <w:hyperlink r:id="rId68" w:anchor="f2611883" w:history="1">
        <w:r w:rsidRPr="0037020E">
          <w:rPr>
            <w:rFonts w:ascii="Arial" w:eastAsia="Times New Roman" w:hAnsi="Arial" w:cs="Arial"/>
            <w:b/>
            <w:bCs/>
            <w:color w:val="15679C"/>
            <w:sz w:val="20"/>
            <w:szCs w:val="20"/>
            <w:vertAlign w:val="superscript"/>
            <w:lang w:eastAsia="cs-CZ"/>
          </w:rPr>
          <w:t>34</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a tento příspěvek je vyšší než podpora v nezaměstnanosti, která by uchazeči o zaměstnání náležela, pokud by neměl nárok na výsluhový příspěvek,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který ke dni, k němuž má být podpora v nezaměstnanosti přiznána, je v právním vztahu vzniklém k výkonu některé z činností podle § 25 odst. 3,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který je ke dni, k němuž má být podpora v nezaměstnanosti přiznána, v postavení některé z osob uvedených v § 25 odst. 1 písm. c) až f) a s); k výši příjmu nebo odměny se přitom nepřihlíží, to neplatí pro člena bytového družstva, který vykonává práci nebo činnost pro bytové družstvo mimo pracovněprávní vztah nebo je pověřen obchodním vedením bytového družstva.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O podpoře v nezaměstnanosti rozhodne krajská pobočka Úřadu práce.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40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Nárok na podporu při rekvalifikaci má uchazeč o zaměstnání, který se účastní rekvalifikace zabezpečované krajskou pobočkou Úřadu práce (§ 109) a ke dni, k němuž má být podpora při rekvalifikaci přiznána, není poživatelem starobního důchodu.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O podpoře při rekvalifikaci rozhodne krajská pobočka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Podpora při rekvalifikaci se poskytuje po celou dobu rekvalifikace, s výjimkou dob uvedených v § 44 odst. 1.</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41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Rozhodným obdobím pro posuzování nároků na podporu v nezaměstnanosti a podporu při rekvalifikaci jsou poslední 2 roky před zařazením do evidence uchazečů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Není-li splněna podmínka stanovená v § 39 odst. 1 písm. a) předchozím zaměstnáním, lze tuto podmínku splnit i započtením náhradní doby zaměstnání. Do předchozího zaměstnání se nezapočítává doba důchodového pojištění získaná zaměstnáním nebo jinou výdělečnou činností v době vedení v evidenci uchazečů o zaměstnání (§ 25 odst. 1 a 3) a krátkodobým zaměstnáním. Překrývají-li se doba důchodového pojištění získaná zaměstnáním nebo jinou výdělečnou činností a náhradní doba zaměstnání, započítává se do předchozího zaměstnání přednostně doba důchodového pojištění získaná zaměstnáním nebo jinou výdělečnou činností.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Za náhradní dobu zaměstnání se považuje doba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přípravy osoby se zdravotním postižením k práci (§ 72),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pobírání invalidního důchodu pro invaliditu třetího stupně,</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osobní péče o dítě ve věku do 4 let,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osobní péče o fyzickou osobu, která se podle zvláštního právního předpisu považuje za osobu závislou na pomoci jiné fyzické osoby ve stupni II (středně těžká závislost), ve stupni III (těžká závislost) nebo ve stupni IV (úplná závislost)</w:t>
      </w:r>
      <w:hyperlink r:id="rId69" w:anchor="f2611827" w:history="1">
        <w:r w:rsidRPr="0037020E">
          <w:rPr>
            <w:rFonts w:ascii="Arial" w:eastAsia="Times New Roman" w:hAnsi="Arial" w:cs="Arial"/>
            <w:b/>
            <w:bCs/>
            <w:color w:val="15679C"/>
            <w:sz w:val="20"/>
            <w:szCs w:val="20"/>
            <w:vertAlign w:val="superscript"/>
            <w:lang w:eastAsia="cs-CZ"/>
          </w:rPr>
          <w:t>3a</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pokud s uchazečem o zaměstnání trvale žije a společně uhrazují náklady na své potřeby; tyto podmínky se nevyžadují, jde-li o osobu, která se pro účely důchodového pojištění považuje za osobu blízkou,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výkonu dlouhodobé dobrovolnické služby na základě smlouvy dobrovolníka s vysílající organizací, které byla udělena akreditace Ministerstvem vnitra</w:t>
      </w:r>
      <w:hyperlink r:id="rId70" w:anchor="f2611886" w:history="1">
        <w:r w:rsidRPr="0037020E">
          <w:rPr>
            <w:rFonts w:ascii="Arial" w:eastAsia="Times New Roman" w:hAnsi="Arial" w:cs="Arial"/>
            <w:b/>
            <w:bCs/>
            <w:color w:val="15679C"/>
            <w:sz w:val="20"/>
            <w:szCs w:val="20"/>
            <w:vertAlign w:val="superscript"/>
            <w:lang w:eastAsia="cs-CZ"/>
          </w:rPr>
          <w:t>35a</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nebo výkonu veřejné služby na základě smlouvy o výkonu veřejné služby</w:t>
      </w:r>
      <w:hyperlink r:id="rId71" w:anchor="f2611887" w:history="1">
        <w:r w:rsidRPr="0037020E">
          <w:rPr>
            <w:rFonts w:ascii="Arial" w:eastAsia="Times New Roman" w:hAnsi="Arial" w:cs="Arial"/>
            <w:b/>
            <w:bCs/>
            <w:color w:val="15679C"/>
            <w:sz w:val="20"/>
            <w:szCs w:val="20"/>
            <w:vertAlign w:val="superscript"/>
            <w:lang w:eastAsia="cs-CZ"/>
          </w:rPr>
          <w:t>35b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pokud rozsah vykonané služby překračuje v průměru alespoň 20 hodin v kalendářním týdnu,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osobní péče o fyzickou osobu mladší 10 let, která se podle zvláštního právního předpisu považuje za osobu závislou na pomoci jiné fyzické osoby ve stupni I (lehká závislost),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trvání dočasné pracovní neschopnosti nebo nařízené karantény</w:t>
      </w:r>
      <w:hyperlink r:id="rId72" w:anchor="f5662025" w:history="1">
        <w:r w:rsidRPr="0037020E">
          <w:rPr>
            <w:rFonts w:ascii="Arial" w:eastAsia="Times New Roman" w:hAnsi="Arial" w:cs="Arial"/>
            <w:b/>
            <w:bCs/>
            <w:color w:val="15679C"/>
            <w:sz w:val="20"/>
            <w:szCs w:val="20"/>
            <w:vertAlign w:val="superscript"/>
            <w:lang w:eastAsia="cs-CZ"/>
          </w:rPr>
          <w:t>96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osoby po skončení výdělečné činnosti, která zakládala její účast na nemocenském pojištění podle zvláštního právního předpisu</w:t>
      </w:r>
      <w:hyperlink r:id="rId73" w:anchor="f5662026" w:history="1">
        <w:r w:rsidRPr="0037020E">
          <w:rPr>
            <w:rFonts w:ascii="Arial" w:eastAsia="Times New Roman" w:hAnsi="Arial" w:cs="Arial"/>
            <w:b/>
            <w:bCs/>
            <w:color w:val="15679C"/>
            <w:sz w:val="20"/>
            <w:szCs w:val="20"/>
            <w:vertAlign w:val="superscript"/>
            <w:lang w:eastAsia="cs-CZ"/>
          </w:rPr>
          <w:t>97</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pokud si tato osoba nepřivodila dočasnou pracovní neschopnost úmyslně a pokud tato dočasná pracovní neschopnost nebo nařízená karanténa vznikla v době této výdělečné činnosti nebo v ochranné lhůtě podle zvláštního právního předpisu</w:t>
      </w:r>
      <w:hyperlink r:id="rId74" w:anchor="f5662026" w:history="1">
        <w:r w:rsidRPr="0037020E">
          <w:rPr>
            <w:rFonts w:ascii="Arial" w:eastAsia="Times New Roman" w:hAnsi="Arial" w:cs="Arial"/>
            <w:b/>
            <w:bCs/>
            <w:color w:val="15679C"/>
            <w:sz w:val="20"/>
            <w:szCs w:val="20"/>
            <w:vertAlign w:val="superscript"/>
            <w:lang w:eastAsia="cs-CZ"/>
          </w:rPr>
          <w:t>97</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Překrývají-li se náhradní doby zaměstnání uvedené v odstavci 3, započítávají se pouze jednou.</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42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Podpora v nezaměstnanosti náleží uchazeči o zaměstnání při splnění stanovených podmínek ode dne podání písemné žádosti o podporu v nezaměstnanosti.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xml:space="preserve"> Skutečnosti rozhodné pro přiznání a poskytování podpory v nezaměstnanosti je uchazeč o zaměstnání povinen doložit krajské pobočce Úřadu práce, a to například evidenčním listem </w:t>
      </w:r>
      <w:r w:rsidRPr="0037020E">
        <w:rPr>
          <w:rFonts w:ascii="Arial" w:eastAsia="Times New Roman" w:hAnsi="Arial" w:cs="Arial"/>
          <w:color w:val="000000"/>
          <w:sz w:val="20"/>
          <w:szCs w:val="20"/>
          <w:lang w:eastAsia="cs-CZ"/>
        </w:rPr>
        <w:lastRenderedPageBreak/>
        <w:t>důchodového pojištění, potvrzením o zaměstnání, potvrzením o výši průměrného výdělku, dokladem o výkonu jiné výdělečné činnosti, u osoby samostatně výdělečně činné potvrzením o době trvání účasti na důchodovém pojištění a o vyměřovacím základu pro pojistné na sociální zabezpečení a příspěvek na státní politiku zaměstnanosti; změny těchto skutečností je povinen písemně oznámit krajské pobočce Úřadu práce nejpozději do 8 kalendářních dnů. Při podání žádosti o podporu v nezaměstnanosti je uchazeč o zaměstnání povinen krajské pobočce Úřadu práce písemně oznámit, zda je v právním vztahu vzniklém k výkonu některé z činností podle § 25 odst. 3 nebo zda je v postavení některé z osob uvedených v § 25 odst. 1 písm. c) až f) a s), aniž by se přihlíželo k výši příjmu nebo odměny, to neplatí pro člena bytového družstva, který vykonává práci nebo činnost pro bytové družstvo mimo pracovněprávní vztah nebo je pověřen obchodním vedením bytového družstva. Dojde-li ke vzniku právního vztahu nebo postavení podle věty druhé v průběhu poskytování podpory v nezaměstnanosti, je uchazeč o zaměstnání povinen tyto skutečnosti krajské pobočce Úřadu práce písemně oznámit nejpozději v den jejich vzniku.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Jestliže uchazeč o zaměstnání požádá o poskytnutí podpory v nezaměstnanosti nejpozději do 3 pracovních dnů po skončení zaměstnání nebo jiných činností uvedených v § 25 odst. 1 nebo činností, které jsou podle § 41 odst. 3 považovány za náhradní doby zaměstnání, přizná se podpora v nezaměstnanosti ode dne následujícího po skončení zaměstnání nebo uvedených činností.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43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Podpora v nezaměstnanosti náleží uchazeči o zaměstnání při splnění stanovených podmínek po podpůrčí dobu. Podpůrčí doba činí u uchazeče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do 50 let věku 5 měsíců,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nad 50 do 55 let věku 8 měsíců,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nad 55 let věku 11 měsíců.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Rozhodující pro délku podpůrčí doby je věk uchazeče o zaměstnání dosažený ke dni podání žádosti o podporu v nezaměstnanosti.</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44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Uchazeči o zaměstnání se podpora v nezaměstnanosti a podpora při rekvalifikaci neposkytuje po dobu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poskytování starobního důchodu,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poskytování dávek nemocenského pojištění, s výjimkou dávek nemocenského pojištění, které jsou uchazeči o zaměstnání poskytovány z účasti na nemocenském pojištění z titulu výkonu činností podle § 25 odst. 3 nebo zaměstnání podle § 25 odst. 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vazby.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 dobu uvedenou v odstavci 1 krajská pobočka Úřadu práce poskytování podpory v nezaměstnanosti nebo podpory při rekvalifikaci rozhodnutím zastaví.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Uchazeči o zaměstnání se neposkytuje podpora v nezaměstnanosti po dobu trvání právního vztahu vzniklého k výkonu některé z činností podle § 25 odst. 3, po dobu, po níž je v postavení některé z osob uvedených v § 25 odst. 1 písm. c) až f) a s), aniž by se přihlíželo k výši příjmu nebo odměny, to neplatí pro člena bytového družstva, který vykonává práci nebo činnost pro bytové družstvo mimo pracovněprávní vztah nebo je pověřen obchodním vedením bytového družstva, a po dobu, po kterou je mu poskytována podpora při rekvalifikaci.</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44a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Uchazeči o zaměstnání, kterému bylo podle jiných právních předpisů z posledního zaměstnání vyplaceno odstupné</w:t>
      </w:r>
      <w:hyperlink r:id="rId75" w:anchor="f4443117" w:history="1">
        <w:r w:rsidRPr="0037020E">
          <w:rPr>
            <w:rFonts w:ascii="Arial" w:eastAsia="Times New Roman" w:hAnsi="Arial" w:cs="Arial"/>
            <w:b/>
            <w:bCs/>
            <w:color w:val="15679C"/>
            <w:sz w:val="20"/>
            <w:szCs w:val="20"/>
            <w:vertAlign w:val="superscript"/>
            <w:lang w:eastAsia="cs-CZ"/>
          </w:rPr>
          <w:t>73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odbytné nebo odchodné</w:t>
      </w:r>
      <w:hyperlink r:id="rId76" w:anchor="f4443118" w:history="1">
        <w:r w:rsidRPr="0037020E">
          <w:rPr>
            <w:rFonts w:ascii="Arial" w:eastAsia="Times New Roman" w:hAnsi="Arial" w:cs="Arial"/>
            <w:b/>
            <w:bCs/>
            <w:color w:val="15679C"/>
            <w:sz w:val="20"/>
            <w:szCs w:val="20"/>
            <w:vertAlign w:val="superscript"/>
            <w:lang w:eastAsia="cs-CZ"/>
          </w:rPr>
          <w:t>74</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se podpora v nezaměstnanosti poskytne až po uplynutí doby, která se určí podle počtu násobků průměrného výdělku nebo měsíčního služebního příjmu, ze kterých byla odvozena minimální výše odstupného, odbytného nebo odchodného stanovená jinými právními předpisy. Ustanovením předchozí věty není dotčeno poskytování podpory v nezaměstnanosti po celkovou dobu stanovenou tímto zákonem.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44b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Uchazeči o zaměstnání, kterému vznikl nárok na podporu v nezaměstnanosti, ale odstupné, odbytné nebo odchodné mu nebylo vyplaceno po skončení pracovního nebo služebního poměru v nejbližším výplatním termínu určeném u zaměstnavatele pro výplatu mzdy nebo platu anebo v den skončení pracovního nebo služebního poměru, poskytne krajská pobočka Úřadu práce kompenzaci za dobu od zařazení do evidence uchazečů o zaměstnání do uplynutí doby uvedené v § 44a. Podpora v nezaměstnanosti se poskytne uchazeči o zaměstnání až po uplynutí doby, za kterou byla poskytnuta kompenzace podle věty první.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Výše kompenzace se stanoví jako násobek doby, za kterou náleží odstupné, odchodné nebo odbytné, a 65 % průměrného měsíčního čistého výdělku</w:t>
      </w:r>
      <w:hyperlink r:id="rId77" w:anchor="f2611851" w:history="1">
        <w:r w:rsidRPr="0037020E">
          <w:rPr>
            <w:rFonts w:ascii="Arial" w:eastAsia="Times New Roman" w:hAnsi="Arial" w:cs="Arial"/>
            <w:b/>
            <w:bCs/>
            <w:color w:val="15679C"/>
            <w:sz w:val="20"/>
            <w:szCs w:val="20"/>
            <w:vertAlign w:val="superscript"/>
            <w:lang w:eastAsia="cs-CZ"/>
          </w:rPr>
          <w:t>15</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který byl u uchazeče o zaměstnání zjištěn a naposledy používán pro pracovněprávní účely v jeho posledním ukončeném zaměstnání podle pracovněprávních předpisů</w:t>
      </w:r>
      <w:hyperlink r:id="rId78" w:anchor="f2611851" w:history="1">
        <w:r w:rsidRPr="0037020E">
          <w:rPr>
            <w:rFonts w:ascii="Arial" w:eastAsia="Times New Roman" w:hAnsi="Arial" w:cs="Arial"/>
            <w:b/>
            <w:bCs/>
            <w:color w:val="15679C"/>
            <w:sz w:val="20"/>
            <w:szCs w:val="20"/>
            <w:vertAlign w:val="superscript"/>
            <w:lang w:eastAsia="cs-CZ"/>
          </w:rPr>
          <w:t>15</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xml:space="preserve">; pokud se u něho tyto pracovněprávní předpisy neuplatňovaly vzhledem </w:t>
      </w:r>
      <w:r w:rsidRPr="0037020E">
        <w:rPr>
          <w:rFonts w:ascii="Arial" w:eastAsia="Times New Roman" w:hAnsi="Arial" w:cs="Arial"/>
          <w:color w:val="000000"/>
          <w:sz w:val="20"/>
          <w:szCs w:val="20"/>
          <w:lang w:eastAsia="cs-CZ"/>
        </w:rPr>
        <w:lastRenderedPageBreak/>
        <w:t>k úpravě stanovené zvláštními právními předpisy pro právní vztah, ve kterém vykonával své poslední ukončené zaměstnání, zjistí se pro účely podpory v nezaměstnanosti a podpory při rekvalifikaci jeho průměrný měsíční čistý výdělek obdobně podle pracovněprávních předpisů</w:t>
      </w:r>
      <w:hyperlink r:id="rId79" w:anchor="f2611851" w:history="1">
        <w:r w:rsidRPr="0037020E">
          <w:rPr>
            <w:rFonts w:ascii="Arial" w:eastAsia="Times New Roman" w:hAnsi="Arial" w:cs="Arial"/>
            <w:b/>
            <w:bCs/>
            <w:color w:val="15679C"/>
            <w:sz w:val="20"/>
            <w:szCs w:val="20"/>
            <w:vertAlign w:val="superscript"/>
            <w:lang w:eastAsia="cs-CZ"/>
          </w:rPr>
          <w:t>15</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V případě, že uchazeč o zaměstnání nebude moci průměrný měsíční čistý výdělek doložit, kompenzace se poskytne ve výši násobku doby, za kterou náleží odstupné, odchodné nebo odbytné, a 0,15násobku průměrné mzdy v národním hospodářství za 1. až 3. čtvrtletí kalendářního roku předcházejícího kalendářnímu roku, ve kterém byl uchazeč o zaměstnání zařazen do evidence uchazečů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Náleží-li kompenzace jen po část kalendářního měsíce, stanoví se její výše v poměrné částce odpovídající počtu kalendářních dnů, za které náleží. Výsledná částka se zaokrouhluje na celé koruny nahoru.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O poskytnutí kompenzace vydá krajská pobočka Úřadu práce rozhodnutí.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O výši vyplacené kompenzace informuje krajská pobočka Úřadu práce zaměstnavatele do 3 pracovních dnů od nabytí právní moci rozhodnutí. Zaměstnavatel je povinen uvedenou částku Úřadu práce uhradit do 10 pracovních dnů od doručení této informace, a to i v případě, že dlužné odstupné již vyplatil. Nesplnění této povinnosti oznamuje krajská pobočka Úřadu práce celnímu úřadu příslušnému podle sídla zaměstnavatele, který je právnickou osobou, nebo bydliště zaměstnavatele, který je fyzickou osobou; neuhrazenou částku vyplacené kompenzace vymáhá na zaměstnavateli tento celní úřad.</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45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Nárok na podporu v nezaměstnanosti zaniká</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uplynutím podpůrčí doby,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ukončením vedení v evidenci uchazečů o zaměstnání (§ 29),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vyřazením z evidence uchazečů o zaměstnání (§ 30).</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46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Do podpůrčí doby se nezapočítává doba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po kterou uchazeč o zaměstnání pobírá dávky nemocenského pojištění a z tohoto důvodu mu nebyla vyplácena podpora v nezaměstnanosti [§ 44 odst. 1 písm.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po kterou u uchazeče o zaměstnání trvá právní vztah vzniklý k výkonu některé z činností podle § 25 odst. 3 a z tohoto důvodu mu nebyla vyplácena podpora v nezaměstnanosti,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po níž je uchazeč o zaměstnání v postavení některé z osob uvedených v § 25 odst. 1 písm. c) až f) a s), aniž by se přihlíželo k výši příjmu nebo odměny, to neplatí pro člena bytového družstva, který vykonává práci nebo činnost pro bytové družstvo mimo pracovněprávní vztah nebo je pověřen obchodním vedením bytového družstva, a z tohoto důvodu mu nebyla vyplácena podpora v nezaměstnanosti,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poskytování podpory při rekvalifikaci (§ 40, § 72 odst. 5 a § 74 odst. 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vazby.</w:t>
      </w:r>
    </w:p>
    <w:p w:rsidR="0037020E" w:rsidRPr="0037020E" w:rsidRDefault="0037020E" w:rsidP="0037020E">
      <w:pPr>
        <w:shd w:val="clear" w:color="auto" w:fill="FFFFFF"/>
        <w:spacing w:after="0" w:line="240" w:lineRule="auto"/>
        <w:jc w:val="both"/>
        <w:rPr>
          <w:rFonts w:ascii="Arial" w:eastAsia="Times New Roman" w:hAnsi="Arial" w:cs="Arial"/>
          <w:b/>
          <w:bCs/>
          <w:i/>
          <w:iCs/>
          <w:color w:val="B06060"/>
          <w:sz w:val="20"/>
          <w:szCs w:val="20"/>
          <w:lang w:eastAsia="cs-CZ"/>
        </w:rPr>
      </w:pPr>
      <w:r w:rsidRPr="0037020E">
        <w:rPr>
          <w:rFonts w:ascii="Arial" w:eastAsia="Times New Roman" w:hAnsi="Arial" w:cs="Arial"/>
          <w:b/>
          <w:bCs/>
          <w:i/>
          <w:iCs/>
          <w:color w:val="B06060"/>
          <w:sz w:val="20"/>
          <w:szCs w:val="20"/>
          <w:lang w:eastAsia="cs-CZ"/>
        </w:rPr>
        <w:t>§ 47</w:t>
      </w:r>
      <w:r w:rsidRPr="0037020E">
        <w:rPr>
          <w:rFonts w:ascii="Arial" w:eastAsia="Times New Roman" w:hAnsi="Arial" w:cs="Arial"/>
          <w:i/>
          <w:iCs/>
          <w:color w:val="B06060"/>
          <w:sz w:val="20"/>
          <w:szCs w:val="20"/>
          <w:lang w:eastAsia="cs-CZ"/>
        </w:rPr>
        <w:t>zrušeno</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48</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Uchazeč o zaměstnání, kterému v posledních 2 letech před zařazením do evidence uchazečů o zaměstnání neuplynula celá podpůrčí doba a po uplynutí části podpůrčí doby získal zaměstnáním nebo jinou výdělečnou činností dobu důchodového pojištění podle zvláštního právního předpisu</w:t>
      </w:r>
      <w:hyperlink r:id="rId80" w:anchor="f2611879" w:history="1">
        <w:r w:rsidRPr="0037020E">
          <w:rPr>
            <w:rFonts w:ascii="Arial" w:eastAsia="Times New Roman" w:hAnsi="Arial" w:cs="Arial"/>
            <w:b/>
            <w:bCs/>
            <w:color w:val="15679C"/>
            <w:sz w:val="20"/>
            <w:szCs w:val="20"/>
            <w:vertAlign w:val="superscript"/>
            <w:lang w:eastAsia="cs-CZ"/>
          </w:rPr>
          <w:t>32g</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 délce alespoň 3 měsíců, má nárok na podporu v nezaměstnanosti po celou podpůrčí dobu. Jestliže získal zaměstnáním nebo jinou výdělečnou činností dobu důchodového pojištění v délce kratší než 3 měsíce, má uchazeč o zaměstnání nárok na podporu v nezaměstnanosti po zbývající část podpůrčí doby. Současně musí být splněna podmínka celkové doby předchozího zaměstnání [§ 39 odst. 1 písm. a)].</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49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Uchazeč o zaměstnání, kterému v posledních 2 letech před zařazením do evidence uchazečů o zaměstnání uplynula celá podpůrčí doba, má nárok na podporu v nezaměstnanosti, pokud po uplynutí této podpůrčí doby získal zaměstnáním nebo jinou výdělečnou činností dobu důchodového pojištění v délce alespoň 6 měsíců; tato doba se nevyžaduje v případech, kdy uchazeč o zaměstnání skončil zaměstnání nebo výdělečnou činnost ze zdravotních důvodů nebo skončil zaměstnání z důvodů uvedených ve zvláštním právním předpise</w:t>
      </w:r>
      <w:hyperlink r:id="rId81" w:anchor="f2611888" w:history="1">
        <w:r w:rsidRPr="0037020E">
          <w:rPr>
            <w:rFonts w:ascii="Arial" w:eastAsia="Times New Roman" w:hAnsi="Arial" w:cs="Arial"/>
            <w:b/>
            <w:bCs/>
            <w:color w:val="15679C"/>
            <w:sz w:val="20"/>
            <w:szCs w:val="20"/>
            <w:vertAlign w:val="superscript"/>
            <w:lang w:eastAsia="cs-CZ"/>
          </w:rPr>
          <w:t>36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nebo proto, že zaměstnavatel porušil podstatnou povinnost vyplývající z právních předpisů, kolektivní smlouvy nebo sjednaných pracovních podmínek. Současně musí být splněna podmínka celkové doby předchozího zaměstnání [§ 39 odst. 1 písm.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Do doby 6 měsíců podle odstavce 1 se nezapočítává doba důchodového pojištění získaná zaměstnáním nebo jinou výdělečnou činností v době vedení v evidenci uchazečů o zaměstnání (§ 25 odst. 1 a 3) a krátkodobým zaměstnáním.</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Výše podpory v nezaměstnanosti a podpory při rekvalifikaci</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50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(1)</w:t>
      </w:r>
      <w:r w:rsidRPr="0037020E">
        <w:rPr>
          <w:rFonts w:ascii="Arial" w:eastAsia="Times New Roman" w:hAnsi="Arial" w:cs="Arial"/>
          <w:color w:val="000000"/>
          <w:sz w:val="20"/>
          <w:szCs w:val="20"/>
          <w:lang w:eastAsia="cs-CZ"/>
        </w:rPr>
        <w:t> Výše podpory v nezaměstnanosti a podpory při rekvalifikaci se stanoví procentní sazbou z průměrného měsíčního čistého výdělku,</w:t>
      </w:r>
      <w:hyperlink r:id="rId82" w:anchor="f2611890" w:history="1">
        <w:r w:rsidRPr="0037020E">
          <w:rPr>
            <w:rFonts w:ascii="Arial" w:eastAsia="Times New Roman" w:hAnsi="Arial" w:cs="Arial"/>
            <w:b/>
            <w:bCs/>
            <w:color w:val="15679C"/>
            <w:sz w:val="20"/>
            <w:szCs w:val="20"/>
            <w:vertAlign w:val="superscript"/>
            <w:lang w:eastAsia="cs-CZ"/>
          </w:rPr>
          <w:t>37</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který byl u uchazeče o zaměstnání zjištěn a naposledy používán pro pracovněprávní účely v jeho posledním ukončeném zaměstnání v rozhodném období podle pracovněprávních předpisů;</w:t>
      </w:r>
      <w:hyperlink r:id="rId83" w:anchor="f2611891" w:history="1">
        <w:r w:rsidRPr="0037020E">
          <w:rPr>
            <w:rFonts w:ascii="Arial" w:eastAsia="Times New Roman" w:hAnsi="Arial" w:cs="Arial"/>
            <w:b/>
            <w:bCs/>
            <w:color w:val="15679C"/>
            <w:sz w:val="20"/>
            <w:szCs w:val="20"/>
            <w:vertAlign w:val="superscript"/>
            <w:lang w:eastAsia="cs-CZ"/>
          </w:rPr>
          <w:t>38</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pokud se u něho tyto pracovněprávní předpisy neuplatňovaly vzhledem k úpravě stanovené zvláštními právními předpisy pro právní vztah, ve kterém vykonával své poslední ukončené zaměstnání, zjistí se pro účely podpory v nezaměstnanosti a podpory při rekvalifikaci jeho průměrný měsíční čistý výdělek obdobně podle pracovněprávních předpisů.</w:t>
      </w:r>
      <w:hyperlink r:id="rId84" w:anchor="f2611891" w:history="1">
        <w:r w:rsidRPr="0037020E">
          <w:rPr>
            <w:rFonts w:ascii="Arial" w:eastAsia="Times New Roman" w:hAnsi="Arial" w:cs="Arial"/>
            <w:b/>
            <w:bCs/>
            <w:color w:val="15679C"/>
            <w:sz w:val="20"/>
            <w:szCs w:val="20"/>
            <w:vertAlign w:val="superscript"/>
            <w:lang w:eastAsia="cs-CZ"/>
          </w:rPr>
          <w:t>38</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Výše podpory v nezaměstnanosti a podpory při rekvalifikaci u uchazeče o zaměstnání, který naposledy před zařazením do evidence uchazečů o zaměstnání vykonával samostatnou výdělečnou činnost, se stanoví procentní sazbou z posledního vyměřovacího základu</w:t>
      </w:r>
      <w:hyperlink r:id="rId85" w:anchor="f2611857" w:history="1">
        <w:r w:rsidRPr="0037020E">
          <w:rPr>
            <w:rFonts w:ascii="Arial" w:eastAsia="Times New Roman" w:hAnsi="Arial" w:cs="Arial"/>
            <w:b/>
            <w:bCs/>
            <w:color w:val="15679C"/>
            <w:sz w:val="20"/>
            <w:szCs w:val="20"/>
            <w:vertAlign w:val="superscript"/>
            <w:lang w:eastAsia="cs-CZ"/>
          </w:rPr>
          <w:t>21</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 rozhodném období přepočteného na 1 kalendářní měsíc.</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Procentní sazba podpory v nezaměstnanosti činí první 2 měsíce podpůrčí doby 65 %, další 2 měsíce podpůrčí doby 50 % a po zbývající podpůrčí dobu 45 % průměrného měsíčního čistého výdělku nebo vyměřovacího základu. V případě, že uchazeč o zaměstnání před zařazením do evidence uchazečů o zaměstnání bez vážného důvodu ukončil poslední zaměstnání sám nebo dohodou se zaměstnavatelem, činí procentní sazba podpory v nezaměstnanosti 45 % průměrného měsíčního čistého výdělku nebo vyměřovacího základu. Ukončil-li uchazeč o zaměstnání sám nebo dohodou ve stejný den více zaměstnání, z nichž alespoň jedno bylo ukončeno z vážných důvodů, náleží mu podpora v nezaměstnanosti ve výši procentní sazby podpory v nezaměstnanosti podle věty první. Vykonával-li uchazeč o zaměstnání jako poslední před zařazením do evidence uchazečů o zaměstnání samostatnou výdělečnou činnost, ustanovení věty druhé se nepoužije. Procentní sazba podpory při rekvalifikaci činí 60 % průměrného měsíčního čistého výdělku nebo vyměřovacího základu.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Ukončil-li uchazeč o zaměstnání v rozhodném období ve stejný den více zaměstnání nebo zaměstnání a samostatnou výdělečnou činnost, které jsou dobou důchodového pojištění, výše podpory v nezaměstnanosti a podpory při rekvalifikaci se stanoví z částky, která se rovná součtu průměrných měsíčních čistých výdělků nebo součtu průměrného čistého měsíčního výdělku (výdělků) a vyměřovacího základu.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Vypočtená výše podpory v nezaměstnanosti a podpory při rekvalifikaci se zaokrouhluje na celé koruny nahoru.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Maximální výše podpory v nezaměstnanosti činí 0,58násobek průměrné mzdy v národním hospodářství za první až třetí čtvrtletí kalendářního roku předcházejícího kalendářnímu roku, ve kterém byla podána žádost o podporu v nezaměstnanosti. Maximální výše podpory při rekvalifikaci činí 0,65násobek průměrné mzdy v národním hospodářství za první až třetí čtvrtletí kalendářního roku předcházejícího kalendářnímu roku, ve kterém uchazeč o zaměstnání nastoupil na rekvalifikaci.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U uchazeče o zaměstnání, který má nárok na výsluhový příspěvek</w:t>
      </w:r>
      <w:hyperlink r:id="rId86" w:anchor="f2611883" w:history="1">
        <w:r w:rsidRPr="0037020E">
          <w:rPr>
            <w:rFonts w:ascii="Arial" w:eastAsia="Times New Roman" w:hAnsi="Arial" w:cs="Arial"/>
            <w:b/>
            <w:bCs/>
            <w:color w:val="15679C"/>
            <w:sz w:val="20"/>
            <w:szCs w:val="20"/>
            <w:vertAlign w:val="superscript"/>
            <w:lang w:eastAsia="cs-CZ"/>
          </w:rPr>
          <w:t>34</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a současně mu vznikne nárok na podporu v nezaměstnanosti (§ 39), se výše podpory v nezaměstnanosti stanoví jako rozdíl mezi podporou v nezaměstnanosti stanovenou podle odstavce 3 věty první a výsluhovým příspěvkem.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51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Podpora v nezaměstnanosti se uchazeči stanoví za první 2 měsíce ve výši 0,15násobku, další 2 měsíce ve výši 0,12násobku a po zbývající podpůrčí dobu 0,11násobku průměrné mzdy v národním hospodářství za 1. až 3. čtvrtletí kalendářního roku předcházejícího kalendářnímu roku, ve kterém byla podána žádost o tuto podporu, jestliže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splnil podmínku doby předchozího zaměstnání [§ 39 odst. 1 písm. a)] započtením náhradní doby a tato doba se posuzuje jako poslední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bez svého zavinění nemůže osvědčit výši průměrného měsíčního čistého výdělku nebo vyměřovacího základu,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nelze u něj stanovit průměrný měsíční čistý výdělek nebo vyměřovací základ.</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Podpora při rekvalifikaci se uchazeči o zaměstnání v případech uvedených v odstavci 1 stanoví ve výši 0,14násobku průměrné mzdy v národním hospodářství za první až třetí čtvrtletí kalendářního roku předcházejícího kalendářnímu roku, ve kterém uchazeč o zaměstnání nastoupil na rekvalifikaci.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Podle odstavců 1 a 2 se nepostupuje v případech uvedených v § 50 odst. 4, pokud je znám alespoň jeden z průměrných měsíčních čistých výdělků nebo vyměřovací základ.</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52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Uchazeči o zaměstnání, jehož poslední výdělečná činnost před podáním žádosti o podporu v nezaměstnanosti nebyla dobou důchodového pojištění, který však splnil podmínku celkové doby předchozího zaměstnání stanovenou v § 39 odst. 1 písm. a), se podpora v nezaměstnanosti stanoví z průměrného měsíčního čistého výdělku nebo vyměřovacího základu, kterého dosáhl v posledním zaměstnání nebo jiné výdělečné činnosti, které jsou dobou důchodového pojištění. Stejně se postupuje v případech, kdy uchazeč o zaměstnání před zahájením rekvalifikace vykonával výdělečnou činnost, která není dobou důchodového pojištění.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lastRenderedPageBreak/>
        <w:t>§ 53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Podpora v nezaměstnanosti, podpora při rekvalifikaci a kompenzace podle § 44b se vyplácí v české měně převodem na platební účet určený příjemcem dávky nebo poštovním poukazem, a to podle rozhodnutí příjemce dávky.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Podpora v nezaměstnanosti a podpora při rekvalifikaci jsou splatné po nabytí právní moci rozhodnutí o jejich přiznání pozadu za měsíční období, a to nejpozději v následujícím kalendářním měsíci. V odůvodněných případech mohou být vyplaceny zálohově a při další splátce zúčtovány.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Jsou-li splněny podmínky pro poskytování podpory v nezaměstnanosti nebo podpory při rekvalifikaci jen po část kalendářního měsíce, náleží podpora v nezaměstnanosti nebo podpora při rekvalifikaci v poměrné výši odpovídající počtu kalendářních dnů, kdy tyto podmínky byly splněny. Výsledná částka se zaokrouhluje na celé koruny nahoru.</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54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Zjistí-li se dodatečně, že podpora v nezaměstnanosti nebo podpora při rekvalifikaci byla uchazeči o zaměstnání neprávem odepřena nebo přiznána anebo poskytována v nižší částce, než v jaké náležela, anebo přiznána od pozdějšího dne, než od kterého náležela, dodatečně se přizná nebo zvýší a doplatí. Obdobně se postupuje, bylo-li příslušným orgánem rozhodnuto, že skončení pracovněprávního nebo jiného pracovního vztahu v případě uvedeném v § 39 odst. 2 písm. a) a b) je neplatné.</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Bylo-li uchazeči o zaměstnání neprávem odepřeno zařazení do evidence uchazečů o zaměstnání, podpora v nezaměstnanosti mu náleží při splnění stanovených podmínek ode dne zařazení do evidence, nežádá-li o její přiznání k pozdějšímu datu.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O dodatečném přiznání nebo zvýšení podpory v nezaměstnanosti nebo podpory při rekvalifikaci vydá krajská pobočka Úřadu práce rozhodnutí.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Nárok na podporu v nezaměstnanosti nebo podporu při rekvalifikaci nebo jejich jednotlivých splátek zaniká uplynutím 5 let ode dne, od kterého náležela nebo splátky měly být poskytnuty.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55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Zjistí-li se dodatečně, že podpora v nezaměstnanosti nebo podpora při rekvalifikaci byla uchazeči o zaměstnání přiznána nebo je poskytována ve vyšší částce, než v jaké náleží, nebo byla přiznána nebo se poskytuje neprávem, rozhodne krajská pobočka Úřadu práce o jejím snížení nebo o zastavení její výplaty, a to ode dne následujícího po dni, jímž uplynulo období, za které již byla vyplacena.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Byla-li uchazeči o zaměstnání jeho zaviněním podpora v nezaměstnanosti nebo podpora při rekvalifikaci přiznána a poskytována neprávem nebo ve vyšší částce, než skutečně náležela, zejména proto, že uchazeč o zaměstnání zamlčel nebo nesprávně uvedl některou rozhodnou skutečnost nebo nesplnil svou oznamovací povinnost, je uchazeč o zaměstnání povinen částky neprávem přijaté vrátit.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O povinnosti vrátit podporu v nezaměstnanosti a podporu při rekvalifikaci vydá krajská pobočka Úřadu práce rozhodnutí.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Nárok na vrácení podpory v nezaměstnanosti nebo podpory při rekvalifikaci nebo jejich splátek poskytnutých neprávem nebo v nesprávné výši zaniká uplynutím 5 let ode dne, od kterého nenáležela vůbec nebo v poskytnuté výši.</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56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Uchazeč o zaměstnání je povinen vrátit poskytnutou podporu v nezaměstnanosti a podporu při rekvalifikaci nebo jejich části, bylo-li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příslušným orgánem rozhodnuto, že skončení jeho pracovněprávního vztahu je neplatné a tento vztah trvá i nadále,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příslušným orgánem rozhodnuto, že výkon jiných výdělečných činností uvedených v § 25 odst. 1 neskončil,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krajskou pobočkou Úřadu práce dodatečně zjištěno, že mu byl přiznán starobní důchod nebo invalidní důchod pro invaliditu třetího stupně, s výjimkou invalidního důchodu přiznaného fyzické osobě, která je invalidní ve třetím stupni a je schopna výdělečné činnosti za zcela mimořádných podmínek</w:t>
      </w:r>
      <w:hyperlink r:id="rId87" w:anchor="f2611872" w:history="1">
        <w:r w:rsidRPr="0037020E">
          <w:rPr>
            <w:rFonts w:ascii="Arial" w:eastAsia="Times New Roman" w:hAnsi="Arial" w:cs="Arial"/>
            <w:b/>
            <w:bCs/>
            <w:color w:val="15679C"/>
            <w:sz w:val="20"/>
            <w:szCs w:val="20"/>
            <w:vertAlign w:val="superscript"/>
            <w:lang w:eastAsia="cs-CZ"/>
          </w:rPr>
          <w:t>32b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krajskou pobočkou Úřadu práce dodatečně zjištěno, že mu byly poskytovány dávky nemocenského pojištění, s výjimkou dávek nemocenského pojištění, které jsou uchazeči o zaměstnání poskytovány z účasti na nemocenském pojištění z titulu výkonu činností podle § 25 odst. 3 nebo zaměstnání podle § 25 odst. 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Podporu v nezaměstnanosti a podporu při rekvalifikaci je uchazeč o zaměstnání povinen vrátit Úřadu práce za dobu, po kterou se jejich poskytování překrývá s dobou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trvání pracovněprávního vztahu nebo výkonu jiných výdělečných činností, s výjimkou činností uvedených v § 25 odst. 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pobírání starobního důchodu,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pobírání invalidního důchodu pro invaliditu třetího stupně, s výjimkou invalidního důchodu přiznaného fyzické osobě, která je invalidní ve třetím stupni a je schopna výdělečné činnosti za zcela mimořádných podmínek</w:t>
      </w:r>
      <w:hyperlink r:id="rId88" w:anchor="f2611872" w:history="1">
        <w:r w:rsidRPr="0037020E">
          <w:rPr>
            <w:rFonts w:ascii="Arial" w:eastAsia="Times New Roman" w:hAnsi="Arial" w:cs="Arial"/>
            <w:b/>
            <w:bCs/>
            <w:color w:val="15679C"/>
            <w:sz w:val="20"/>
            <w:szCs w:val="20"/>
            <w:vertAlign w:val="superscript"/>
            <w:lang w:eastAsia="cs-CZ"/>
          </w:rPr>
          <w:t>32b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d)</w:t>
      </w:r>
      <w:r w:rsidRPr="0037020E">
        <w:rPr>
          <w:rFonts w:ascii="Arial" w:eastAsia="Times New Roman" w:hAnsi="Arial" w:cs="Arial"/>
          <w:color w:val="000000"/>
          <w:sz w:val="20"/>
          <w:szCs w:val="20"/>
          <w:lang w:eastAsia="cs-CZ"/>
        </w:rPr>
        <w:t> pobírání dávek nemocenského pojištění, s výjimkou dávek nemocenského pojištění, které jsou uchazeči o zaměstnání poskytovány z účasti na nemocenském pojištění z titulu výkonu činností podle § 25 odst. 3 nebo zaměstnání podle § 25 odst. 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O povinnosti vrátit podporu v nezaměstnanosti a podporu při rekvalifikaci vydá krajská pobočka Úřadu práce rozhodnutí.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Nárok na vrácení podpory v nezaměstnanosti a podpory při rekvalifikaci nebo jejich částí zaniká uplynutím 5 let ode dne jejich přiznání.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57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Podpora v nezaměstnanosti a podpora při rekvalifikaci se neposkytují do ciziny, pokud vyhlášená mezinárodní smlouva, k jejíž ratifikaci dal Parlament souhlas a jíž je Česká republika vázána, nestanoví jinak.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Výši průměrné mzdy za první až třetí čtvrtletí předcházejícího kalendářního roku vyhlásí ministerstvo na základě údajů Českého statistického úřadu sdělením uveřejněným ve Sbírce zákonů.</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IV</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ZPROSTŘEDKOVÁNÍ ZAMĚSTNÁNÍ AGENTURAMI PRÁCE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58</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Agentury práce mohou provádět zprostředkování zaměstnání na území České republiky nebo z území České republiky do zahraničí a ze zahraničí na území České republiky.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Zprostředkování zaměstnání mohou agentury práce provádět bezplatně nebo za úhradu, včetně úhrady, při které je dosahován zisk. Při zprostředkování zaměstnání za úhradu nemůže být od fyzické osoby, které je zaměstnání zprostředkováváno, požadována úhrada.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Ve prospěch agentury práce nebo uživatele jsou při zprostředkování zaměstnání za úhradu rovněž zakázány jakékoliv srážky ze mzdy nebo z jiné odměny poskytované zaměstnanci za vykonanou práci.</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58a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Agentura práce, které bylo uděleno povolení ke zprostředkování zaměstnání podle § 14 odst. 1 písm. b), je povinna sjednat pojištění záruky pro případ svého úpadku</w:t>
      </w:r>
      <w:hyperlink r:id="rId89" w:anchor="f4443124" w:history="1">
        <w:r w:rsidRPr="0037020E">
          <w:rPr>
            <w:rFonts w:ascii="Arial" w:eastAsia="Times New Roman" w:hAnsi="Arial" w:cs="Arial"/>
            <w:b/>
            <w:bCs/>
            <w:color w:val="15679C"/>
            <w:sz w:val="20"/>
            <w:szCs w:val="20"/>
            <w:vertAlign w:val="superscript"/>
            <w:lang w:eastAsia="cs-CZ"/>
          </w:rPr>
          <w:t>84</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(dále jen „pojištění“), na základě něhož vzniká dočasně přidělenému zaměstnanci právo na plnění v případě, kdy mu agentura práce z důvodu svého úpadku nevyplatila mzdu.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Agentura práce podle odstavce 1 je povinna sjednat pojištění ve výši zajišťující výplatu mzdy nejméně do výše trojnásobku průměrného měsíčního čistého výdělku</w:t>
      </w:r>
      <w:hyperlink r:id="rId90" w:anchor="f4443125" w:history="1">
        <w:r w:rsidRPr="0037020E">
          <w:rPr>
            <w:rFonts w:ascii="Arial" w:eastAsia="Times New Roman" w:hAnsi="Arial" w:cs="Arial"/>
            <w:b/>
            <w:bCs/>
            <w:color w:val="15679C"/>
            <w:sz w:val="20"/>
            <w:szCs w:val="20"/>
            <w:vertAlign w:val="superscript"/>
            <w:lang w:eastAsia="cs-CZ"/>
          </w:rPr>
          <w:t>85</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všech svých zaměstnanců, které dočasně přiděluje nebo které bude dočasně přidělovat k výkonu práce u uživatele. Sjednání pojištění je agentura práce povinna doložit generálnímu ředitelství Úřadu práce do 2 měsíců ode dne nabytí právní moci rozhodnutí o povolení ke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Pojištění lze sjednat pouze u pojišťovny, která je podle zákona o pojišťovnictví</w:t>
      </w:r>
      <w:hyperlink r:id="rId91" w:anchor="f4443124" w:history="1">
        <w:r w:rsidRPr="0037020E">
          <w:rPr>
            <w:rFonts w:ascii="Arial" w:eastAsia="Times New Roman" w:hAnsi="Arial" w:cs="Arial"/>
            <w:b/>
            <w:bCs/>
            <w:color w:val="15679C"/>
            <w:sz w:val="20"/>
            <w:szCs w:val="20"/>
            <w:vertAlign w:val="superscript"/>
            <w:lang w:eastAsia="cs-CZ"/>
          </w:rPr>
          <w:t>84</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oprávněna provozovat pojištění záruky.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Povinné pojištění záruky se řídí zákonem o pojistné smlouvě</w:t>
      </w:r>
      <w:hyperlink r:id="rId92" w:anchor="f4443126" w:history="1">
        <w:r w:rsidRPr="0037020E">
          <w:rPr>
            <w:rFonts w:ascii="Arial" w:eastAsia="Times New Roman" w:hAnsi="Arial" w:cs="Arial"/>
            <w:b/>
            <w:bCs/>
            <w:color w:val="15679C"/>
            <w:sz w:val="20"/>
            <w:szCs w:val="20"/>
            <w:vertAlign w:val="superscript"/>
            <w:lang w:eastAsia="cs-CZ"/>
          </w:rPr>
          <w:t>86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pokud tento zákon nestanoví jinak.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Úpadek agentury práce musí být osvědčen nebo zjištěn dokazováním podle insolvenčního zákona</w:t>
      </w:r>
      <w:hyperlink r:id="rId93" w:anchor="f4443127" w:history="1">
        <w:r w:rsidRPr="0037020E">
          <w:rPr>
            <w:rFonts w:ascii="Arial" w:eastAsia="Times New Roman" w:hAnsi="Arial" w:cs="Arial"/>
            <w:b/>
            <w:bCs/>
            <w:color w:val="15679C"/>
            <w:sz w:val="20"/>
            <w:szCs w:val="20"/>
            <w:vertAlign w:val="superscript"/>
            <w:lang w:eastAsia="cs-CZ"/>
          </w:rPr>
          <w:t>87</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Agentura práce je povinna před uzavřením pojistné smlouvy a kdykoli v průběhu trvání pojištění umožnit pojišťovně na její žádost přístup ke všem dokladům, které souvisejí s pojištěním podle odstavce 1, a podat k nim vysvětlení.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Nároky dočasně přiděleného zaměstnance, které mu vznikly vůči agentuře práce podle odstavce 1 nebo 2, přecházejí na pojišťovnu, a to až do výše trojnásobku průměrného měsíčního čistého výdělku.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Agentura práce je povinna neprodleně informovat generální ředitelství Úřadu práce o poskytnutém pojistném plnění a o zániku pojištění.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59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Agentury práce jsou povinny vést evidenci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počtu volných míst, na které je požadováno zprostředkování zaměstnání podle § 14 odst. 1 písm.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jimi umísťovaných fyzických osob,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jejich zaměstnanců, jimž zprostředkovávají zaměstnání podle § 14 odst. 1 písm.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Agentury práce pro statistické účely sdělují do 31. ledna běžného roku generálnímu ředitelství Úřadu práce zejména tyto údaje za předchozí kalendářní rok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počet volných míst, na která bylo požadováno zprostředkování zaměstnání podle § 14 odst. 1 písm.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počet jimi umístěných fyzických osob, z toho počet uchazečů o zaměstnání umístěných na základě dohody s Úřadem práce podle § 119a,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počet jejich zaměstnanců, kteří byli dočasně přiděleni k výkonu práce u uživatele, přičemž se uvede zvlášť počet občanů České republiky, počet občanů Evropské unie, počet občanů ostatních členských států Evropského hospodářského prostoru a Švýcarska a počet ostatních cizinců podle státní příslušnosti.</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lastRenderedPageBreak/>
        <w:t>§ 60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Povolení ke zprostředkování zaměstnání vydává generální ředitelství Úřadu práce na základě žádosti právnické nebo fyzické osoby.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Podmínkou udělení povolení ke zprostředkování zaměstnání fyzické osobě je dosažení věku 18 let, plná svéprávnost, bezúhonnost, odborná způsobilost, bydliště na území České republiky a skutečnost, že fyzická osoba v posledních 3 letech nevykonávala funkci odpovědného zástupce u právnické osoby, statutárního orgánu nebo orgánu právnické osoby, které bylo odejmuto povolení ke zprostředkování zaměstnání z důvodů podle § 63 odst. 2 písm. a) až f) nebo § 63 odst. 3, a to v době, kdy u této právnické osoby nastaly nebo trvaly skutečnosti, které vedly k odejmutí tohoto povolení.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Podmínkou udělení povolení ke zprostředkování zaměstnání fyzické osobě vymezené zákonem o volném pohybu služeb</w:t>
      </w:r>
      <w:hyperlink r:id="rId94" w:anchor="f2611837" w:history="1">
        <w:r w:rsidRPr="0037020E">
          <w:rPr>
            <w:rFonts w:ascii="Arial" w:eastAsia="Times New Roman" w:hAnsi="Arial" w:cs="Arial"/>
            <w:b/>
            <w:bCs/>
            <w:color w:val="15679C"/>
            <w:sz w:val="20"/>
            <w:szCs w:val="20"/>
            <w:vertAlign w:val="superscript"/>
            <w:lang w:eastAsia="cs-CZ"/>
          </w:rPr>
          <w:t>9b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je dosažení věku nejméně 18 let, plná svéprávnost, bezúhonnost, odborná způsobilost, bydliště na území České republiky a pokud takové bydliště nemá, uvedení doručovací adresy na území České republiky.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Za bezúhonné se považují fyzická osoba a právnická osoba, které nebyly pravomocně odsouzeny pro úmyslný trestný čin nebo pro trestný čin proti majetku.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Bezúhonnost se dokládá výpisem z evidence Rejstříku trestů, který nesmí být starší 3 měsíců. Za účelem doložení bezúhonnosti si generální ředitelství Úřadu práce vyžádá podle zvláštního právního předpisu výpis z evidence Rejstříku trestů. Žádost o vydání výpisu z evidence Rejstříku trestů a výpis z evidence Rejstříku trestů se předávají v elektronické podobě, a to způsobem umožňujícím dálkový přístup.</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Zahraniční fyzická osoba dokládá bezúhonnost též odpovídajícími doklady vydanými státem, jehož je občanem, jakož i státy, ve kterých se v posledních 3 letech zdržovala nepřetržitě déle než 6 měsíců, nebo v případě, že stát takový doklad nevydává, čestným prohlášením učiněným před příslušným správním nebo soudním orgánem tohoto státu. Doklady nesmí být starší 3 měsíců.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Právnická osoba se sídlem mimo území České republiky dokládá bezúhonnost též odpovídajícími doklady vydanými státem, ve kterém má sídlo, jakož i státy, ve kterých v posledních 3 letech působila alespoň po dobu 6 měsíců. Doklady nesmí být starší 3 měsíců.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Za odborně způsobilou se považuje fyzická osoba, která má ukončené vysokoškolské vzdělání a nejméně dvouletou odbornou praxi v oblasti zprostředkování zaměstnání nebo v oboru, pro který má být zprostředkování zaměstnání povoleno, anebo která má střední vzdělání s maturitní zkouškou, vyšší odborné vzdělání nebo vyšší odborné vzdělání v konzervatoři a nejméně pětiletou odbornou praxi v oblasti zprostředkování zaměstnání nebo v oboru, pro který má být zprostředkování zaměstnání povoleno.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(9)</w:t>
      </w:r>
      <w:r w:rsidRPr="0037020E">
        <w:rPr>
          <w:rFonts w:ascii="Arial" w:eastAsia="Times New Roman" w:hAnsi="Arial" w:cs="Arial"/>
          <w:color w:val="000000"/>
          <w:sz w:val="20"/>
          <w:szCs w:val="20"/>
          <w:lang w:eastAsia="cs-CZ"/>
        </w:rPr>
        <w:t> Uznávání odborné kvalifikace a praxe získané mimo území České republiky se řídí zvláštním právním předpisem.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(10)</w:t>
      </w:r>
      <w:r w:rsidRPr="0037020E">
        <w:rPr>
          <w:rFonts w:ascii="Arial" w:eastAsia="Times New Roman" w:hAnsi="Arial" w:cs="Arial"/>
          <w:color w:val="000000"/>
          <w:sz w:val="20"/>
          <w:szCs w:val="20"/>
          <w:lang w:eastAsia="cs-CZ"/>
        </w:rPr>
        <w:t> Podmínkou udělení povolení právnické osobě je splňování podmínky její bezúhonnosti podle odstavce 4, jakož i splnění podmínek podle odstavců 2, 4 až 6 a 8 fyzickou osobou, která plní funkci odpovědného zástupce pro účely zprostředkování zaměstnání (dále jen „odpovědný zástupce“). V případě právnické osoby vymezené zákonem o volném pohybu služeb</w:t>
      </w:r>
      <w:hyperlink r:id="rId95" w:anchor="f2611837" w:history="1">
        <w:r w:rsidRPr="0037020E">
          <w:rPr>
            <w:rFonts w:ascii="Arial" w:eastAsia="Times New Roman" w:hAnsi="Arial" w:cs="Arial"/>
            <w:b/>
            <w:bCs/>
            <w:color w:val="15679C"/>
            <w:sz w:val="20"/>
            <w:szCs w:val="20"/>
            <w:vertAlign w:val="superscript"/>
            <w:lang w:eastAsia="cs-CZ"/>
          </w:rPr>
          <w:t>9b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je podmínkou udělení povolení ke zprostředkování zaměstnání splňování podmínek uvedených v odstavcích 3 až 6 a 8 odpovědným zástupcem. Fyzická osoba může být ustanovena do funkce odpovědného zástupce pouze u jedné právnické osoby. Funkci odpovědného zástupce lze vykonávat pouze v pracovním poměru s pracovní dobou sjednanou v rozsahu nejméně 20 hodin týdně; splnění této podmínky se nevyžaduje u fyzické osoby, která je současně statutárním orgánem nebo členem statutárního orgánu této právnické osoby. Fyzická osoba podle věty třetí nesmí být současně držitelem povolení ke zprostředkování zaměstnání jako fyzická osoba.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(11)</w:t>
      </w:r>
      <w:r w:rsidRPr="0037020E">
        <w:rPr>
          <w:rFonts w:ascii="Arial" w:eastAsia="Times New Roman" w:hAnsi="Arial" w:cs="Arial"/>
          <w:color w:val="000000"/>
          <w:sz w:val="20"/>
          <w:szCs w:val="20"/>
          <w:lang w:eastAsia="cs-CZ"/>
        </w:rPr>
        <w:t> U právnických nebo fyzických osob uvedených v § 14 odst. 4 je Úřad práce oprávněn přezkoumat jejich způsobilost poskytovat zprostředkovatelskou činnost, pokud existuje důvodné podezření, že dochází k závažnému ohrožení chráněných zájmů nebo k neoprávněnému poskytování zprostředkovatelské činnosti. Při přezkoumání postupuje Úřad práce podle zvláštních právních předpisů.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(12)</w:t>
      </w:r>
      <w:r w:rsidRPr="0037020E">
        <w:rPr>
          <w:rFonts w:ascii="Arial" w:eastAsia="Times New Roman" w:hAnsi="Arial" w:cs="Arial"/>
          <w:color w:val="000000"/>
          <w:sz w:val="20"/>
          <w:szCs w:val="20"/>
          <w:lang w:eastAsia="cs-CZ"/>
        </w:rPr>
        <w:t> Žádost o povolení ke zprostředkování zaměstnání se podává na generálním ředitelství Úřadu práce nebo prostřednictvím jednotných kontaktních míst</w:t>
      </w:r>
      <w:hyperlink r:id="rId96" w:anchor="f2611837" w:history="1">
        <w:r w:rsidRPr="0037020E">
          <w:rPr>
            <w:rFonts w:ascii="Arial" w:eastAsia="Times New Roman" w:hAnsi="Arial" w:cs="Arial"/>
            <w:b/>
            <w:bCs/>
            <w:color w:val="15679C"/>
            <w:sz w:val="20"/>
            <w:szCs w:val="20"/>
            <w:vertAlign w:val="superscript"/>
            <w:lang w:eastAsia="cs-CZ"/>
          </w:rPr>
          <w:t>9b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(13)</w:t>
      </w:r>
      <w:r w:rsidRPr="0037020E">
        <w:rPr>
          <w:rFonts w:ascii="Arial" w:eastAsia="Times New Roman" w:hAnsi="Arial" w:cs="Arial"/>
          <w:color w:val="000000"/>
          <w:sz w:val="20"/>
          <w:szCs w:val="20"/>
          <w:lang w:eastAsia="cs-CZ"/>
        </w:rPr>
        <w:t xml:space="preserve"> K posouzení žádosti o povolení ke zprostředkování zaměstnání včetně jejích příloh generální ředitel Úřadu práce zřídí komisi pro udělování povolení ke zprostředkování zaměstnání jako poradní orgán (dále jen „komise“). Komise má nejméně 5 členů a je složena ze státních zaměstnanců Úřadu práce, ministerstva a dalších fyzických osob, které musí být ve vztahu k projednávané žádosti nestranné. Předsedu a jednotlivé členy komise jmenuje generální ředitel Úřadu práce tak, aby většina členů nebyla státními zaměstnanci tohoto úřadu. Komise předkládá generálnímu řediteli Úřadu práce návrh </w:t>
      </w:r>
      <w:r w:rsidRPr="0037020E">
        <w:rPr>
          <w:rFonts w:ascii="Arial" w:eastAsia="Times New Roman" w:hAnsi="Arial" w:cs="Arial"/>
          <w:color w:val="000000"/>
          <w:sz w:val="20"/>
          <w:szCs w:val="20"/>
          <w:lang w:eastAsia="cs-CZ"/>
        </w:rPr>
        <w:lastRenderedPageBreak/>
        <w:t>rozhodnutí o žádosti o povolení ke zprostředkování zaměstnání. Činnost komise materiálně, organizačně a finančně zabezpečuje Úřad práce.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60a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Další podmínkou pro udělení povolení ke zprostředkování zaměstnání právnické nebo fyzické osobě je souhlasné závazné stanovisko Ministerstva vnitra, vydané na základě žádosti generálního ředitelství Úřadu práce. V žádosti generální ředitelství Úřadu práce uvede identifikační údaje právnické osoby a jejího odpovědného zástupce, popřípadě odpovědných zástupců, nebo fyzické osoby žádající o povolení ke zprostředkování zaměstnání. Ministerstvo vnitra při zpracování svého závazného stanoviska posoudí udělení povolení ke zprostředkování zaměstnání z hlediska veřejného pořádku, bezpečnosti a dodržování práv třetích osob.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Při zajišťování informací potřebných pro vydání závazného stanoviska podle odstavce 1 je Ministerstvo vnitra oprávněno vyžádat si opis z evidence Rejstříku trestů</w:t>
      </w:r>
      <w:hyperlink r:id="rId97" w:anchor="f2611893" w:history="1">
        <w:r w:rsidRPr="0037020E">
          <w:rPr>
            <w:rFonts w:ascii="Arial" w:eastAsia="Times New Roman" w:hAnsi="Arial" w:cs="Arial"/>
            <w:b/>
            <w:bCs/>
            <w:color w:val="15679C"/>
            <w:sz w:val="20"/>
            <w:szCs w:val="20"/>
            <w:vertAlign w:val="superscript"/>
            <w:lang w:eastAsia="cs-CZ"/>
          </w:rPr>
          <w:t>39a</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žádající fyzické osoby nebo osoby oprávněné jednat jménem žádající právnické osoby anebo jejího odpovědného zástupce, popřípadě odpovědných zástupců, a požádat o informace k uvedeným osobám Policii České republiky, zpravodajské služby nebo jiné orgány veřejné správy. Ministerstvo vnitra je při zpracování svého závazného stanoviska oprávněno za účelem posouzení udělení povolení ke zprostředkování zaměstnání z hlediska veřejného pořádku, bezpečnosti a dodržování práv třetích osob vyžadovat listiny prokazující právní důvod užívání prostor, do nichž je umístěno sídlo právnické osoby, sídlo fyzické osoby, není-li jím její bydliště, a pracoviště podle § 61 odst. 2 písm. c) a § 61 odst. 4 písm. c).</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Ministerstvo vnitra je povinno své závazné stanovisko k udělení povolení ke zprostředkování zaměstnání doručit generálnímu ředitelství Úřadu práce do 15 pracovních dnů ode dne obdržení žádosti o závazné stanovisko. Pokud tak neučiní do konce této lhůty, má se za to, že s udělením povolení ke zprostředkování zaměstnání souhlasí.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60b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Právnická nebo fyzická osoba žádající o povolení ke zprostředkování zaměstnání podle § 14 odst. 1 písm. b) je povinna poskytnout kauci ve výši 500000 Kč.</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Kauce se poskytuje na výzvu generálního ředitelství Úřadu práce složením částky na zvláštní účet generálního ředitelství Úřadu práce po splnění všech stanovených podmínek pro udělení povolení ke zprostředkování zaměstnání žádající právnickou nebo fyzickou osobou.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Dojde-li k zániku povolení ke zprostředkování zaměstnání, stává se složená částka přeplatkem právnické nebo fyzické osoby, které povolení zaniklo. Je-li takto vzniklý přeplatek vratitelným přeplatkem, vrátí jej generální ředitelství Úřadu práce do 60 dnů ode dne zániku tohoto povolení.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Pro správu placení kauce se použijí přiměřeně ustanovení daňového řádu.</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Právnická osoba je povinna v žádosti o povolení ke zprostředkování zaměstnání uvést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právnické osoby,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předmět podnikání,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formu zprostředkování (§ 14 odst. 1), pro kterou je povolení žádáno,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druhy prací, pro které je povolení ke zprostředkování zaměstnání žádáno,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identifikační údaje odpovědného zástupce.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Právnická osoba je povinna k žádosti připojit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potvrzení o bezúhonnosti odpovědného zástupce, má-li jím být zahraniční fyzická osoba, a doklad o odborné způsobilosti odpovědného zástupce,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prohlášení odpovědného zástupce, že souhlasí s ustanovením do funkce,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adresu svých pracovišť, která budou zprostředkování provádět.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Fyzická osoba je povinna v žádosti o povolení ke zprostředkování zaměstnání uvést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fyzické osoby,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místo a předmět podnikání,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formu zprostředkování (§ 14 odst. 1), pro kterou je povolení žádáno,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druhy prací, pro které je povolení ke zprostředkování zaměstnání žádáno.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Fyzická osoba je povinna k žádosti připojit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potvrzení o bezúhonnosti zahraniční fyzické osoby,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doklad o odborné způsobilosti,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adresu svých pracovišť, která budou zprostředkování provádět.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Doklady o splnění podmínek uvedených v § 60 odst. 2 až 5 musí být předloženy v ověřeném opise nebo ověřené kopii</w:t>
      </w:r>
      <w:hyperlink r:id="rId98" w:anchor="f2611894" w:history="1">
        <w:r w:rsidRPr="0037020E">
          <w:rPr>
            <w:rFonts w:ascii="Arial" w:eastAsia="Times New Roman" w:hAnsi="Arial" w:cs="Arial"/>
            <w:b/>
            <w:bCs/>
            <w:color w:val="15679C"/>
            <w:sz w:val="20"/>
            <w:szCs w:val="20"/>
            <w:vertAlign w:val="superscript"/>
            <w:lang w:eastAsia="cs-CZ"/>
          </w:rPr>
          <w:t>40</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pokud zákon o volném pohybu služeb</w:t>
      </w:r>
      <w:hyperlink r:id="rId99" w:anchor="f2611837" w:history="1">
        <w:r w:rsidRPr="0037020E">
          <w:rPr>
            <w:rFonts w:ascii="Arial" w:eastAsia="Times New Roman" w:hAnsi="Arial" w:cs="Arial"/>
            <w:b/>
            <w:bCs/>
            <w:color w:val="15679C"/>
            <w:sz w:val="20"/>
            <w:szCs w:val="20"/>
            <w:vertAlign w:val="superscript"/>
            <w:lang w:eastAsia="cs-CZ"/>
          </w:rPr>
          <w:t>9b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nestanoví jinak. U cizojazyčných dokladů se předkládá též jejich ověřený překlad do českého jazyka, pokud zákon o volném pohybu služeb</w:t>
      </w:r>
      <w:hyperlink r:id="rId100" w:anchor="f2611837" w:history="1">
        <w:r w:rsidRPr="0037020E">
          <w:rPr>
            <w:rFonts w:ascii="Arial" w:eastAsia="Times New Roman" w:hAnsi="Arial" w:cs="Arial"/>
            <w:b/>
            <w:bCs/>
            <w:color w:val="15679C"/>
            <w:sz w:val="20"/>
            <w:szCs w:val="20"/>
            <w:vertAlign w:val="superscript"/>
            <w:lang w:eastAsia="cs-CZ"/>
          </w:rPr>
          <w:t>9b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nebo vyhlášená mezinárodní smlouva, k jejíž ratifikaci dal Parlament souhlas a jíž je Česká republika vázána, nestanoví jinak.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(6)</w:t>
      </w:r>
      <w:r w:rsidRPr="0037020E">
        <w:rPr>
          <w:rFonts w:ascii="Arial" w:eastAsia="Times New Roman" w:hAnsi="Arial" w:cs="Arial"/>
          <w:color w:val="000000"/>
          <w:sz w:val="20"/>
          <w:szCs w:val="20"/>
          <w:lang w:eastAsia="cs-CZ"/>
        </w:rPr>
        <w:t> Právnická nebo fyzická osoba žádající o povolení ke zprostředkování zaměstnání je povinna doložit skutečnosti uvedené v odstavcích 1 až 5 při podání žádosti o povolení ke zprostředkování zaměstnání. Případné změny, které nastanou později, je právnická nebo fyzická osoba povinna oznamovat nejpozději do jednoho měsíce Úřadu práce. V případě změny odpovědného zástupce právnické osoby je nezbytné doložit doklady o splnění podmínek stanovených v § 60. Při změnách údajů uvedených v povolení ke zprostředkování zaměstnání podle § 62 odst. 1 písm. a) a b) a podle § 62 odst. 2 písm. a) vydá generální ředitelství Úřadu práce nové rozhodnutí.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V případě právnické nebo fyzické osoby vymezené zákonem o volném pohybu služeb</w:t>
      </w:r>
      <w:hyperlink r:id="rId101" w:anchor="f2611837" w:history="1">
        <w:r w:rsidRPr="0037020E">
          <w:rPr>
            <w:rFonts w:ascii="Arial" w:eastAsia="Times New Roman" w:hAnsi="Arial" w:cs="Arial"/>
            <w:b/>
            <w:bCs/>
            <w:color w:val="15679C"/>
            <w:sz w:val="20"/>
            <w:szCs w:val="20"/>
            <w:vertAlign w:val="superscript"/>
            <w:lang w:eastAsia="cs-CZ"/>
          </w:rPr>
          <w:t>9b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se podává žádost o povolení ke zprostředkování zaměstnání formou uvedenou v § 14 odst. 1 písm. b) samostatně.</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Vydání povolení ke zprostředkování zaměstnání podléhá správnímu poplatku podle zvláštního právního předpisu.</w:t>
      </w:r>
      <w:hyperlink r:id="rId102" w:anchor="f2611895" w:history="1">
        <w:r w:rsidRPr="0037020E">
          <w:rPr>
            <w:rFonts w:ascii="Arial" w:eastAsia="Times New Roman" w:hAnsi="Arial" w:cs="Arial"/>
            <w:b/>
            <w:bCs/>
            <w:color w:val="15679C"/>
            <w:sz w:val="20"/>
            <w:szCs w:val="20"/>
            <w:vertAlign w:val="superscript"/>
            <w:lang w:eastAsia="cs-CZ"/>
          </w:rPr>
          <w:t>41</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61a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Povolení ke zprostředkování zaměstnání formou uvedenou v § 14 odst. 1 písm. a) a c) právnické nebo fyzické osobě vymezené zákonem o volném pohybu služeb</w:t>
      </w:r>
      <w:hyperlink r:id="rId103" w:anchor="f2611837" w:history="1">
        <w:r w:rsidRPr="0037020E">
          <w:rPr>
            <w:rFonts w:ascii="Arial" w:eastAsia="Times New Roman" w:hAnsi="Arial" w:cs="Arial"/>
            <w:b/>
            <w:bCs/>
            <w:color w:val="15679C"/>
            <w:sz w:val="20"/>
            <w:szCs w:val="20"/>
            <w:vertAlign w:val="superscript"/>
            <w:lang w:eastAsia="cs-CZ"/>
          </w:rPr>
          <w:t>9b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vzniká též marným uplynutím lhůty a způsobem podle § 28 až 30 zákona o volném pohybu služeb.</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V povolení ke zprostředkování zaměstnání vydaném právnické osobě se uvedou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právnické osoby,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identifikační údaje odpovědného zástupce, s výjimkou rodného čísla a místa narození,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forma zprostředkování a druhy prací, pro které se zprostředkování zaměstnání povoluje,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doba, na kterou se povolení vydává.</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V povolení ke zprostředkování zaměstnání vydaném fyzické osobě se uvedou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fyzické osoby, s výjimkou rodného čísla a místa narození,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forma zprostředkování a druhy prací, pro které se zprostředkování zaměstnání povoluje,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doba, na kterou se povolení vydává.</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Povolení ke zprostředkování zaměstnání podle § 14 odst. 1 písm. b) se vydává na dobu 3 let. V případě podání další žádosti o povolení ke zprostředkování zaměstnání podle § 14 odst. 1 písm. b) nejdříve 3 měsíce před uplynutím platnosti předchozího povolení vydaného ke zprostředkování zaměstnání touto formou, se povolení vydává na dobu neurčitou jako opakované, a to za podmínky, že předchozí povolení ke zprostředkování zaměstnání nezaniklo z důvodu uvedeného v § 63 odst. 1 písm. a), b) nebo d) před vydáním opakovaného povolení. Povolení ke zprostředkování zaměstnání formou uvedenou v § 14 odst. 1 písm. a) a c) se vydává na dobu neurčitou.</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Povolení ke zprostředkování zaměstnání zaniká</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smrtí fyzické osoby nebo zánikem právnické osoby,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výmazem podniku zahraniční osoby nebo organizační složky podniku zahraniční osoby z obchodního rejstříku,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uplynutím doby, na kterou bylo vydáno,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rozhodnutím generálního ředitelství Úřadu práce o odejmutí povolení.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Generální ředitelství Úřadu práce rozhodnutím povolení ke zprostředkování zaměstnání odejme, jestliže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právnická osoba nebo fyzická osoba přestane splňovat podmínky uvedené v § 60 pro udělení povolení ke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právnické osobě je uložen trest zákazu činnosti</w:t>
      </w:r>
      <w:hyperlink r:id="rId104" w:anchor="f4454300" w:history="1">
        <w:r w:rsidRPr="0037020E">
          <w:rPr>
            <w:rFonts w:ascii="Arial" w:eastAsia="Times New Roman" w:hAnsi="Arial" w:cs="Arial"/>
            <w:b/>
            <w:bCs/>
            <w:color w:val="15679C"/>
            <w:sz w:val="20"/>
            <w:szCs w:val="20"/>
            <w:vertAlign w:val="superscript"/>
            <w:lang w:eastAsia="cs-CZ"/>
          </w:rPr>
          <w:t>92</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která spočívá ve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právnická osoba nebo fyzická osoba zprostředkovává zaměstnání v rozporu s vydaným povolením ke zprostředkování zaměstnání nebo s dobrými mravy, nebo jinak poruší povinnosti vyplývající z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právnická nebo fyzická osoba zprostředkovává zaměstnání bez sjednaného pojištění podle § 58a,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právnická osoba nebo fyzická osoba opakovaně nesplní oznamovací povinnost uloženou v § 59,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právnická osoba zprostředkovává zaměstnání v době pozastavení výkonu činnosti podle zvláštního zákona</w:t>
      </w:r>
      <w:hyperlink r:id="rId105" w:anchor="f4454300" w:history="1">
        <w:r w:rsidRPr="0037020E">
          <w:rPr>
            <w:rFonts w:ascii="Arial" w:eastAsia="Times New Roman" w:hAnsi="Arial" w:cs="Arial"/>
            <w:b/>
            <w:bCs/>
            <w:color w:val="15679C"/>
            <w:sz w:val="20"/>
            <w:szCs w:val="20"/>
            <w:vertAlign w:val="superscript"/>
            <w:lang w:eastAsia="cs-CZ"/>
          </w:rPr>
          <w:t>92</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právnická osoba nebo fyzická osoba o to požádá,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právnická nebo fyzická osoba nejméně po dobu 2 let dočasně nepřidělí žádného svého zaměstnance k výkonu práce u uživatele.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Generální ředitelství Úřadu práce může rozhodnutím povolení ke zprostředkování zaměstnání odejmout, jestliže právnická nebo fyzická osoba poruší povinnost, kterou agenturám práce ukládá § 307b, 308 nebo § 309 odst. 2, 3, 5 a 6 zákoníku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xml:space="preserve"> Generální ředitelství Úřadu práce na základě podnětu Ministerstva vnitra zahájí řízení o odnětí povolení ke zprostředkování zaměstnání právnické osobě nebo fyzické osobě. V tomto řízení Ministerstvo vnitra vydá nové stanovisko podle § 60a. Generální ředitelství Úřadu práce na základě </w:t>
      </w:r>
      <w:r w:rsidRPr="0037020E">
        <w:rPr>
          <w:rFonts w:ascii="Arial" w:eastAsia="Times New Roman" w:hAnsi="Arial" w:cs="Arial"/>
          <w:color w:val="000000"/>
          <w:sz w:val="20"/>
          <w:szCs w:val="20"/>
          <w:lang w:eastAsia="cs-CZ"/>
        </w:rPr>
        <w:lastRenderedPageBreak/>
        <w:t>nesouhlasného stanoviska Ministerstva vnitra povolení ke zprostředkování zaměstnání právnické osobě nebo fyzické osobě rozhodnutím odejme.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Bylo-li povolení ke zprostředkování zaměstnání odejmuto z důvodů uvedených v odstavci 2 písm. a) až f), odstavci 3 nebo 4, může právnická nebo fyzická osoba požádat o vydání povolení ke zprostředkování zaměstnání nejdříve po uplynutí 3 let ode dne právní moci rozhodnutí o odejmutí povolení ke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Generální ředitelství Úřadu práce v rozhodnutí o odejmutí povolení ke zprostředkování zaměstnání z důvodů uvedených v odstavcích 2 až 4 stanoví den, ke kterému je právnická nebo fyzická osoba povinna zprostředkovatelskou činnost ukončit. Ode dne doručení rozhodnutí o odejmutí povolení ke zprostředkování zaměstnání může právnická nebo fyzická osoba, které bylo povolení ke zprostředkování zaměstnání odňato, vykonávat pouze takové činnosti, které nejsou v rozporu s účelem vydaného rozhodnutí.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Vláda může nařízením stanovit druhy prací, které agentura práce nemůže formou dočasného přidělení k výkonu práce u uživatele zprostředkovávat.</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Evidenci agentur práce, kterým bylo vydáno povolení ke zprostředkování zaměstnání, vede Úřad práce. Evidence obsahuje údaje uvedené v § 62, adresu agentury práce, seznam jejích pracovišť a údaj o tom, zda je agentuře práce, která je právnickou osobou, pozastaven podle zvláštního zákona</w:t>
      </w:r>
      <w:hyperlink r:id="rId106" w:anchor="f4454300" w:history="1">
        <w:r w:rsidRPr="0037020E">
          <w:rPr>
            <w:rFonts w:ascii="Arial" w:eastAsia="Times New Roman" w:hAnsi="Arial" w:cs="Arial"/>
            <w:b/>
            <w:bCs/>
            <w:color w:val="15679C"/>
            <w:sz w:val="20"/>
            <w:szCs w:val="20"/>
            <w:vertAlign w:val="superscript"/>
            <w:lang w:eastAsia="cs-CZ"/>
          </w:rPr>
          <w:t>92</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výkon činnosti, která spočívá ve zprostředkování zaměstnání. Veřejně přístupná část evidence obsahuje údaje uvedené v § 61 odst. 1 písm. a) až e) a v § 61 odst. 3 písm. a) až d) kromě rodného čísla, data a místa narození, bydliště a informace o pozastavení výkonu činnosti, která spočívá ve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66</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Zprostředkování zaměstnání formou dočasného přidělení zaměstnance k výkonu práce pro jinou právnickou nebo fyzickou osobu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Zprostředkováním zaměstnání agenturou práce podle § 14 odst. 1 písm. b) se rozumí uzavření pracovního poměru nebo dohody o pracovní činnosti mezi fyzickou osobou a agenturou práce za účelem výkonu práce u uživatele. Agentura práce může svého zaměstnance dočasně přidělit k výkonu práce pro uživatele jen na základě písemné dohody o dočasném přidělení zaměstnance uzavřené s uživatelem podle zvláštního právního předpisu.</w:t>
      </w:r>
      <w:hyperlink r:id="rId107" w:anchor="f2611900" w:history="1">
        <w:r w:rsidRPr="0037020E">
          <w:rPr>
            <w:rFonts w:ascii="Arial" w:eastAsia="Times New Roman" w:hAnsi="Arial" w:cs="Arial"/>
            <w:b/>
            <w:bCs/>
            <w:color w:val="15679C"/>
            <w:sz w:val="20"/>
            <w:szCs w:val="20"/>
            <w:vertAlign w:val="superscript"/>
            <w:lang w:eastAsia="cs-CZ"/>
          </w:rPr>
          <w:t>42</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b/>
          <w:bCs/>
          <w:color w:val="202020"/>
          <w:sz w:val="24"/>
          <w:szCs w:val="24"/>
          <w:lang w:eastAsia="cs-CZ"/>
        </w:rPr>
      </w:pPr>
      <w:r w:rsidRPr="0037020E">
        <w:rPr>
          <w:rFonts w:ascii="Arial" w:eastAsia="Times New Roman" w:hAnsi="Arial" w:cs="Arial"/>
          <w:b/>
          <w:bCs/>
          <w:color w:val="202020"/>
          <w:sz w:val="24"/>
          <w:szCs w:val="24"/>
          <w:lang w:eastAsia="cs-CZ"/>
        </w:rPr>
        <w:t>ČÁST TŘETÍ</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ZAMĚSTNÁVÁNÍ OSOB SE ZDRAVOTNÍM POSTIŽENÍM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Fyzickým osobám se zdravotním postižením (dále jen „osoby se zdravotním postižením“) se poskytuje zvýšená ochrana na trhu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Osobami se zdravotním postižením jsou fyzické osoby, které jsou orgánem sociálního zabezpečení uznány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invalidními ve třetím stupni</w:t>
      </w:r>
      <w:hyperlink r:id="rId108" w:anchor="f2611871" w:history="1">
        <w:r w:rsidRPr="0037020E">
          <w:rPr>
            <w:rFonts w:ascii="Arial" w:eastAsia="Times New Roman" w:hAnsi="Arial" w:cs="Arial"/>
            <w:b/>
            <w:bCs/>
            <w:color w:val="15679C"/>
            <w:sz w:val="20"/>
            <w:szCs w:val="20"/>
            <w:vertAlign w:val="superscript"/>
            <w:lang w:eastAsia="cs-CZ"/>
          </w:rPr>
          <w:t>32a</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(dále jen „osoba s těžším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invalidními v prvním nebo druhém stupni</w:t>
      </w:r>
      <w:hyperlink r:id="rId109" w:anchor="f4443128" w:history="1">
        <w:r w:rsidRPr="0037020E">
          <w:rPr>
            <w:rFonts w:ascii="Arial" w:eastAsia="Times New Roman" w:hAnsi="Arial" w:cs="Arial"/>
            <w:b/>
            <w:bCs/>
            <w:color w:val="15679C"/>
            <w:sz w:val="20"/>
            <w:szCs w:val="20"/>
            <w:vertAlign w:val="superscript"/>
            <w:lang w:eastAsia="cs-CZ"/>
          </w:rPr>
          <w:t>88</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zdravotně znevýhodněnými (dále jen „osoba zdravotně znevýhodněná“).</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Osobou zdravotně znevýhodněnou je fyzická osoba, která má zachovánu schopnost vykonávat soustavné zaměstnání nebo jinou výdělečnou činnost, ale její schopnosti být nebo zůstat pracovně začleněna, vykonávat dosavadní povolání nebo využít dosavadní kvalifikaci nebo kvalifikaci získat jsou podstatně omezeny z důvodu jejího dlouhodobě nepříznivého zdravotního stavu; osobou zdravotně znevýhodněnou však nemůže být osoba, která je osobou se zdravotním postižením podle odstavce 2 písm. a) nebo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Za dlouhodobě nepříznivý zdravotní stav se pro účely tohoto zákona považuje zdravotní stav, který podle poznatků lékařské vědy má trvat déle než jeden rok a podstatně omezuje tělesné, smyslové nebo duševní schopnosti, a tím i schopnost pracovního uplatnění.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Skutečnost, že je osobou se zdravotním postižením, dokládá fyzická osoba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posudkem nebo potvrzením orgánu sociálního zabezpečení v případech uvedených v odstavci 2 písm. a) nebo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potvrzením nebo rozhodnutím orgánu sociálního zabezpečení v případě uvedeném v odstavci 2 písm. c).</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Za osoby se zdravotním postižením podle odstavce 2 písm. b) se považují i fyzické osoby, které byly orgánem sociálního zabezpečení posouzeny, že již nejsou invalidní, a to po dobu 12 měsíců ode dne tohoto posouzení.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68</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(1)</w:t>
      </w:r>
      <w:r w:rsidRPr="0037020E">
        <w:rPr>
          <w:rFonts w:ascii="Arial" w:eastAsia="Times New Roman" w:hAnsi="Arial" w:cs="Arial"/>
          <w:color w:val="000000"/>
          <w:sz w:val="20"/>
          <w:szCs w:val="20"/>
          <w:lang w:eastAsia="cs-CZ"/>
        </w:rPr>
        <w:t> Krajská pobočka Úřadu práce vede evidenci osob se zdravotním postižením, kterým poskytuje služby podle tohoto zákona. Evidence obsahuje identifikační údaje o osobě se zdravotním postižením, údaje o omezeních v možnostech jejího pracovního uplatnění ze zdravotních důvodů, údaje o právním důvodu, na základě kterého byla uznána osobou se zdravotním postižením, a údaje o poskytování pracovní rehabilitace.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Údaje z evidence osob se zdravotním postižením jsou určeny výhradně pro účely začlenění a setrvání těchto osob na trhu práce a pro statistické účely.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Krajská pobočka Úřadu práce je povinna po ukončení poskytování služeb podle tohoto zákona nebo poté, co fyzická osoba přestane být osobou se zdravotním postižením, údaje týkající se této fyzické osoby učinit nepřístupnými do doby, než nastanou nové důvody pro jejich další zpracování.</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Pracovní rehabilitace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69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Osoby se zdravotním postižením mají právo na pracovní rehabilitaci. Pracovní rehabilitaci zabezpečuje krajská pobočka Úřadu práce místně příslušná podle bydliště osoby se zdravotním postižením ve spolupráci s pracovně rehabilitačními středisky nebo může na základě písemné dohody pověřit zabezpečením pracovní rehabilitace jinou právnickou nebo fyzickou osobu.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Pracovní rehabilitace je souvislá činnost zaměřená na získání a udržení vhodného zaměstnání osoby se zdravotním postižením, kterou na základě její žádosti zabezpečují krajské pobočky Úřadu práce a hradí náklady s ní spojené. Žádost osoby se zdravotním postižením obsahuje její identifikační údaje; součástí žádosti je doklad osvědčující, že je osobou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Pracovní rehabilitace zahrnuje zejména poradenskou činnost zaměřenou na volbu povolání, volbu zaměstnání nebo jiné výdělečné činnosti, teoretickou a praktickou přípravu pro zaměstnání nebo jinou výdělečnou činnost, zprostředkování, udržení a změnu zaměstnání, změnu povolání a vytváření vhodných podmínek pro výkon zaměstnání nebo jiné výdělečné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Krajská pobočka Úřadu práce v součinnosti s osobou se zdravotním postižením sestaví individuální plán pracovní rehabilitace s ohledem na její zdravotní způsobilost, schopnost vykonávat soustavné zaměstnání nebo jinou výdělečnou činnost a kvalifikaci a s ohledem na situaci na trhu práce; přitom vychází z vyjádření odborné pracovní skupiny (§ 7 odst. 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Na pracovní rehabilitaci mohou být na základě doporučení ošetřujícího lékaře vydaného jménem poskytovatele zdravotních služeb zařazeny fyzické osoby, které jsou uznány za dočasně neschopné práce, a na základě doporučení okresní správy sociálního zabezpečení vydaného v rámci kontrolní lékařské prohlídky též fyzické osoby, které přestaly být invalidními. Zařazení těchto fyzických osob na pracovní rehabilitaci nesmí být v rozporu s jejich zdravotní způsobilostí; krajská pobočka Úřadu práce je povinna zařazení písemně oznámit příslušné okresní správě sociálního zabezpečení s uvedením data zahájení, místa výkonu, denního rozsahu a celkové délky trvání pracovní rehabilitace, a do 5 kalendářních dnů písemně oznámit její ukončení.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Na osoby se zdravotním postižením, které se účastní pracovní rehabilitace mimo zaměstnání, se vztahuje § 101, 245 a 246 zákoníku práce; ustanovení § 103 až 106 zákoníku práce a § 2 až 8 zákona o zajištění dalších podmínek bezpečnosti a ochrany zdraví při práci</w:t>
      </w:r>
      <w:hyperlink r:id="rId110" w:anchor="f2611901" w:history="1">
        <w:r w:rsidRPr="0037020E">
          <w:rPr>
            <w:rFonts w:ascii="Arial" w:eastAsia="Times New Roman" w:hAnsi="Arial" w:cs="Arial"/>
            <w:b/>
            <w:bCs/>
            <w:color w:val="15679C"/>
            <w:sz w:val="20"/>
            <w:szCs w:val="20"/>
            <w:vertAlign w:val="superscript"/>
            <w:lang w:eastAsia="cs-CZ"/>
          </w:rPr>
          <w:t>42a</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se použijí přiměřeně.</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Ministerstvo stanoví prováděcím právním předpisem obsah individuálního plánu pracovní rehabilitace, druhy nákladů spojených s prováděním pracovní rehabilitace a způsob jejich úhrady.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70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Dohoda o zabezpečení pracovní rehabilitace podle § 69 odst. 1 mezi Úřadem práce a právnickou nebo fyzickou osobou obsahuje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identifikační údaje osoby se zdravotním postižením, pro kterou je pracovní rehabilitace určena,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obsah a délku pracovní rehabilitace,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místo a způsob provedení pracovní rehabilitace,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způsob, výši a podmínky úhrady nákladů na zabezpečení pracovní rehabilitace,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způsob kontroly plnění sjednaných podmínek,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způsob ověření získaných znalostí a dovedností,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podmínky a termín zúčtování poskytnuté úhrady nákladů na zabezpečení pracovní rehabilitace,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závazek právnické nebo fyzické osoby vrátit poskytnutou úhradu nákladů nebo její poměrnou část, pokud nedodrží sjednané podmínky nebo pokud jí byla jejím zaviněním poskytnuta neprávem nebo v částce vyšší, než náležela, a lhůtu pro vrácení,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ujednání o vypovězení dohody.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71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Teoretická a praktická příprava pro zaměstnání nebo jinou výdělečnou činnost osob se zdravotním postižením zahrnuje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přípravu na budoucí povolání podle zvláštních právních předpisů,</w:t>
      </w:r>
      <w:hyperlink r:id="rId111" w:anchor="f2611902" w:history="1">
        <w:r w:rsidRPr="0037020E">
          <w:rPr>
            <w:rFonts w:ascii="Arial" w:eastAsia="Times New Roman" w:hAnsi="Arial" w:cs="Arial"/>
            <w:b/>
            <w:bCs/>
            <w:color w:val="15679C"/>
            <w:sz w:val="20"/>
            <w:szCs w:val="20"/>
            <w:vertAlign w:val="superscript"/>
            <w:lang w:eastAsia="cs-CZ"/>
          </w:rPr>
          <w:t>43</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b)</w:t>
      </w:r>
      <w:r w:rsidRPr="0037020E">
        <w:rPr>
          <w:rFonts w:ascii="Arial" w:eastAsia="Times New Roman" w:hAnsi="Arial" w:cs="Arial"/>
          <w:color w:val="000000"/>
          <w:sz w:val="20"/>
          <w:szCs w:val="20"/>
          <w:lang w:eastAsia="cs-CZ"/>
        </w:rPr>
        <w:t> přípravu k práci,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specializované rekvalifikační kurzy.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72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Příprava k práci je cílená činnost směřující k zapracování osoby se zdravotním postižením na vhodné pracovní místo a k získání znalostí, dovedností a návyků nutných pro výkon zvoleného zaměstnání nebo jiné výdělečné činnosti. Tato příprava trvá nejdéle 24 měsíců.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Příprava k práci osoby se zdravotním postižením se provádí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na pracovištích jejího zaměstnavatele individuálně přizpůsobených zdravotnímu stavu této osoby; příprava k práci může být prováděna s podporou asistenta,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na pracovních místech pro osoby se zdravotním postižením (§ 75 a 78a),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ve vzdělávacích zařízeních státu, územních samosprávných celků, církví a náboženských společností, občanských sdružení a dalších právnických a fyzických osob.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O přípravě k práci uzavírá Úřad práce s osobou se zdravotním postižením písemnou dohodu, která obsahuje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obsah přípravy k práci,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dobu a místo konání přípravy k práci,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způsob jejího zabezpečení a způsob ověření získaných znalostí a dovedností,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ujednání o vypovězení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Dokladem o absolvování přípravy k práci je osvědčení vydané právnickou nebo fyzickou osobou, u níž byla příprava k práci prováděna.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Osobě se zdravotním postižením, která nepobírá dávky nemocenského pojištění, starobní důchod nebo mzdu (plat) nebo náhradu mzdy (platu), náleží po dobu účasti na přípravě k práci na základě rozhodnutí krajské pobočky Úřadu práce podpora při rekvalifikaci. Podpora při rekvalifikaci náleží i v případě, že tato osoba není vedena v evidenci uchazečů o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73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Zaměstnavateli, který provádí na svém pracovišti přípravu k práci osob se zdravotním postižením, může Úřad práce uhradit náklady na přípravu k práci těchto osob. O přípravě k práci prováděné na pracovišti zaměstnavatele [§ 72 odst. 2 písm. a)] uzavírá úřad práce se zaměstnavatelem písemnou dohodu, která obsahuje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identifikační údaje osoby se zdravotním postižením, pro kterou je příprava k práci určena,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obsah a délku přípravy k práci,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způsob, výši a podmínky úhrady nákladů na přípravu k práci,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dobu, po kterou bude příprava k práci prováděna s podporou asistenta,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způsob kontroly plnění sjednaných podmínek,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podmínky a termín zúčtování poskytnuté úhrady nákladů na přípravu k práci,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způsob ověření získaných znalostí a dovedností,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závazek zaměstnavatele vrátit poskytnutou úhradu nákladů nebo její poměrnou část, pokud nedodrží sjednané podmínky nebo pokud mu byla jeho zaviněním poskytnuta neprávem nebo v částce vyšší, než náležela, a lhůtu pro vrácení,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ujednání o vypovězení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O přípravě k práci prováděné u právnické nebo fyzické osoby [§ 72 odst. 2 písm. b) a c)] uzavírá Úřad práce s touto osobou písemnou dohodu, která kromě údajů uvedených v odstavci 1 dále obsahuje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označení pracovní činnosti, na kterou se příprava k práci provádí,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základní kvalifikační a zdravotní předpoklady potřebné pro přípravu k práci,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místo a způsob provedení,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rozsah teoretické a praktické přípravy.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Náhrada škody náležející v souvislosti s přípravou k práci, která je prováděna podle § 72 odst. 2 písm. b) a c), se řídí občanským zákoníkem.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74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Pro osoby se zdravotním postižením mohou být organizovány specializované rekvalifikační kurzy. Tyto kurzy jsou uskutečňovány za stejných podmínek jako rekvalifikace (§ 109).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Osobě se zdravotním postižením, která nepobírá dávky nemocenského pojištění, starobní důchod nebo mzdu (plat) nebo náhradu mzdy (platu), náleží na základě rozhodnutí krajské pobočky Úřadu práce po dobu konání těchto kurzů podpora při rekvalifikaci. Podpora při rekvalifikaci náleží i v případě, že tato osoba není vedena v evidenci uchazečů o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75</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Příspěvek na zřízení pracovního místa pro osobu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(1)</w:t>
      </w:r>
      <w:r w:rsidRPr="0037020E">
        <w:rPr>
          <w:rFonts w:ascii="Arial" w:eastAsia="Times New Roman" w:hAnsi="Arial" w:cs="Arial"/>
          <w:color w:val="000000"/>
          <w:sz w:val="20"/>
          <w:szCs w:val="20"/>
          <w:lang w:eastAsia="cs-CZ"/>
        </w:rPr>
        <w:t> Pracovním místem zřízeným pro osobu se zdravotním postižením se rozumí pracovní místo, které zaměstnavatel zřídil pro osobu se zdravotním postižením na základě písemné dohody uzavřené s Úřadem práce. Na zřízení pracovního místa pro osobu se zdravotním postižením poskytuje Úřad práce zaměstnavateli příspěvek. Pracovní místo zřízené pro osobu se zdravotním postižením musí být takovou osobou obsazeno po dobu 3 let.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Příspěvek na zřízení pracovního místa pro osobu se zdravotním postižením může činit maximálně osminásobek a pro osobu s těžším zdravotním postižením maximálně dvanáctinásobek průměrné mzdy v národním hospodářství za první až třetí čtvrtletí předchozího kalendářního roku. Zřizuje-li zaměstnavatel na základě jedné dohody s Úřadem práce 10 a více pracovních míst pro osoby se zdravotním postižením, může příspěvek na zřízení jednoho pracovního místa pro osobu se zdravotním postižením činit maximálně desetinásobek a pro osobu s těžším zdravotním postižením maximálně čtrnáctinásobek průměrné mzdy podle věty první.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Příspěvek na zřízení pracovního místa pro osobu se zdravotním postižením se poskytuje za podmínky, že zaměstnavatel nemá v evidenci daní zachyceny daňové nedoplatky vedené finančním nebo celním úřadem, nemá nedoplatek na pojistném a na penále na veřejné zdravotní pojištění nebo na pojistném a na penále na sociální zabezpečení a příspěvku na státní politiku zaměstnanosti, s výjimkou případů, kdy bylo povoleno splácení ve splátkách a není v prodlení se splácením splátek nebo povoleno posečkání daně. Příspěvek na zřízení pracovního místa pro osobu se zdravotním postižením se zaměstnavateli neposkytne po dobu 3 let ode dne nabytí právní moci rozhodnutí o uložení pokuty za umožnění výkonu nelegální práce podle § 5 písm. e) bodu 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Žádost o zřízení pracovního místa pro osobu se zdravotním postižením obsahuje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zaměstnavatele,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místo a předmět podnikání nebo místo a předmět činnosti zaměstnavatele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charakteristiku pracovního místa pro osobu se zdravotním postižením a počet těchto pracovních míst.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K žádosti o zřízení pracovního místa pro osobu se zdravotním postižením je nutné přiložit doklad o účtu zaměstnavatele v peněžním ústavu. Potvrzení o splnění podmínky uvedené v odstavci 3 zajišťuje podle § 147b Úřad práce sám, pokud mu k tomu dá zaměstnavatel písemný souhlas a zprostí za tímto účelem příslušný finanční nebo celní úřad, příslušnou okresní správu sociálního zabezpečení nebo příslušnou zdravotní pojišťovnu mlčenlivosti vůči Úřadu práce. Prokazuje-li zaměstnavatel splnění podmínky uvedené v odstavci 3 předložením potvrzení sám, nesmí být toto potvrzení starší než 30 dnů přede dnem podání žádosti podle odstavce 4 a údaje v něm musí odpovídat skutečnému stavu ke dni uvedenému v tomto potvrzení. Úřad práce může požadovat předložení i jiných dokladů, pokud jsou nezbytně nutné v souvislosti s posouzením žádosti o zřízení pracovního místa pro osobu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Dohoda o zřízení pracovního místa pro osobu se zdravotním postižením obsahuje alespoň</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charakteristiku pracovního místa pro osobu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závazek zaměstnavatele, že pracovní místo pro osobu se zdravotním postižením bude obsazováno pouze osobami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den, od kterého bude pracovní místo pro osobu se zdravotním postižením obsazeno osobou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dobu, po kterou bude pracovní místo pro osobu se zdravotním postižením obsazeno osobou se zdravotním postižením, včetně dne, do kterého musí být doba obsazení tohoto pracovního místa splněna,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výši příspěvku, jeho specifikaci a způsob úhrady,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podmínky, za kterých bude příspěvek poskytován,</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způsob prokazování, jak jsou sjednané podmínky plněny,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podmínky a termín zúčtování poskytnutého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závazek zaměstnavatele vrátit příspěvek nebo jeho poměrnou část, pokud mu byl jeho zaviněním poskytnut neprávem nebo v částce vyšší, než náležel, a lhůtu pro vrácení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k)</w:t>
      </w:r>
      <w:r w:rsidRPr="0037020E">
        <w:rPr>
          <w:rFonts w:ascii="Arial" w:eastAsia="Times New Roman" w:hAnsi="Arial" w:cs="Arial"/>
          <w:color w:val="000000"/>
          <w:sz w:val="20"/>
          <w:szCs w:val="20"/>
          <w:lang w:eastAsia="cs-CZ"/>
        </w:rPr>
        <w:t> závazek zaměstnavatele vrátit příspěvek v případě, že mu byl poskytnut v období 12 měsíců přede dnem nabytí právní moci rozhodnutí o uložení pokuty za umožnění výkonu nelegální práce podle § 5 písm. e) bodu 3, a lhůtu pro vrácení příspěvku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l)</w:t>
      </w:r>
      <w:r w:rsidRPr="0037020E">
        <w:rPr>
          <w:rFonts w:ascii="Arial" w:eastAsia="Times New Roman" w:hAnsi="Arial" w:cs="Arial"/>
          <w:color w:val="000000"/>
          <w:sz w:val="20"/>
          <w:szCs w:val="20"/>
          <w:lang w:eastAsia="cs-CZ"/>
        </w:rPr>
        <w:t> podmínky, na základě kterých lze dohodu vypovědět.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Úřad práce je povinen v dohodě rozlišit podmínky pro poskytnutí příspěvku, jejichž nesplnění není porušením rozpočtové kázně, a podmínky, jejichž nesplnění bude postihováno odvodem podle jiného právního předpisu</w:t>
      </w:r>
      <w:hyperlink r:id="rId112" w:anchor="f2611907" w:history="1">
        <w:r w:rsidRPr="0037020E">
          <w:rPr>
            <w:rFonts w:ascii="Arial" w:eastAsia="Times New Roman" w:hAnsi="Arial" w:cs="Arial"/>
            <w:b/>
            <w:bCs/>
            <w:color w:val="15679C"/>
            <w:sz w:val="20"/>
            <w:szCs w:val="20"/>
            <w:vertAlign w:val="superscript"/>
            <w:lang w:eastAsia="cs-CZ"/>
          </w:rPr>
          <w:t>46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Nevrácení příspěvku na zřízení pracovního místa pro osobu se zdravotním postižením ve stanoveném termínu je porušením rozpočtové kázně</w:t>
      </w:r>
      <w:hyperlink r:id="rId113" w:anchor="f2611907" w:history="1">
        <w:r w:rsidRPr="0037020E">
          <w:rPr>
            <w:rFonts w:ascii="Arial" w:eastAsia="Times New Roman" w:hAnsi="Arial" w:cs="Arial"/>
            <w:b/>
            <w:bCs/>
            <w:color w:val="15679C"/>
            <w:sz w:val="20"/>
            <w:szCs w:val="20"/>
            <w:vertAlign w:val="superscript"/>
            <w:lang w:eastAsia="cs-CZ"/>
          </w:rPr>
          <w:t>46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(9)</w:t>
      </w:r>
      <w:r w:rsidRPr="0037020E">
        <w:rPr>
          <w:rFonts w:ascii="Arial" w:eastAsia="Times New Roman" w:hAnsi="Arial" w:cs="Arial"/>
          <w:color w:val="000000"/>
          <w:sz w:val="20"/>
          <w:szCs w:val="20"/>
          <w:lang w:eastAsia="cs-CZ"/>
        </w:rPr>
        <w:t> Úřad práce může uzavřít dohodu o zřízení pracovního místa pro osobu se zdravotním postižením i s osobou se zdravotním postižením, která se rozhodne vykonávat samostatnou výdělečnou činnost. Pro poskytnutí tohoto příspěvku platí odstavce 1 až 7 obdobně s tím, že vrácení příspěvku nelze požadovat, pokud tato osoba přestane vykonávat samostatnou výdělečnou činnost ze zdravotních důvodů, nebo v případě jejího úmrtí.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76</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Příspěvek na úhradu provozních nákladů vynaložených v souvislosti se zaměstnáváním osoby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Příspěvek na úhradu provozních nákladů vynaložených v souvislosti se zaměstnáváním osoby se zdravotním postižením může Úřad práce poskytnout na základě písemné dohody uzavřené se zaměstnavatelem, který zaměstnává v pracovním poměru osobu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Příspěvek na úhradu provozních nákladů vynaložených v souvislosti se zaměstnáváním osoby se zdravotním postižením se poskytuje za podmínky, že zaměstnavatel nemá v evidenci daní zachyceny daňové nedoplatky vedené finančním nebo celním úřadem, nemá nedoplatek na pojistném a na penále na veřejné zdravotní pojištění nebo na pojistném a na penále na sociální zabezpečení a příspěvku na státní politiku zaměstnanosti, s výjimkou případů, kdy bylo povoleno splácení ve splátkách a není v prodlení se splácením splátek nebo povoleno posečkání daně. Roční výše příspěvku může činit nejvýše 48000 Kč na jednu osobu se zdravotním postižením. Příspěvek se zaměstnavateli neposkytne po dobu 3 let ode dne nabytí právní moci rozhodnutí o uložení pokuty za umožnění výkonu nelegální práce podle § 5 písm. e) bodu 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Příspěvek na úhradu provozních nákladů vynaložených v souvislosti se zaměstnáváním osoby se zdravotním postižením se neposkytne zaměstnavateli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na osobu se zdravotním postižením, která pracuje mimo pracoviště zaměstnavatele,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na zaměstnance v pracovním poměru, který je osobou zdravotně znevýhodněnou,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na osobu se zdravotním postižením, která je dočasně přidělena k výkonu práce k uživateli, jde-li o zaměstnavatele, který je agenturou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Žádost o poskytnutí příspěvku na úhradu provozních nákladů vynaložených v souvislosti se zaměstnáváním osoby se zdravotním postižením obsahuje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zaměstnavatele,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místo a předmět podnikání nebo místo a předmět činnosti zaměstnavatele,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jmenný seznam osob se zdravotním postižením, na které je příspěvek požadován, s uvedením rodného čísla a data vzniku pracovního poměru,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doložení skutečnosti, že zaměstnanec, na kterého je příspěvek požadován, je osobou se zdravotním postižením (§ 67).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K žádosti o poskytnutí příspěvku na úhradu provozních nákladů vynaložených v souvislosti se zaměstnáváním osoby se zdravotním postižením je nutné přiložit doklad o účtu zaměstnavatele v peněžním ústavu. Potvrzení o splnění podmínky uvedené v odstavci 2 zajišťuje podle § 147b Úřad práce sám, pokud mu k tomu dá zaměstnavatel písemný souhlas a zprostí za tímto účelem příslušný finanční nebo celní úřad, příslušnou okresní správu sociálního zabezpečení nebo příslušnou zdravotní pojišťovnu mlčenlivosti vůči Úřadu práce. Prokazuje-li zaměstnavatel splnění podmínky uvedené v odstavci 2 předložením potvrzení sám, nesmí být toto potvrzení starší než 30 dnů přede dnem podání žádosti podle odstavce 4 a údaje v něm musí odpovídat skutečnému stavu ke dni uvedenému v tomto potvrzení. Úřad práce může požadovat předložení i jiných dokladů, pokud jsou nezbytně nutné v souvislosti s posouzením žádosti o poskytnutí příspěvku na úhradu provozních nákladů vynaložených v souvislosti se zaměstnáváním osoby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Dohoda o poskytnutí příspěvku na úhradu provozních nákladů vynaložených v souvislosti se zaměstnáváním osoby se zdravotním postižením obsahuje alespoň</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výši příspěvku, jeho specifikaci a způsob úhrady,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podmínky, za kterých bude příspěvek poskytován,</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způsob prokazování, jak jsou sjednané podmínky plněny,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podmínky a termín zúčtování poskytnutého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závazek zaměstnavatele vrátit příspěvek nebo jeho poměrnou část, pokud mu byl jeho zaviněním poskytnut neprávem nebo v částce vyšší, než náležel, a lhůtu pro vrácení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závazek zaměstnavatele vrátit příspěvek v případě, že mu byl poskytnut v období 12 měsíců přede dnem nabytí právní moci rozhodnutí o uložení pokuty za umožnění výkonu nelegální práce podle § 5 písm. e) bodu 3, a lhůtu pro vrácení příspěvku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podmínky, na základě kterých lze dohodu vypovědět.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(7)</w:t>
      </w:r>
      <w:r w:rsidRPr="0037020E">
        <w:rPr>
          <w:rFonts w:ascii="Arial" w:eastAsia="Times New Roman" w:hAnsi="Arial" w:cs="Arial"/>
          <w:color w:val="000000"/>
          <w:sz w:val="20"/>
          <w:szCs w:val="20"/>
          <w:lang w:eastAsia="cs-CZ"/>
        </w:rPr>
        <w:t> Úřad práce je povinen v dohodě rozlišit podmínky pro poskytnutí příspěvku, jejichž nesplnění není porušením rozpočtové kázně, a podmínky, jejichž nesplnění bude postihováno odvodem podle jiného právního předpisu</w:t>
      </w:r>
      <w:hyperlink r:id="rId114" w:anchor="f2611907" w:history="1">
        <w:r w:rsidRPr="0037020E">
          <w:rPr>
            <w:rFonts w:ascii="Arial" w:eastAsia="Times New Roman" w:hAnsi="Arial" w:cs="Arial"/>
            <w:b/>
            <w:bCs/>
            <w:color w:val="15679C"/>
            <w:sz w:val="20"/>
            <w:szCs w:val="20"/>
            <w:vertAlign w:val="superscript"/>
            <w:lang w:eastAsia="cs-CZ"/>
          </w:rPr>
          <w:t>46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Nevrácení příspěvku na úhradu provozních nákladů vynaložených v souvislosti se zaměstnáváním osoby se zdravotním postižením ve stanoveném termínu je porušením rozpočtové kázně</w:t>
      </w:r>
      <w:hyperlink r:id="rId115" w:anchor="f2611907" w:history="1">
        <w:r w:rsidRPr="0037020E">
          <w:rPr>
            <w:rFonts w:ascii="Arial" w:eastAsia="Times New Roman" w:hAnsi="Arial" w:cs="Arial"/>
            <w:b/>
            <w:bCs/>
            <w:color w:val="15679C"/>
            <w:sz w:val="20"/>
            <w:szCs w:val="20"/>
            <w:vertAlign w:val="superscript"/>
            <w:lang w:eastAsia="cs-CZ"/>
          </w:rPr>
          <w:t>46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(9)</w:t>
      </w:r>
      <w:r w:rsidRPr="0037020E">
        <w:rPr>
          <w:rFonts w:ascii="Arial" w:eastAsia="Times New Roman" w:hAnsi="Arial" w:cs="Arial"/>
          <w:color w:val="000000"/>
          <w:sz w:val="20"/>
          <w:szCs w:val="20"/>
          <w:lang w:eastAsia="cs-CZ"/>
        </w:rPr>
        <w:t> Úřad práce může uzavřít dohodu o poskytnutí příspěvku na úhradu provozních nákladů vynaložených v souvislosti se zaměstnáváním osoby se zdravotním postižením i s osobou samostatně výdělečně činnou, která je osobou se zdravotním postižením. Pro poskytnutí tohoto příspěvku platí odstavce 1, 2, 4 až 7 obdobně s tím, že vrácení příspěvku nelze požadovat, pokud tato osoba přestane vykonávat samostatnou výdělečnou činnost ze zdravotních důvodů, nebo v případě jejího úmrtí.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77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Ministerstvo stanoví prováděcím právním předpisem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charakteristiku pracovního místa pro osobu se zdravotním postižením, a to zejména určení druhu práce a místa výkonu práce, předpoklady a požadavky stanovené pro zastávání pracovního místa, základní informace o pracovních a mzdových podmínkách a informaci, zda se jedná o pracovní místo vyhrazené nebo vhodné pro osobu se zdravotním postižením, anebo zda jde o zaměstnání na dobu neurčitou nebo určitou a jeho předpokládanou délku,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druhy provozních nákladů vynaložených v souvislosti se zaměstnáváním osoby se zdravotním postižením, na které lze poskytnout příspěvek podle § 76, a způsob poskytování tohoto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Výši průměrné mzdy za první až třetí čtvrtletí předchozího kalendářního roku vyhlásí ministerstvo na základě údajů Českého statistického úřadu sdělením uveřejněným ve Sbírce zákonů.</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78</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Chráněný trh práce a dohoda o uznání zaměstnavatele za zaměstnavatele na chráněném trhu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Chráněný trh práce je tvořen zaměstnavateli, kteří zaměstnávají více než 50 % osob se zdravotním postižením z celkového počtu svých zaměstnanců a se kterými Úřad práce uzavřel písemnou dohodu o jejich uznání za zaměstnavatele na chráněném trhu práce (dále jen „dohoda o uznání zaměstnavatele“). Dohoda o uznání zaměstnavatele se uzavírá v rámci místní působnosti krajské pobočky Úřadu práce, v jejímž obvodu má sídlo zaměstnavatel, který je právnickou osobou, nebo v jejímž obvodu má bydliště zaměstnavatel, který je fyzickou osobou.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Dohodu o uznání zaměstnavatele lze se zaměstnavatelem uzavřít za podmínky, že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zaměstnává ve čtvrtletním přepočteném počtu za kalendářní čtvrtletí předcházející dni podání žádosti o uzavření této dohody více než 50 % osob se zdravotním postižením z celkového počtu svých zaměstnanců,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ke dni podání žádosti o uzavření dohody o uznání zaměstnavatele nebyl pravomocně odsouzen pro trestný čin podvodu podle jiného právního předpisu v souvislosti s poskytováním příspěvku na podporu zaměstnávání osob se zdravotním postižením podle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ke dni podání žádosti o uzavření dohody o uznání zaměstnavatele není v likvidaci nebo v posledních 5 letech nebylo rozhodnuto o zamítnutí insolvenčního návrhu proto, že jeho majetek nebude postačovat k úhradě nákladů insolvenčního řízení, o zastavení insolvenčního řízení z důvodu, že pro uspokojení věřitelů je jeho majetek zcela nepostačující, nebo o zrušení konkursu z téhož důvodu,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v období 12 měsíců přede dnem podání žádosti o uzavření dohody o uznání zaměstnavatele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vyplácel nejméně 80 % zaměstnanců, kteří jsou osobami se zdravotním postižením, mzdu nebo plat bezhotovostně převodem na účet vedený u peněžního ústavu, nebo poštovní poukázkou,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zaměstnával nadpoloviční většinu zaměstnanců, kteří jsou osobami se zdravotním postižením, na pracovištích, která nejsou jejich bydlištěm,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neuzavíral se zaměstnanci, kteří jsou osobami se zdravotním postižením, smlouvy, z nichž by vyplýval závazek těchto zaměstnanců poskytovat zaměstnavateli peněžní prostředky, nebo dohody o srážkách ze mzdy nebo platu v rozporu s dobrými mravy,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mu nebyla pravomocně uložena pokuta za správní delikt nebo přestupek na úseku zaměstnanosti nebo inspekce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Ministerstvo může v případech hodných zvláštního zřetele na základě písemné žádosti zaměstnavatele prominout zaměstnavateli splnění podmínky uvedené v odstavci 2 písm. d) bodě 4, pokud výše uložené pokuty nepřesáhla 50000 Kč a pokud zaměstnavatel podal žádost podle odstavce 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Dohoda o uznání zaměstnavatele se uzavírá na dobu 3 let. Pokud nejpozději do 3 měsíců po uplynutí této doby zaměstnavatel opětovně požádá Úřad práce o uzavření dohody o uznání zaměstnavatele, uzavírá se tato dohoda na dobu neurčitou.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Žádost o uzavření dohody o uznání zaměstnavatele obsahuje alespoň</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zaměstnavatele,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b)</w:t>
      </w:r>
      <w:r w:rsidRPr="0037020E">
        <w:rPr>
          <w:rFonts w:ascii="Arial" w:eastAsia="Times New Roman" w:hAnsi="Arial" w:cs="Arial"/>
          <w:color w:val="000000"/>
          <w:sz w:val="20"/>
          <w:szCs w:val="20"/>
          <w:lang w:eastAsia="cs-CZ"/>
        </w:rPr>
        <w:t> místo a předmět podnikání nebo místo a předmět činnosti zaměstnavatele,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informaci o tržbách v členění podle jednotlivých činností v rámci rozsahu předmětu podnikání nebo informaci o hospodaření,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počet osob se zdravotním postižením, které se podle předmětu podnikání nebo předmětu činnosti na tržbách podílejí,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informaci o plnění podmínky zaměstnávání více než 50 % osob se zdravotním postižením z celkového počtu zaměstnanců zaměstnavatele za kalendářní čtvrtletí předcházející dni podání žádosti o uzavření dohody o uznání zaměstnavatele s uvedením celkového počtu zaměstnanců zaměstnavatele, z toho počet zaměstnanců, kteří jsou osobami se zdravotním postižením podle § 67 včetně doložení této skutečnosti.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Dohoda o uznání zaměstnavatele obsahuje alespoň</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dobu, na kterou je uzavřena,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závazek zaměstnavatele plnit v průběhu účinnosti dohody o uznání zaměstnavatele podmínky, které zákon stanoví pro uzavření této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závazek zaměstnavatele předkládat Úřadu práce roční zprávu o své činnosti, a to vždy do 15. července následujícího kalendářního roku; roční zpráva o činnosti zaměstnavatele obsahuje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informace o plnění podmínky zaměstnávání více než 50 % osob se zdravotním postižením z celkového počtu zaměstnanců zaměstnavatele v průměrných čtvrtletních přepočtených počtech v členění podle § 67, jejich počet včetně doložení skutečnosti, že zaměstnanci jsou osobami se zdravotním postižením, pokud došlo ke změně oproti skutečnostem doloženým podle odstavce 5 písm. e) nebo podle § 78a odst. 5 písm.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informace o předmětu podnikání zaměstnavatele a o tržbách v členění podle jednotlivých činností v rámci rozsahu předmětu podnikání nebo o předmětu činnosti zaměstnavatele a o jeho hospodaření včetně počtu osob se zdravotním postižením, které se podle předmětu podnikání nebo předmětu činnosti na tržbách podílejí,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popis pracovních činností, na kterých se osoby se zdravotním postižením podílely,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počet osob se zdravotním postižením pracujících převážně u zákazníka, v provozních prostorách zaměstnavatele nebo mimo tyto prostory,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počet osob se zdravotním postižením pracujících ve svém bydlišti,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informace o plnění podmínek stanovených zákonem pro uzavření dohody o uznání zaměstnavatele a závazků sjednaných dohodou o uznání zaměstnavatele,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povinnost zaměstnavatele oznámit Úřadu práce, že nesplnil některý ze závazků sjednaných v dohodě o uznání zaměstnavatele nebo přestal splňovat některou z podmínek stanovených zákonem pro uzavření této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podmínky, na základě kterých lze dohodu vypovědět.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Úřad práce dohodu o uznání zaměstnavatele může vypovědět, jestliže zaměstnavatel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přestane splňovat podmínku pro uzavření dohody o uznání zaměstnavatele uvedenou v odstavci 2 písm. d) bodě 4, pokud výše uložené pokuty přesáhla 50000 Kč,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nesplnil závazek předložit roční zprávu o činnosti zaměstnavatele, a to ani na základě výzvy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Úřad práce dohodu o uznání zaměstnavatele vypoví, jestliže zaměstnavatel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přestane splňovat některou z podmínek pro uzavření dohody o uznání zaměstnavatele uvedenou v odstavci 2 písm. b) nebo c) nebo v odstavci 2 písm. d) bodě 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po 2 po sobě jdoucí kalendářní čtvrtletí nesplňuje některou z podmínek pro uzavření dohody o uznání zaměstnavatele uvedenou v odstavci 2 písm. a) nebo v odstavci 2 písm. d) bodě 1 nebo 2,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opakovaně uvedl v roční zprávě o činnosti zaměstnavatele nepravdivé údaje.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(9)</w:t>
      </w:r>
      <w:r w:rsidRPr="0037020E">
        <w:rPr>
          <w:rFonts w:ascii="Arial" w:eastAsia="Times New Roman" w:hAnsi="Arial" w:cs="Arial"/>
          <w:color w:val="000000"/>
          <w:sz w:val="20"/>
          <w:szCs w:val="20"/>
          <w:lang w:eastAsia="cs-CZ"/>
        </w:rPr>
        <w:t> Výpovědní doba činí 2 měsíce a počíná běžet prvním dnem kalendářního měsíce následujícího po doručení výpovědi zaměstnavateli. Zaměstnavatel je oprávněn až do uplynutí výpovědní doby poskytovat výrobky a služby nebo plnit zadané zakázky pro účely splnění povinnosti uvedené v § 81 odst. 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(10)</w:t>
      </w:r>
      <w:r w:rsidRPr="0037020E">
        <w:rPr>
          <w:rFonts w:ascii="Arial" w:eastAsia="Times New Roman" w:hAnsi="Arial" w:cs="Arial"/>
          <w:color w:val="000000"/>
          <w:sz w:val="20"/>
          <w:szCs w:val="20"/>
          <w:lang w:eastAsia="cs-CZ"/>
        </w:rPr>
        <w:t> Pro zjištění splnění podmínky zaměstnávání více než 50 % osob se zdravotním postižením z celkového počtu zaměstnanců podle odstavce 1 je rozhodný průměrný přepočtený počet zaměstnanců za kalendářní čtvrtletí.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(11)</w:t>
      </w:r>
      <w:r w:rsidRPr="0037020E">
        <w:rPr>
          <w:rFonts w:ascii="Arial" w:eastAsia="Times New Roman" w:hAnsi="Arial" w:cs="Arial"/>
          <w:color w:val="000000"/>
          <w:sz w:val="20"/>
          <w:szCs w:val="20"/>
          <w:lang w:eastAsia="cs-CZ"/>
        </w:rPr>
        <w:t> Způsob výpočtu průměrného přepočteného počtu zaměstnanců a zaměstnanců, kteří jsou osobami se zdravotním postižením, za kalendářní čtvrtletí, stanoví ministerstvo prováděcím právním předpisem.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78a</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Příspěvek na podporu zaměstnávání osob se zdravotním postižením na chráněném trhu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(1)</w:t>
      </w:r>
      <w:r w:rsidRPr="0037020E">
        <w:rPr>
          <w:rFonts w:ascii="Arial" w:eastAsia="Times New Roman" w:hAnsi="Arial" w:cs="Arial"/>
          <w:color w:val="000000"/>
          <w:sz w:val="20"/>
          <w:szCs w:val="20"/>
          <w:lang w:eastAsia="cs-CZ"/>
        </w:rPr>
        <w:t> Zaměstnavateli, se kterým Úřad práce uzavřel dohodu o uznání zaměstnavatele, se poskytuje příspěvek na podporu zaměstnávání osob se zdravotním postižením formou částečné úhrady vynaložených prostředků na mzdy nebo platy a dalších nákladů. Pro poskytování příspěvku je příslušná krajská pobočka Úřadu práce, v jejímž obvodu má sídlo zaměstnavatel, který je právnickou osobou, nebo v jejímž obvodu má bydliště zaměstnavatel, který je fyzickou osobou.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Příspěvkem jsou nahrazovány skutečně vynaložené prostředky na mzdy nebo platy v měsíční výši 75 % prostředků skutečně vynaložených na mzdy nebo platy na zaměstnance v pracovním poměru, který je osobou se zdravotním postižením, včetně pojistného na sociální zabezpečení a příspěvku na státní politiku zaměstnanosti a pojistného na veřejné zdravotní pojištění, které zaměstnavatel za sebe odvedl z vyměřovacího základu tohoto zaměstnance, nejvýše však v částce podle odstavce 17, jde-li o osobu se zdravotním postižením podle § 67 odst. 2 písm. a) nebo b), a nejvýše 5000 Kč, jde-li o osobu zdravotně znevýhodněnou. Pro účely stanovení výše příspěvku se skutečně vynaložené prostředky na mzdy nebo platy snižují o částku odpovídající výši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poskytnuté naturální mzdy,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srážek ze mzdy nebo platu určených k uspokojení plnění zaměstnavatele podle občanského zákoníku, s výjimkou srážek provedených k uhrazení škody, za kterou zaměstnanec odpovídá, nebo příspěvku zaměstnance na stravování podle § 236 zákoníku práce,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náhrady mzdy nebo platu poskytnuté zaměstnanci při překážkách v práci na straně zaměstnavatele.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Zaměstnavateli k příspěvku podle odstavce 2 náleží paušální částka 1000 Kč měsíčně na osobu se zdravotním postižením podle § 67 odst. 2 na náklady vynaložené zaměstnavatelem na zaměstnávání osob se zdravotním postižením v kalendářním čtvrtletí, za které o poskytnutí příspěvku žádá. Zaměstnavatel může v žádosti o poskytnutí příspěvku uplatnit nárok na zvýšení příspěvku na další náklady vynaložené zaměstnavatelem na zaměstnávání osob se zdravotním postižením v kalendářním čtvrtletí, za které o poskytnutí příspěvku žádá, nejvýše však o částku představující rozdíl mezi maximální částkou příspěvku podle odstavce 17 a příspěvkem poskytnutým podle odstavce 2 měsíčně na jednoho zaměstnance, který je osobou se zdravotním postižením podle § 67 odst. 2 písm. a) nebo b). Zvýšení příspěvku podle věty druhé nelze uplatnit na osobu se zdravotním postižením pracující mimo pracoviště zaměstnavatele nebo na zaměstnance agentury práce, který je osobou se zdravotním postižením a je dočasně přidělen k výkonu práce k uživateli.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Příspěvek se poskytuje čtvrtletně zpětně na základě písemné žádosti zaměstnavatele, která musí být krajské pobočce Úřadu práce doručena nejpozději do konce kalendářního měsíce následujícího po uplynutí příslušného kalendářního čtvrtletí. Příspěvek se poskytuje za podmínky, že k poslednímu dni příslušného kalendářního čtvrtletí zaměstnavatel nemá v evidenci daní zachyceny daňové nedoplatky vedené příslušným finančním nebo celním úřadem, nemá nedoplatek na pojistném a na penále na sociální zabezpečení a příspěvku na státní politiku zaměstnanosti a na pojistném a na penále na veřejné zdravotní pojištění, s výjimkou případů, kdy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bylo povoleno splácení ve splátkách a zaměstnavatel není v prodlení se splácením splátek nebo bylo povoleno posečkání daně,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součet nedoplatků zaměstnavatele, s výjimkou nedoplatků podle písmene a), k poslednímu dni příslušného kalendářního čtvrtletí nepřesáhl 10000 Kč a zaměstnavatel tyto nedoplatky uhradil do 15. dne kalendářního měsíce následujícího po kalendářním čtvrtletí, za které o poskytnutí příspěvku žádá, nebo je uhradil do 5 pracovních dnů ode dne, kdy se o těchto nedoplatcích od krajské pobočky Úřadu práce dozvěděl v případě, že si údaje o nedoplatcích podle § 147b zjistil Úřad práce sám, pokud mu k tomu dal zaměstnavatel souhlas a za tímto účelem zprostil příslušný finanční nebo celní úřad povinnosti mlčenlivosti vůči Úřadu práce; uhrazení nedoplatku je zaměstnavatel povinen krajské pobočce Úřadu práce doložit.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Příspěvek se zaměstnavateli neposkytne po dobu 3 let ode dne nabytí právní moci rozhodnutí o uložení pokuty za umožnění výkonu nelegální práce podle § 5 písm. e) bodu 3. Dále se příspěvek zaměstnavateli neposkytne po dobu 12 měsíců ode dne nabytí právní moci rozhodnutí o uložení pokuty za správní delikt nebo přestupek na úseku zaměstnanosti nebo inspekce práce, pokud výše uložené pokuty přesáhla 50000 Kč, a to na vyšší počet zaměstnanců, kteří jsou osobami se zdravotním postižením, než jaký zaměstnavatel zaměstnával ke dni nabytí právní moci rozhodnutí o uložení této pokuty.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Součástí žádosti o poskytnutí příspěvku 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jmenný seznam zaměstnanců, kteří jsou osobami se zdravotním postižením, a zaměstnanců, kteří jsou osobami s těžším zdravotním postižením, s uvedením rodného čísla, data vzniku a skončení pracovního poměru, kódu zdravotní pojišťovny, vynaložených prostředků na mzdy nebo platy, včetně odvedeného pojistného na sociální zabezpečení a příspěvku na státní politiku zaměstnanosti a pojistného na veřejné zdravotní pojištění,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b)</w:t>
      </w:r>
      <w:r w:rsidRPr="0037020E">
        <w:rPr>
          <w:rFonts w:ascii="Arial" w:eastAsia="Times New Roman" w:hAnsi="Arial" w:cs="Arial"/>
          <w:color w:val="000000"/>
          <w:sz w:val="20"/>
          <w:szCs w:val="20"/>
          <w:lang w:eastAsia="cs-CZ"/>
        </w:rPr>
        <w:t> doložení skutečnosti, že zaměstnanec, na kterého je příspěvek požadován, je osobou se zdravotním postižením, pokud došlo ke změně oproti skutečnostem doloženým podle § 78 odst. 5 písm. 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Požádá-li o poskytnutí příspěvku na téhož zaměstnance, který je osobou se zdravotním postižením, více zaměstnavatelů, poskytne se příspěvek tomu zaměstnavateli, u něhož vznikl zaměstnanci, který je osobou se zdravotním postižením, pracovní poměr nejdříve. Skončí-li tento pracovní poměr v průběhu kalendářního čtvrtletí, poskytne se příspěvek v poměrné části dalšímu zaměstnavateli, který o poskytnutí příspěvku požádal; v případě, že o poskytnutí příspěvku požádalo více zaměstnavatelů, postupuje se podle věty první. Vznikne-li zaměstnanci, který je osobou se zdravotním postižením, ve stejný den pracovní poměr u více zaměstnavatelů, kteří o poskytnutí příspěvku žádají, nelze příspěvek na tohoto zaměstnance poskytnout žádnému z nich. Vznikne-li zaměstnanci, který je osobou se zdravotním postižením, více pracovních poměrů u téhož zaměstnavatele, náleží příspěvek měsíčně ve výši uvedené v odstavcích 2 a 3. Pro účely stanovení výše příspěvku se skutečně vynaložené prostředky na mzdy nebo platy, včetně pojistného na sociální zabezpečení a příspěvku na státní politiku zaměstnanosti a pojistného na veřejné zdravotní pojištění, které zaměstnavatel za sebe odvedl z vyměřovacího základu tohoto zaměstnance, ve všech pracovních poměrech tohoto zaměstnance sčítají.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Příspěvek nelze poskytovat na zaměstnance, který je osobou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za kalendářní čtvrtletí, ve kterém je na tohoto zaměstnance Úřadem práce poskytován jiný příspěvek, jehož výše se stanoví na základě skutečně vynaložených prostředků na mzdy nebo platy na zaměstnance, včetně pojistného na sociální zabezpečení a příspěvku na státní politiku zaměstnanosti a pojistného na veřejné zdravotní pojištění, které zaměstnavatel za sebe odvedl z vyměřovacího základu tohoto zaměstnance, nebo příspěvek při přechodu na nový podnikatelský program (§ 117),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za kalendářní čtvrtletí, ve kterém byl tento zaměstnanec poživatelem starobního důchodu,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za kalendářní čtvrtletí, ve kterém byl na tohoto zaměstnance zaměstnavateli poskytován příspěvek na úhradu provozních nákladů vynaložených v souvislosti se zaměstnáváním osoby se zdravotním postižením (§ 76),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za kalendářní čtvrtletí, ve kterém zaměstnanec, s nímž nebylo v pracovní smlouvě sjednáno jako místo výkonu práce pracoviště zaměstnavatele, nesouhlasil s provedením kontroly v místě výkonu jeho práce (§ 126 odst. 3),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za kalendářní čtvrtletí, ve kterém byl zaměstnanec agentury práce, který je osobou se zdravotním postižením, dočasně přidělen k výkonu práce k uživateli.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Krajská pobočka Úřadu práce vydá rozhodnutí 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poskytnutí příspěvku, pokud zaměstnavatel splňuje podmínky pro poskytnutí příspěvku uvedené v odstavcích 1 a 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neposkytnutí příspěvku, pokud nejsou splněny podmínky uvedené v písmenu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neposkytnutí části příspěvku ve výši odpovídající vynaloženým prostředkům na mzdy nebo platy, včetně pojistného na sociální zabezpečení a příspěvku na státní politiku zaměstnanosti a pojistného na veřejné zdravotní pojištění těch zaměstnanců, u kterých zaměstnavatel nedoloží, že jsou osobami se zdravotním postižením, nebo na které nelze podle odstavce 6 nebo 7 příspěvek poskytnout; současně musí být splněny podmínky uvedené v písmenu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neposkytnutí příspěvku nebo jeho části ve výši odpovídající nevyplacené mzdě nebo platu nebo neodvedenému pojistnému na sociální zabezpečení a příspěvku na státní politiku zaměstnanosti nebo pojistnému na veřejné zdravotní pojištění ke dni podání žádosti,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neposkytnutí zvýšení příspěvku podle odstavce 3 nebo jeho části v případě, že další náklady nebudou prokazatelně souviset se zaměstnáváním osob se zdravotním postižením,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neposkytnutí příspěvku, pokud byla zaměstnavateli uložena pokuta za umožnění výkonu nelegální práce podle § 5 písm. e) bodu 3 a ode dne nabytí právní moci rozhodnutí o uložení této pokuty neuplynuly 3 roky.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(9)</w:t>
      </w:r>
      <w:r w:rsidRPr="0037020E">
        <w:rPr>
          <w:rFonts w:ascii="Arial" w:eastAsia="Times New Roman" w:hAnsi="Arial" w:cs="Arial"/>
          <w:color w:val="000000"/>
          <w:sz w:val="20"/>
          <w:szCs w:val="20"/>
          <w:lang w:eastAsia="cs-CZ"/>
        </w:rPr>
        <w:t> Příspěvek je splatný nejpozději do 14 kalendářních dnů ode dne nabytí právní moci rozhodnutí o poskytnutí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(10)</w:t>
      </w:r>
      <w:r w:rsidRPr="0037020E">
        <w:rPr>
          <w:rFonts w:ascii="Arial" w:eastAsia="Times New Roman" w:hAnsi="Arial" w:cs="Arial"/>
          <w:color w:val="000000"/>
          <w:sz w:val="20"/>
          <w:szCs w:val="20"/>
          <w:lang w:eastAsia="cs-CZ"/>
        </w:rPr>
        <w:t> Poskytnutý příspěvek nebo jeho poměrnou část je zaměstnavatel povinen vrátit, jestliže mu byl na základě nesprávných údajů vyplacen neprávem nebo v nesprávné výši; obdobně je zaměstnavatel povinen vrátit příspěvek nebo jeho poměrnou část v případě, že mu byl poskytnut v období 12 měsíců přede dnem nabytí právní moci rozhodnutí o uložení pokuty za umožnění výkonu nelegální práce podle § 5 písm. e) bodu 3 nebo v případě, že bylo Úřadem práce zjištěno, že zaměstnavatel přestal splňovat některou z podmínek stanovených pro uzavření dohody o uznání zaměstnavatele podle tohoto zákona. O povinnosti vrátit poskytnutý příspěvek nebo jeho poměrnou část vydá krajská pobočka Úřadu práce rozhodnutí.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(11)</w:t>
      </w:r>
      <w:r w:rsidRPr="0037020E">
        <w:rPr>
          <w:rFonts w:ascii="Arial" w:eastAsia="Times New Roman" w:hAnsi="Arial" w:cs="Arial"/>
          <w:color w:val="000000"/>
          <w:sz w:val="20"/>
          <w:szCs w:val="20"/>
          <w:lang w:eastAsia="cs-CZ"/>
        </w:rPr>
        <w:t> Nárok na vrácení poskytnutého příspěvku nebo jeho poměrné části podle odstavce 10 zaniká uplynutím 5 let ode dne jeho poskytnutí zaměstnavateli.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(12)</w:t>
      </w:r>
      <w:r w:rsidRPr="0037020E">
        <w:rPr>
          <w:rFonts w:ascii="Arial" w:eastAsia="Times New Roman" w:hAnsi="Arial" w:cs="Arial"/>
          <w:color w:val="000000"/>
          <w:sz w:val="20"/>
          <w:szCs w:val="20"/>
          <w:lang w:eastAsia="cs-CZ"/>
        </w:rPr>
        <w:t> Za další náklady, o které lze zvýšit příspěvek podle odstavce 3, se považují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náklady provozních zaměstnanců a pracovních asistentů, kterými jsou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mzdové náklady provozních zaměstnanců a pracovních asistentů v základním pracovněprávním vztahu k zaměstnavateli, a to v rozsahu odpovídajícím počtu hodin odpracovaných provozními zaměstnanci nebo pracovními asistenty při pomoci zaměstnancům, kteří jsou osobami se zdravotním postižením,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náklady na zajištění pracovních asistentů v případě, že se nejedná o zaměstnance téhož zaměstnavatele,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náklady na dopravu spojené se zaměstnáváním osob se zdravotním postižením, kterými jsou náklady 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dopravu zaměstnanců, kteří jsou osobami se zdravotním postižením, na pracoviště a z pracoviště,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dopravu materiálu a hotových výrobků,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náklady na přizpůsobení provozovny, kterými jsou náklady 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pořízení a ověření počítačového programového vybavení pro zaměstnávání osob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přizpůsobení a pořízení pomocných technologických zařízení používaných zaměstnanci, kteří jsou osobami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pořízení komunikačních a orientačních pomůcek,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přizpůsobení hygienických, tepelných, světelných nebo hlukových podmínek osobám se zdravotním postižením,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výstavbu nebo rozšíření provozů potřebných pro zaměstnávání osob se zdravotním postižením, včetně nákladů na počítačové vybavení.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(13)</w:t>
      </w:r>
      <w:r w:rsidRPr="0037020E">
        <w:rPr>
          <w:rFonts w:ascii="Arial" w:eastAsia="Times New Roman" w:hAnsi="Arial" w:cs="Arial"/>
          <w:color w:val="000000"/>
          <w:sz w:val="20"/>
          <w:szCs w:val="20"/>
          <w:lang w:eastAsia="cs-CZ"/>
        </w:rPr>
        <w:t> Pro účely odstavce 12 písm. a) se za provozního zaměstnance a pracovního asistenta nepovažuje zaměstnanec, na jehož zaměstnávání se poskytuje příspěvek podle odstavce 1, nebo zaměstnanec, jehož mzdové náklady jsou hrazeny podle § 3 odst. 1 písm. a) vyhlášky č. 518/2004 Sb.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(14)</w:t>
      </w:r>
      <w:r w:rsidRPr="0037020E">
        <w:rPr>
          <w:rFonts w:ascii="Arial" w:eastAsia="Times New Roman" w:hAnsi="Arial" w:cs="Arial"/>
          <w:color w:val="000000"/>
          <w:sz w:val="20"/>
          <w:szCs w:val="20"/>
          <w:lang w:eastAsia="cs-CZ"/>
        </w:rPr>
        <w:t> Je-li součástí nákladů uvedených v odstavci 12 i daň z přidané hodnoty a zaměstnavatel není plátcem této daně, považuje se daň z přidané hodnoty za provozní náklad pracovního místa.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(15)</w:t>
      </w:r>
      <w:r w:rsidRPr="0037020E">
        <w:rPr>
          <w:rFonts w:ascii="Arial" w:eastAsia="Times New Roman" w:hAnsi="Arial" w:cs="Arial"/>
          <w:color w:val="000000"/>
          <w:sz w:val="20"/>
          <w:szCs w:val="20"/>
          <w:lang w:eastAsia="cs-CZ"/>
        </w:rPr>
        <w:t> Ministr práce a sociálních věcí může na základě písemné a odůvodněné žádosti zaměstnavatele o odstranění tvrdosti zákona ve výjimečných případech hodných zvláštního zřetele prominout splnění podmínky uvedené v odstavci 4 písm. b), pokud jde o nedodržení lhůt stanovených k úhradě nedoplatků zaměstnavatele.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(16)</w:t>
      </w:r>
      <w:r w:rsidRPr="0037020E">
        <w:rPr>
          <w:rFonts w:ascii="Arial" w:eastAsia="Times New Roman" w:hAnsi="Arial" w:cs="Arial"/>
          <w:color w:val="000000"/>
          <w:sz w:val="20"/>
          <w:szCs w:val="20"/>
          <w:lang w:eastAsia="cs-CZ"/>
        </w:rPr>
        <w:t> Ministerstvo může na základě písemné a odůvodněné žádosti zaměstnavatele o odstranění tvrdosti zákona ve výjimečných případech hodných zvláštního zřetele prominout splnění podmínky uvedené v odstavci 4 písm. b), pokud jde o výši součtu nedoplatků zaměstnavatele, která k poslednímu dni příslušného kalendářního čtvrtletí přesáhla 10000 Kč. Žádost musí být ministerstvu doručena nejpozději do konce druhého kalendářního měsíce následujícího po uplynutí kalendářního čtvrtletí, za které je o poskytnutí příspěvku žádáno, prokazuje-li splnění podmínky uvedené v odstavci 4 písm. b) zaměstnavatel sám. V případě, že splnění podmínky uvedené v odstavci 4 písm. b) zjišťoval podle § 147b Úřad práce, pokud mu k tomu dal zaměstnavatel souhlas a za tímto účelem zprostil příslušný finanční nebo celní úřad mlčenlivosti vůči Úřadu práce, žádost musí být ministerstvu doručena nejpozději do jednoho měsíce ode dne, kdy se zaměstnavatel o svých nedoplatcích podle odstavce 4 písm. b) dozvěděl od krajské pobočky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(17)</w:t>
      </w:r>
      <w:r w:rsidRPr="0037020E">
        <w:rPr>
          <w:rFonts w:ascii="Arial" w:eastAsia="Times New Roman" w:hAnsi="Arial" w:cs="Arial"/>
          <w:color w:val="000000"/>
          <w:sz w:val="20"/>
          <w:szCs w:val="20"/>
          <w:lang w:eastAsia="cs-CZ"/>
        </w:rPr>
        <w:t> Maximální částka příspěvku činí 12800 Kč. Vláda může nařízením zvýšit maximální částku příspěvku, a to zpravidla s účinností od počátku kalendářního roku s přihlédnutím k vývoji minimální mzdy, mzdové úrovně a životních nákladů.</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Práva a povinnosti zaměstnavatelů a spolupráce s Úřadem práce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79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Zaměstnavatelé jsou oprávněni požadovat od krajských poboček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informace a poradenství v otázkách spojených se zaměstnáváním osob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součinnost při vyhrazování pracovních míst zvláště vhodných pro osoby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spolupráci při vytváření vhodných pracovních míst pro osoby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spolupráci při řešení individuálního přizpůsobování pracovních míst a pracovních podmínek pro osoby se zdravotním postižením.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80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Zaměstnavatelé jsou povinni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rozšiřovat podle svých podmínek a ve spolupráci s lékařem poskytovatele pracovnělékařských služeb možnost zaměstnávání osob se zdravotním postižením individuálním přizpůsobováním pracovních míst a pracovních podmínek a vyhrazováním pracovních míst pro osoby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spolupracovat s krajskou pobočkou Úřadu práce při zajišťování pracovní rehabilitace,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c)</w:t>
      </w:r>
      <w:r w:rsidRPr="0037020E">
        <w:rPr>
          <w:rFonts w:ascii="Arial" w:eastAsia="Times New Roman" w:hAnsi="Arial" w:cs="Arial"/>
          <w:color w:val="000000"/>
          <w:sz w:val="20"/>
          <w:szCs w:val="20"/>
          <w:lang w:eastAsia="cs-CZ"/>
        </w:rPr>
        <w:t> vést evidenci zaměstnávaných osob se zdravotním postižením; evidence obsahuje údaje o důvodu, na základě kterého byla uznána osobou se zdravotním postižením (§ 67 odst. 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vést evidenci pracovních míst vyhrazených pro osoby se zdravotním postižením.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81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Zaměstnavatelé s více než 25 zaměstnanci v pracovním poměru jsou povinni zaměstnávat osoby se zdravotním postižením ve výši povinného podílu těchto osob na celkovém počtu zaměstnanců zaměstnavatele. Povinný podíl činí 4 %. U zaměstnavatelů, kteří jsou agenturou práce podle § 14 odst. 3 písm. b), se do celkového počtu zaměstnanců v pracovním poměru nezapočítají zaměstnanci, kteří jsou dočasně přiděleni k výkonu práce k uživateli.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Povinnost uvedenou v odstavci 1 zaměstnavatelé plní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zaměstnáváním v pracovním poměru,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odebíráním výrobků nebo služeb od zaměstnavatelů, se kterými Úřad práce uzavřel dohodu o uznání zaměstnavatele (§ 78), nebo zadáváním zakázek těmto zaměstnavatelům nebo odebíráním výrobků nebo služeb od osob se zdravotním postižením, které jsou osobami samostatně výdělečně činnými a nezaměstnávají žádné zaměstnance, nebo zadáváním zakázek těmto osobám,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odvodem do státního rozpočtu,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nebo vzájemnou kombinací způsobů uvedených v písmenech a) až c).</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Zaměstnavatelé a osoby samostatně výdělečně činné uvedení v odstavci 2 písm. b) mohou pro účely splnění povinnosti uvedené v odstavci 1 poskytnout v kalendářním roce své výrobky a služby nebo splnit zadané zakázky jen do výše odpovídající 28násobku průměrné mzdy v národním hospodářství za první až třetí čtvrtletí předcházejícího kalendářního roku za každého přepočteného zaměstnance se zdravotním postižením zaměstnaného v předchozím kalendářním roce (dále jen „limit“) a v případě, že nejpozději do 30 kalendářních dnů od zaplacení poskytnutého plnění údaje o poskytnutém plnění vloží do evidence vedené ministerstvem podle § 84.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Nezaměstnává-li osoba se zdravotním postižením, která je osobou samostatně výdělečně činnou, žádné zaměstnance, považuje se pro účely výpočtu limitu podle odstavce 3 tato osoba za jednoho zaměstnance.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Pro zjištění celkového počtu zaměstnanců, celkového počtu zaměstnanců, kteří jsou osobami se zdravotním postižením, a povinného podílu je rozhodný průměrný roční přepočtený počet zaměstnanců.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Způsob výpočtu průměrného přepočteného počtu zaměstnanců, způsob naplnění celkové výše poskytovaných výrobků a služeb nebo poskytovaných zakázek a způsob výpočtu plnění povinného podílu stanoví ministerstvo prováděcím právním předpisem.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82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Výše odvodu do státního rozpočtu podle § 81 odst. 2 písm. c) činí za každou osobu se zdravotním postižením, kterou by zaměstnavatel měl zaměstnat, 2,5násobek průměrné měsíční mzdy v národním hospodářství za první až třetí čtvrtletí kalendářního roku, v němž povinnost plnit povinný podíl osob se zdravotním postižením vznikla. Výši průměrné mzdy za první až třetí čtvrtletí vyhlásí ministerstvo na základě údajů Českého statistického úřadu sdělením uveřejněným ve Sbírce zákonů.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Odvod do státního rozpočtu podle odstavce 1 poukazuje zaměstnavatel do 15. února následujícího roku do státního rozpočtu prostřednictvím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Nesplní-li zaměstnavatel povinnost podle § 81 odst. 1, stanoví mu krajská pobočka Úřadu práce povinnost poukázat odvod do státního rozpočtu podle odstavce 1 rozhodnutím podle daňového řádu</w:t>
      </w:r>
      <w:r w:rsidRPr="0037020E">
        <w:rPr>
          <w:rFonts w:ascii="Arial" w:eastAsia="Times New Roman" w:hAnsi="Arial" w:cs="Arial"/>
          <w:color w:val="000000"/>
          <w:sz w:val="20"/>
          <w:szCs w:val="20"/>
          <w:vertAlign w:val="superscript"/>
          <w:lang w:eastAsia="cs-CZ"/>
        </w:rPr>
        <w:t>50</w:t>
      </w:r>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Vymáhání odvodu do státního rozpočtu vykonává místně příslušný celní úřad podle sídla zaměstnavatele.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83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Plnění povinného podílu zaměstnávání osob se zdravotním postižením, včetně způsobů plnění, je zaměstnavatel povinen do 15. února následujícího roku písemně ohlásit krajské pobočce Úřadu práce, v jejímž územním obvodu je sídlo zaměstnavatele, který je právnickou osobou, nebo bydliště zaměstnavatele, který je fyzickou osobou.</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84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Ministerstvo vede v elektronické podobě evidenci plnění povinného podílu zaměstnávání osob se zdravotním postižením způsobem uvedeným v § 81 odst. 2 písm. b) (dále jen „evidence“). Správcem této evidence je ministerstvo.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Evidence obsahuje tyto údaje: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 5 písm. a)] zaměstnavatele a osoby samostatně výdělečně činné uvedených v § 81 odst. 2 písm. b) (dále jen „dodavatel“) a zaměstnavatele uvedeného v § 81 odst. 1 (dále jen „odběratel“),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cenu výrobků, služeb nebo realizovaných zakázek bez daně z přidané hodnoty započitatelnou do plnění povinného podílu způsobem uvedeným v § 81 odst. 2 písm.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datum dodání výrobků, služeb nebo realizace zakázek,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d)</w:t>
      </w:r>
      <w:r w:rsidRPr="0037020E">
        <w:rPr>
          <w:rFonts w:ascii="Arial" w:eastAsia="Times New Roman" w:hAnsi="Arial" w:cs="Arial"/>
          <w:color w:val="000000"/>
          <w:sz w:val="20"/>
          <w:szCs w:val="20"/>
          <w:lang w:eastAsia="cs-CZ"/>
        </w:rPr>
        <w:t> číslo dokladu, jímž byla vyúčtována dodávka výrobků, služeb nebo realizovaná zakázka,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datum zaplacení odebraných výrobků, služeb nebo realizovaných zakázek započitatelných do plnění povinného podílu způsobem uvedeným v § 81 odst. 2 písm.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čtvrtletní přepočtený počet zaměstnanců, kteří jsou osobami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Údaje podle odstavce 2 do evidence vkládá a za jejich správnost odpovídá dodavatel výrobků, služeb nebo zakázek.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Údaj o výši limitu a o průběžném stavu jeho plnění je veřejně přístupný. Údaje podle odstavce 2 včetně osobních údajů ministerstvo v evidenci uchovává po dobu 6 let od jejich vložení.</w:t>
      </w:r>
    </w:p>
    <w:p w:rsidR="0037020E" w:rsidRPr="0037020E" w:rsidRDefault="0037020E" w:rsidP="0037020E">
      <w:pPr>
        <w:shd w:val="clear" w:color="auto" w:fill="FFFFFF"/>
        <w:spacing w:after="0" w:line="240" w:lineRule="auto"/>
        <w:jc w:val="both"/>
        <w:rPr>
          <w:rFonts w:ascii="Arial" w:eastAsia="Times New Roman" w:hAnsi="Arial" w:cs="Arial"/>
          <w:b/>
          <w:bCs/>
          <w:color w:val="202020"/>
          <w:sz w:val="24"/>
          <w:szCs w:val="24"/>
          <w:lang w:eastAsia="cs-CZ"/>
        </w:rPr>
      </w:pPr>
      <w:r w:rsidRPr="0037020E">
        <w:rPr>
          <w:rFonts w:ascii="Arial" w:eastAsia="Times New Roman" w:hAnsi="Arial" w:cs="Arial"/>
          <w:b/>
          <w:bCs/>
          <w:color w:val="202020"/>
          <w:sz w:val="24"/>
          <w:szCs w:val="24"/>
          <w:lang w:eastAsia="cs-CZ"/>
        </w:rPr>
        <w:t>ČÁST ČTVRTÁ</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ZAMĚSTNÁVÁNÍ ZAMĚSTNANCŮ ZE ZAHRANIČÍ</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INFORMAČNÍ POVINNOST ZAMĚSTNAVATELE PŘI ZAMĚSTNÁVÁNÍ ZAMĚSTNANCŮ ZE ZAHRANIČÍ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85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Pro účely zaměstnávání zaměstnanců ze zahraničí podle tohoto zákona se za cizince nepovažuje občan Evropské unie a jeho rodinný příslušník (§ 3 odst. 2) a rodinný příslušník občana České republiky uvedený v § 3 odst. 3.</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86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Zaměstnavatel, který zamýšlí zaměstnávat na volném pracovním místě cizince na základě povolení k zaměstnání, zaměstnanecké karty nebo modré karty, je povinen oznámit takovéto volné pracovní místo, na kterém může být cizinec zaměstnán, krajské pobočce Úřadu práce, v jejímž územním obvodu má být zaměstnání vykonáváno, a to včetně základní charakteristiky tohoto pracovního místa (§ 37).</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Informační povinnost zaměstnavatele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87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Nastoupí-li do zaměstnání nebo k výkonu práce na území České republiky občan Evropské unie, jeho rodinný příslušník (§ 3 odst. 2), rodinný příslušník občana České republiky uvedený v § 3 odst. 3, cizinec uvedený v § 98 písm. a) až e) a j) až s) a v § 98a, u kterého se nevyžaduje povolení k zaměstnání, nebo cizinec, u kterého se vyžaduje povolení k zaměstnání, zaměstnanecká karta, karta vnitropodnikově převedeného zaměstnance nebo modrá karta, je jeho zaměstnavatel povinen o této skutečnosti písemně informovat příslušnou krajskou pobočku Úřadu práce, a to nejpozději v den nástupu těchto osob k výkonu práce. Obdobná povinnost se vztahuje na případy, kdy za trvání zaměstnání nebo výkonu práce na území České republiky nastane skutečnost, na jejímž základě již cizinec povolení k zaměstnání, zaměstnaneckou kartu, kartu vnitropodnikově převedeného zaměstnance nebo modrou kartu nepotřebuje, s tím, že tato informační povinnost musí být splněna nejpozději do 10 kalendářních dnů ode dne, kdy nastala skutečnost, na jejímž základě se povolení k zaměstnání, zaměstnanecká karta, karta vnitropodnikově převedeného zaměstnance nebo modrá karta nevyžaduje.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Písemná informace obsahuje údaje vedené v evidenci, kterou je zaměstnavatel povinen vést podle § 102 odst. 2 nebo 3. Každou změnu těchto údajů je zaměstnavatel povinen nahlásit nejpozději do 10 kalendářních dnů ode dne, kdy změna nastala nebo kdy se o ní dověděl.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Zaměstnavatel je povinen nejpozději do 10 kalendářních dnů informovat příslušnou krajskou pobočku Úřadu práce o ukončení zaměstnání nebo výkonu práce na území České republiky osob uvedených v odstavci 1.</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88</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Zaměstnavatel je povinen písemně informovat příslušnou krajskou pobočku Úřadu práce, jestliže cizinec, kterému bylo vydáno povolení k zaměstnání, zaměstnanecká karta nebo modrá karta,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nenastoupil do práce,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ukončil zaměstnání před uplynutím doby, na kterou bylo vydáno povolení k zaměstnání, zaměstnanecká karta nebo modrá karta, a v případě, že zaměstnání bylo ukončeno výpovědí z některého z důvodů uvedených v § 52 písm. a) až e) zákoníku práce nebo dohodou z týchž důvodů anebo okamžitým zrušením podle § 56 zákoníku práce, i důvod ukončení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Informační povinnost podle odstavce 1 písm. a) musí zaměstnavatel splnit v případě cizince, kterému byla vydána zaměstnanecká karta nebo modrá karta, nejpozději do 45 kalendářních dnů ode dne, kdy byly splněny podmínky pro vydání zaměstnanecké karty nebo modré karty, a v případě cizince, kterému bylo vydáno povolení k zaměstnání podle § 92, nejpozději do 10 kalendářních dnů ode dne, kdy měl cizinec nastoupit na pracovní místo. Informační povinnost podle odstavce 1 písm. b) musí zaměstnavatel splnit nejpozději do 10 kalendářních dnů ode dne, kdy cizinec ukončil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lastRenderedPageBreak/>
        <w:t>POVOLENÍ K ZAMĚSTNÁNÍ CIZINCE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89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Cizinec může být přijat do zaměstnání a zaměstnáván, je-li držitelem platné zaměstnanecké karty, karty vnitropodnikově převedeného zaměstnance nebo modré karty, pokud tento zákon nestanoví jinak.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Cizinec může být dále přijat do zaměstnání a zaměstnáván, má-li platné povolení k zaměstnání vydané krajskou pobočkou Úřadu práce a platné oprávnění k pobytu na území České republiky.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Za zaměstnání se pro účely odstavce 2 považuje i plnění úkolů vyplývajících z předmětu činnosti právnické osoby zajišťovaných společníkem, statutárním orgánem nebo členem statutárního nebo jiného orgánu obchodní korporace pro obchodní korporaci.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Cizinec, kterému bylo vydáno potvrzení o splnění podmínek pro vydání zaměstnanecké karty, karty vnitropodnikově převedeného zaměstnance nebo modré karty, může být přijat do zaměstnání a zaměstnáván ode dne vydání tohoto potvrzení do dne ukončení řízení o jeho žádosti o vydání zaměstnanecké karty, karty vnitropodnikově převedeného zaměstnance nebo modré karty. Pokud cizinec požádá o prodloužení povolení k zaměstnání podle § 94, může být dále zaměstnáván v době od konce platnosti svého povolení k zaměstnání do pravomocného rozhodnutí o prodloužení platnosti povolení k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Povolení k zaměstnání nelze vydat nebo prodloužit v případě, že cizinec je držitelem zaměstnanecké karty, modré karty nebo držitelem povolení k dlouhodobému pobytu za jiným účelem než zaměstnání, vydanými podle zákona o pobytu cizinců na území České republiky; to neplatí, jde-li o držitele povolení k dlouhodobému pobytu za účelem podnikání nebo povolení k dlouhodobému pobytu za účelem investování vydaných podle zákona o pobytu cizinců na území České republiky, cizince, který může být přijat do zaměstnání a zaměstnáván podle odstavce 2, nebo cizince uvedeného v § 95 až 97.</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90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O vydání povolení k zaměstnání žádá cizinec písemně krajskou pobočku Úřadu práce zpravidla před svým příchodem na území České republiky sám nebo prostřednictvím zaměstnavatele, u kterého má být zaměstnán, nebo prostřednictvím právnické nebo fyzické osoby, která uzavřela smlouvu se zahraničním zaměstnavatelem, na jejímž základě mají být osoby uvedené v § 87 odst. 1 vyslány na území České republiky k plnění úkolů vyplývajících z této smlouvy.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91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Žádost o vydání povolení k zaměstnání obsahuje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cizince,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adresu v zemi trvalého pobytu a adresu pro doručování zásilek,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číslo cestovního dokladu a název orgánu, který jej vydal,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identifikační údaje budoucího zaměstnavatele,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druh práce, místo výkonu práce a dobu, po kterou by mělo být zaměstnání vykonáváno,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další údaje nezbytné pro výkon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K žádosti o vydání povolení je nutno přiložit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pracovní smlouvu, dohodu o pracovní činnosti nebo smlouvu o smlouvě budoucí, v níž se strany zavazují v ujednané lhůtě uzavřít pracovní smlouvu nebo dohodu o pracovní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doklady osvědčující odbornou způsobilost pro výkon požadovaného zaměstnání; u regulovaného povolání doklady dokládající splnění podmínky podle jiného právního předpisu</w:t>
      </w:r>
      <w:hyperlink r:id="rId116" w:anchor="f6092540" w:history="1">
        <w:r w:rsidRPr="0037020E">
          <w:rPr>
            <w:rFonts w:ascii="Arial" w:eastAsia="Times New Roman" w:hAnsi="Arial" w:cs="Arial"/>
            <w:b/>
            <w:bCs/>
            <w:color w:val="15679C"/>
            <w:sz w:val="20"/>
            <w:szCs w:val="20"/>
            <w:vertAlign w:val="superscript"/>
            <w:lang w:eastAsia="cs-CZ"/>
          </w:rPr>
          <w:t>104</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další doklady, jestliže to vyplývá z charakteru zaměstnání nebo jestliže to stanoví vyhlášená mezinárodní smlouva, k jejíž ratifikaci dal Parlament souhlas a jíž je Česká republika vázána.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Doklady uvedené v odstavci 2 se předkládají v originálním znění a v úředně ověřeném překladu do českého jazyka.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Pracovní smlouva, dohoda o pracovní činnosti nebo smlouva o smlouvě budoucí podle odstavce 2 písm. a) musí obsahovat kromě povinných náležitostí stanovených zákoníkem práce také dobu trvání základního pracovněprávního vztahu, výši mzdy, platu nebo odměny, délku sjednané týdenní pracovní doby a výměru dovolené v souladu s právními předpisy.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92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Krajská pobočka Úřadu práce vydá povolení k zaměstnání za podmínek, že se jedná 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oznámené volné pracovní místo (§ 86)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volné pracovní místo nelze s ohledem na požadovanou kvalifikaci nebo nedostatek volných pracovních sil obsadit jinak; splnění této podmínky se nevyžaduje při vydání povolení k zaměstnání podle § 95 a 97.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O povolení k zaměstnání vydává krajská pobočka Úřadu práce rozhodnutí. Povolení se vydává nejdéle na dobu 2 let.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Povolení k zaměstnání obsahuje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cizince,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místo výkonu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c)</w:t>
      </w:r>
      <w:r w:rsidRPr="0037020E">
        <w:rPr>
          <w:rFonts w:ascii="Arial" w:eastAsia="Times New Roman" w:hAnsi="Arial" w:cs="Arial"/>
          <w:color w:val="000000"/>
          <w:sz w:val="20"/>
          <w:szCs w:val="20"/>
          <w:lang w:eastAsia="cs-CZ"/>
        </w:rPr>
        <w:t> druh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identifikační údaje zaměstnavatele, u něhož bude cizinec vykonávat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dobu, na kterou se vydává,</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další údaje nezbytné pro výkon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93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Cizinec, který je držitelem modré karty, zaměstnanecké karty, karty vnitropodnikově převedeného zaměstnance nebo mu bylo vydáno povolení k zaměstnání, může být zaměstnavatelem vyslán na pracovní cestu podle § 42 zákoníku práce, jestliže to odpovídá povaze jím vykonávané práce, pro kterou byla udělena modrá karta, zaměstnanecká karta, karta vnitropodnikově převedeného zaměstnance nebo povolení k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94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Platnost povolení k zaměstnání může krajská pobočka Úřadu práce cizinci na jeho žádost prodloužit, a to i opakovaně, vždy však nejdéle na dobu 2 let. Platnost povolení k zaměstnání podle § 96, které bylo vydáno na dobu kratší než 6 měsíců, lze prodloužit, nejdéle však tak, aby celková doba platnosti povolení k zaměstnání nepřekročila 6 měsíců v kterémkoli období 12 měsíců po sobě jdoucích. O prodloužení platnosti povolení k zaměstnání je cizinec oprávněn požádat příslušnou krajskou pobočku Úřadu práce nejdříve 3 měsíce a nejpozději 30 dnů před uplynutím doby platnosti vydaného povolení k zaměstnání. Při prodloužení platnosti povolení k zaměstnání přihlíží krajská pobočka Úřadu práce k situaci na trhu práce; to neplatí v případě prodloužení povolení k zaměstnání podle § 95 a 97.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Žádost o prodloužení platnosti povolení k zaměstnání obsahuje stejné náležitosti jako žádost o povolení k zaměstnání (§ 91 odst. 1). Žádost o prodloužení platnosti povolení k zaměstnání vydaného podle § 96 obsahuje stejné náležitosti jako žádost o povolení k zaměstnání podle § 96 odst. 3. K žádosti je nutno přiložit vyjádření zaměstnavatele, že cizince i nadále zaměstná.</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O prodloužení platnosti povolení k zaměstnání vydává krajská pobočka Úřadu práce rozhodnutí.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Podmínkou pro vydání zaměstnanecké karty podle § 42g odst. 6 zákona o pobytu cizinců na území České republiky cizinci, který je držitelem dlouhodobého víza, vydaného podle zákona o pobytu cizinců na území České republiky, nebo pro prodloužení platnosti zaměstnanecké karty je souhlasné závazné stanovisko krajské pobočky Úřadu práce, vydané na základě žádosti Ministerstva vnitra. Krajská pobočka Úřadu práce při vydání závazného stanoviska přihlíží k situaci na trhu práce.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95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Povolení k zaměstnání se vyžaduje i v případě, má-li být cizinec, jehož zaměstnavatelem je zahraniční subjekt, svým zaměstnavatelem na základě smlouvy s českou právnickou nebo fyzickou osobou vyslán k výkonu práce na území České republiky k plnění úkolů vyplývajících z této smlouvy.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Před uzavřením smlouvy, na jejímž základě dojde k vyslání cizinců k výkonu práce na území České republiky k plnění úkolů vyplývajících z této smlouvy, je tuzemská právnická nebo fyzická osoba povinna projednat s příslušnou krajskou pobočkou Úřadu práce zejména počty a profese vysílaných zaměstnanců a dobu jejich vyslání.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Žádost o vydání povolení k zaměstnání pro vysílané cizince podává právnická nebo fyzická osoba, která uzavřela smlouvu se zahraničním zaměstnavatelem, na jejímž základě budou cizinci vysláni na území České republiky k plnění úkolů vyplývajících z této smlouvy. Tato osoba je odpovědna za to, že cizinci mají platná povolení k zaměstnání a oprávnění k pobytu na území České republiky po celou dobu jejich vyslání zahraničním zaměstnavatelem.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Je-li obsahem smlouvy podle odstavce 1 dočasné přidělení cizince k výkonu práce k uživateli, krajská pobočka Úřadu práce může povolení k zaměstnání vydat pouze tehdy, pokud bylo jeho zahraničnímu zaměstnavateli vydáno povolení ke zprostředkování zaměstnání a současně se jedná o oznámené volné pracovní místo, které nelze s ohledem na požadovanou kvalifikaci nebo nedostatek volných pracovních sil obsadit jinak (§ 92 odst. 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Splnění požadavků uvedených v § 91 odst. 4 se v případě vyslání cizince podle odstavce 1 nevyžaduje.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96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Povolení k zaměstnání se vyžaduje i v případě, že cizinec bude sezónním zaměstnancem zaměstnávaným činností závislou na ročním období. Činnost závislá na ročním období je činnost, která je vázána na určitou roční dobu podle opakující se události nebo typu události na základě sezónních podmínek, v jejichž průběhu jsou potřeby, pokud jde o pracovní sílu, podstatně větší než u běžného typu činností.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Povolení k zaměstnání podle odstavce 1 se vydává na dobu maximálně 6 měsíců v kterémkoli období 12 měsíců po sobě jdoucích.</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xml:space="preserve"> Povolení k zaměstnání podle odstavce 1 může být vydáno pouze, pokud je předložena pracovní smlouva na dobu určitou, dohoda o pracovní činnosti na dobu určitou nebo smlouva o smlouvě budoucí, v níž se strany zavazují v ujednané lhůtě uzavřít pracovní smlouvu na dobu určitou nebo dohodu o </w:t>
      </w:r>
      <w:r w:rsidRPr="0037020E">
        <w:rPr>
          <w:rFonts w:ascii="Arial" w:eastAsia="Times New Roman" w:hAnsi="Arial" w:cs="Arial"/>
          <w:color w:val="000000"/>
          <w:sz w:val="20"/>
          <w:szCs w:val="20"/>
          <w:lang w:eastAsia="cs-CZ"/>
        </w:rPr>
        <w:lastRenderedPageBreak/>
        <w:t>pracovní činnosti na dobu určitou, obsahující ustanovení, ze kterých jednoznačně vyplývá, že měsíční mzda, plat nebo odměna cizince nebude nižší než základní sazba měsíční minimální mzdy; týdenní pracovní doba musí v každém z obou základních pracovněprávních vztahů činit nejméně 15 hodin. V případě zaměstnání na další pracovní pozici se splnění podmínky týdenní pracovní doby v rozsahu nejméně 15 hodin, za současného trvání základního pracovněprávního vztahu podle věty první, nevyžaduje.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Jestliže krajská pobočka Úřadu práce vydá povolení k zaměstnání podle odstavce 1, poskytne cizinci také písemnou informaci o právech a povinnostech sezónního zaměstnance včetně informace o postupu při podávání stížnosti pro porušení pracovněprávních předpisů.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Seznam odvětví zaměstnání, která zahrnují činnosti závislé na ročním období podle odstavce 1, stanoví ministerstvo vyhláškou.</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97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Povolení k zaměstnání se dále vyžaduje i v případě cizince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který bude zaměstnán na časově vymezené období za účelem zvyšování svých dovedností a kvalifikace ve zvoleném zaměstnání (stáž), avšak na dobu nejdéle 6 měsíců. Toto období může být prodlouženo, nejdéle však na dobu potřebnou pro získání odborné kvalifikace podle předpisů platných v České republice,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do 26 let věku zaměstnávaného příležitostnými a časově omezenými pracemi v rámci výměny mezi školami nebo v rámci programů pro mládež, jichž se Česká republika účastní,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o němž to stanoví vyhlášená mezinárodní smlouva, k jejíž ratifikaci dal Parlament souhlas a jíž je Česká republika vázána,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kterému bylo uděleno vízum za účelem strpění pobytu nebo mu za stejným účelem bylo vydáno povolení k dlouhodobému pobytu,</w:t>
      </w:r>
      <w:hyperlink r:id="rId117" w:anchor="f2611826" w:history="1">
        <w:r w:rsidRPr="0037020E">
          <w:rPr>
            <w:rFonts w:ascii="Arial" w:eastAsia="Times New Roman" w:hAnsi="Arial" w:cs="Arial"/>
            <w:b/>
            <w:bCs/>
            <w:color w:val="15679C"/>
            <w:sz w:val="20"/>
            <w:szCs w:val="20"/>
            <w:vertAlign w:val="superscript"/>
            <w:lang w:eastAsia="cs-CZ"/>
          </w:rPr>
          <w:t>3</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e) který je žadatelem o udělení mezinárodní ochrany nebo kterému bylo vydáno potvrzení o strpění pobytu na území České republiky,</w:t>
      </w:r>
      <w:hyperlink r:id="rId118" w:anchor="f2611913" w:history="1">
        <w:r w:rsidRPr="0037020E">
          <w:rPr>
            <w:rFonts w:ascii="Arial" w:eastAsia="Times New Roman" w:hAnsi="Arial" w:cs="Arial"/>
            <w:b/>
            <w:bCs/>
            <w:color w:val="15679C"/>
            <w:sz w:val="20"/>
            <w:szCs w:val="20"/>
            <w:vertAlign w:val="superscript"/>
            <w:lang w:eastAsia="cs-CZ"/>
          </w:rPr>
          <w:t>51</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nejdříve však po uplynutí 6 měsíců ode dne poskytnutí údajů k podané žádosti o udělení mezinárodní ochrany.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98</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Povolení k zaměstnání, zaměstnanecká karta, karta vnitropodnikově převedeného zaměstnance nebo modrá karta se podle tohoto zákona nevyžaduje k zaměstnání cizince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s povoleným trvalým pobytem,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který je rodinným příslušníkem člena diplomatické mise, konzulárního úřadu nebo rodinným příslušníkem zaměstnance mezinárodní vládní organizace se sídlem na území České republiky,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kterému byl udělen azyl nebo doplňková ochrana,</w:t>
      </w:r>
      <w:hyperlink r:id="rId119" w:anchor="f2611913" w:history="1">
        <w:r w:rsidRPr="0037020E">
          <w:rPr>
            <w:rFonts w:ascii="Arial" w:eastAsia="Times New Roman" w:hAnsi="Arial" w:cs="Arial"/>
            <w:b/>
            <w:bCs/>
            <w:color w:val="15679C"/>
            <w:sz w:val="20"/>
            <w:szCs w:val="20"/>
            <w:vertAlign w:val="superscript"/>
            <w:lang w:eastAsia="cs-CZ"/>
          </w:rPr>
          <w:t>51</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jehož výkon práce na území České republiky nepřesáhne 7 po sobě jdoucích kalendářních dnů nebo celkem 30 dnů v kalendářním roce a jde-li zároveň o výkonného umělce, pedagogického pracovníka, akademického pracovníka vysoké školy, vědeckého, výzkumného nebo vývojového pracovníka, který je účastníkem vědeckého setkání, žáka nebo studenta do 26 let věku, sportovce nebo osobu, která v České republice zajišťuje dodávky zboží nebo služeb nebo toto zboží dodává nebo provádí montáž na základě obchodní smlouvy, případně provádí záruční a opravářské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o němž to stanoví vyhlášená mezinárodní smlouva, k jejíž ratifikaci dal Parlament souhlas a jíž je Česká republika vázána,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který je členem záchranné jednotky a poskytuje pomoc na základě mezistátní dohody o vzájemné pomoci při odstraňování následků havárií a živelních pohrom, a v případech humanitární pomoci,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zaměstnávaného v mezinárodní dopravě, pokud je k výkonu práce na území České republiky vyslán svým zahraničním zaměstnavatelem,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akreditovaného v oblasti sdělovacích prostředků,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který je vojenským nebo civilním personálem ozbrojených sil vysílajícího státu podle zvláštního zákona,</w:t>
      </w:r>
      <w:hyperlink r:id="rId120" w:anchor="f2611914" w:history="1">
        <w:r w:rsidRPr="0037020E">
          <w:rPr>
            <w:rFonts w:ascii="Arial" w:eastAsia="Times New Roman" w:hAnsi="Arial" w:cs="Arial"/>
            <w:b/>
            <w:bCs/>
            <w:color w:val="15679C"/>
            <w:sz w:val="20"/>
            <w:szCs w:val="20"/>
            <w:vertAlign w:val="superscript"/>
            <w:lang w:eastAsia="cs-CZ"/>
          </w:rPr>
          <w:t>52</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který se na území České republiky soustavně připravuje na budoucí povolání (§ 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k)</w:t>
      </w:r>
      <w:r w:rsidRPr="0037020E">
        <w:rPr>
          <w:rFonts w:ascii="Arial" w:eastAsia="Times New Roman" w:hAnsi="Arial" w:cs="Arial"/>
          <w:color w:val="000000"/>
          <w:sz w:val="20"/>
          <w:szCs w:val="20"/>
          <w:lang w:eastAsia="cs-CZ"/>
        </w:rPr>
        <w:t> který byl vyslán na území České republiky v rámci poskytování služeb zaměstnavatelem usazeným v jiném členském státu Evropské unie,</w:t>
      </w:r>
      <w:hyperlink r:id="rId121" w:anchor="f2611854" w:history="1">
        <w:r w:rsidRPr="0037020E">
          <w:rPr>
            <w:rFonts w:ascii="Arial" w:eastAsia="Times New Roman" w:hAnsi="Arial" w:cs="Arial"/>
            <w:b/>
            <w:bCs/>
            <w:color w:val="15679C"/>
            <w:sz w:val="20"/>
            <w:szCs w:val="20"/>
            <w:vertAlign w:val="superscript"/>
            <w:lang w:eastAsia="cs-CZ"/>
          </w:rPr>
          <w:t>18</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l)</w:t>
      </w:r>
      <w:r w:rsidRPr="0037020E">
        <w:rPr>
          <w:rFonts w:ascii="Arial" w:eastAsia="Times New Roman" w:hAnsi="Arial" w:cs="Arial"/>
          <w:color w:val="000000"/>
          <w:sz w:val="20"/>
          <w:szCs w:val="20"/>
          <w:lang w:eastAsia="cs-CZ"/>
        </w:rPr>
        <w:t> který na území České republiky pobývá na základě povolení k dlouhodobému pobytu za účelem společného soužití rodiny, jde-li o společné soužití rodiny s cizincem podle písmene a), c) nebo n) nebo s cizincem, který na území České republiky pobývá na základě platného povolení k dlouhodobému pobytu,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m)</w:t>
      </w:r>
      <w:r w:rsidRPr="0037020E">
        <w:rPr>
          <w:rFonts w:ascii="Arial" w:eastAsia="Times New Roman" w:hAnsi="Arial" w:cs="Arial"/>
          <w:color w:val="000000"/>
          <w:sz w:val="20"/>
          <w:szCs w:val="20"/>
          <w:lang w:eastAsia="cs-CZ"/>
        </w:rPr>
        <w:t> který na území České republiky pobývá na základě povolení k dlouhodobému pobytu rezidenta jiného členského státu Evropské unie</w:t>
      </w:r>
      <w:hyperlink r:id="rId122" w:anchor="f2611916" w:history="1">
        <w:r w:rsidRPr="0037020E">
          <w:rPr>
            <w:rFonts w:ascii="Arial" w:eastAsia="Times New Roman" w:hAnsi="Arial" w:cs="Arial"/>
            <w:b/>
            <w:bCs/>
            <w:color w:val="15679C"/>
            <w:sz w:val="20"/>
            <w:szCs w:val="20"/>
            <w:vertAlign w:val="superscript"/>
            <w:lang w:eastAsia="cs-CZ"/>
          </w:rPr>
          <w:t>52b</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n)</w:t>
      </w:r>
      <w:r w:rsidRPr="0037020E">
        <w:rPr>
          <w:rFonts w:ascii="Arial" w:eastAsia="Times New Roman" w:hAnsi="Arial" w:cs="Arial"/>
          <w:color w:val="000000"/>
          <w:sz w:val="20"/>
          <w:szCs w:val="20"/>
          <w:lang w:eastAsia="cs-CZ"/>
        </w:rPr>
        <w:t> který vykonává v České republice soustavnou vzdělávací nebo vědeckou činnost jako pedagogický pracovník nebo akademický pracovník vysoké školy nebo vědecký, výzkumný nebo vývojový pracovník ve veřejné výzkumné instituci nebo jiné výzkumné organizaci podle zvláštního právního předpisu</w:t>
      </w:r>
      <w:hyperlink r:id="rId123" w:anchor="f2611917" w:history="1">
        <w:r w:rsidRPr="0037020E">
          <w:rPr>
            <w:rFonts w:ascii="Arial" w:eastAsia="Times New Roman" w:hAnsi="Arial" w:cs="Arial"/>
            <w:b/>
            <w:bCs/>
            <w:color w:val="15679C"/>
            <w:sz w:val="20"/>
            <w:szCs w:val="20"/>
            <w:vertAlign w:val="superscript"/>
            <w:lang w:eastAsia="cs-CZ"/>
          </w:rPr>
          <w:t>52c</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o)</w:t>
      </w:r>
      <w:r w:rsidRPr="0037020E">
        <w:rPr>
          <w:rFonts w:ascii="Arial" w:eastAsia="Times New Roman" w:hAnsi="Arial" w:cs="Arial"/>
          <w:color w:val="000000"/>
          <w:sz w:val="20"/>
          <w:szCs w:val="20"/>
          <w:lang w:eastAsia="cs-CZ"/>
        </w:rPr>
        <w:t> který získal střední nebo vyšší odborné vzdělání nebo vyšší odborné vzdělání v konzervatoři podle školského zákona nebo vysokoškolské vzdělání podle zákona o vysokých školách</w:t>
      </w:r>
      <w:hyperlink r:id="rId124" w:anchor="f2611834" w:history="1">
        <w:r w:rsidRPr="0037020E">
          <w:rPr>
            <w:rFonts w:ascii="Arial" w:eastAsia="Times New Roman" w:hAnsi="Arial" w:cs="Arial"/>
            <w:b/>
            <w:bCs/>
            <w:color w:val="15679C"/>
            <w:sz w:val="20"/>
            <w:szCs w:val="20"/>
            <w:vertAlign w:val="superscript"/>
            <w:lang w:eastAsia="cs-CZ"/>
          </w:rPr>
          <w:t>9</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p)</w:t>
      </w:r>
      <w:r w:rsidRPr="0037020E">
        <w:rPr>
          <w:rFonts w:ascii="Arial" w:eastAsia="Times New Roman" w:hAnsi="Arial" w:cs="Arial"/>
          <w:color w:val="000000"/>
          <w:sz w:val="20"/>
          <w:szCs w:val="20"/>
          <w:lang w:eastAsia="cs-CZ"/>
        </w:rPr>
        <w:t> který na území České republiky pobývá na základě povolení k dlouhodobému pobytu za účelem ochrany na území podle zákona o pobytu cizinců na území České republiky,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r)</w:t>
      </w:r>
      <w:r w:rsidRPr="0037020E">
        <w:rPr>
          <w:rFonts w:ascii="Arial" w:eastAsia="Times New Roman" w:hAnsi="Arial" w:cs="Arial"/>
          <w:color w:val="000000"/>
          <w:sz w:val="20"/>
          <w:szCs w:val="20"/>
          <w:lang w:eastAsia="cs-CZ"/>
        </w:rPr>
        <w:t> který je duchovním církve registrované v České republice nebo náboženské společnosti registrované v České republice,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s)</w:t>
      </w:r>
      <w:r w:rsidRPr="0037020E">
        <w:rPr>
          <w:rFonts w:ascii="Arial" w:eastAsia="Times New Roman" w:hAnsi="Arial" w:cs="Arial"/>
          <w:color w:val="000000"/>
          <w:sz w:val="20"/>
          <w:szCs w:val="20"/>
          <w:lang w:eastAsia="cs-CZ"/>
        </w:rPr>
        <w:t> který je držitelem povolení k pobytu vnitropodnikově převedeného zaměstnance vydaného jiným členským státem Evropské unie a je vnitropodnikově převedený na území České republiky na dobu nepřesahující 90 dnů v kterémkoliv období 180 dnů,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t)</w:t>
      </w:r>
      <w:r w:rsidRPr="0037020E">
        <w:rPr>
          <w:rFonts w:ascii="Arial" w:eastAsia="Times New Roman" w:hAnsi="Arial" w:cs="Arial"/>
          <w:color w:val="000000"/>
          <w:sz w:val="20"/>
          <w:szCs w:val="20"/>
          <w:lang w:eastAsia="cs-CZ"/>
        </w:rPr>
        <w:t> jehož výkon práce na území České republiky je v zájmu České republiky.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98a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Povolení k zaměstnání, zaměstnanecká karta, karta vnitropodnikově převedeného zaměstnance nebo modrá karta se podle tohoto zákona nevyžaduje i v případě, je-li cizinec vyslán na území České republiky svým zahraničním zaměstnavatelem na základě smlouvy s českou právnickou nebo fyzickou osobou, výlučně za účelem zvyšování dovedností a kvalifikace tohoto cizince potřebných k výkonu jeho práce u tohoto zahraničního zaměstnavatele mimo území České republiky. Informaci o vyslání cizince podle věty první poskytne česká právnická nebo fyzická osoba příslušné krajské pobočce Úřadu práce</w:t>
      </w:r>
      <w:hyperlink r:id="rId125" w:anchor="f5183015" w:history="1">
        <w:r w:rsidRPr="0037020E">
          <w:rPr>
            <w:rFonts w:ascii="Arial" w:eastAsia="Times New Roman" w:hAnsi="Arial" w:cs="Arial"/>
            <w:b/>
            <w:bCs/>
            <w:color w:val="15679C"/>
            <w:sz w:val="20"/>
            <w:szCs w:val="20"/>
            <w:vertAlign w:val="superscript"/>
            <w:lang w:eastAsia="cs-CZ"/>
          </w:rPr>
          <w:t>95</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99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Povolení k zaměstnání nelze vydat cizinci,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který v České republice požádal o udělení mezinárodní ochrany, a to po dobu 6 měsíců ode dne podání žádosti o udělení mezinárodní ochrany,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který nesplňuje některou z podmínek stanovených tímto zákonem pro vydání povolení k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jehož dokumenty předložené podle § 91 byly získány podvodným způsobem, padělány, pozměněny nebo v nich byly uvedeny nepravdivé údaje,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jehož zaměstnavateli byla v období 4 měsíců předcházejících podání žádosti o vydání povolení k zaměstnání pravomocně uložena pokuta za umožnění výkonu nelegální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jehož zaměstnavateli byla v období 3 měsíců předcházejících podání žádosti o vydání povolení k zaměstnání pravomocně uložena pokuta vyšší než 50000 Kč za porušení povinnosti vyplývající z pracovněprávních předpisů nebo za porušení povinnosti vyplývající z jiných právních předpisů, jejichž dodržování kontroluje Státní úřad inspekce práce nebo oblastní inspektorát práce,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na majetek jehož zaměstnavatele byl na základě pravomocného rozhodnutí soudu prohlášen konkurs a tento konkurs doposud nebyl zrušen.</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100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Platnost povolení k zaměstnání zaniká</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uplynutím doby, na kterou bylo vydáno,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skončením zaměstnání před uplynutím doby, na kterou bylo vydáno,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uplynutím doby, na kterou byl cizinci povolen pobyt,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neudělením, nevydáním, zrušením nebo zánikem oprávnění k pobytu na území České republiky z jiného důvodu.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Povolení k zaměstnání krajská pobočka Úřadu práce rozhodnutím odejme, jestliže zaměstnání je vykonáváno v rozporu s vydaným povolením k zaměstnání, s výjimkou výkonu jiné práce v důsledku převedení podle § 41 odst. 1 písm. c) zákoníku práce, vyslání na pracovní cestu podle § 93 nebo jestliže bylo povolení k zaměstnání vydáno na základě nepravdivých údajů.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Příslušný orgán Policie České republiky nebo Ministerstvo vnitra informuje o skutečnosti uvedené v odstavci 1 písm. d) příslušnou krajskou pobočku Úřadu práce.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101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Podání žádosti o vydání povolení k zaměstnání a podání žádosti o prodloužení povolení k zaměstnání podléhají správnímu poplatku podle zvláštních právních předpisů.</w:t>
      </w:r>
      <w:hyperlink r:id="rId126" w:anchor="f2611895" w:history="1">
        <w:r w:rsidRPr="0037020E">
          <w:rPr>
            <w:rFonts w:ascii="Arial" w:eastAsia="Times New Roman" w:hAnsi="Arial" w:cs="Arial"/>
            <w:b/>
            <w:bCs/>
            <w:color w:val="15679C"/>
            <w:sz w:val="20"/>
            <w:szCs w:val="20"/>
            <w:vertAlign w:val="superscript"/>
            <w:lang w:eastAsia="cs-CZ"/>
          </w:rPr>
          <w:t>41</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III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EVIDENCE OBČANŮ EVROPSKÉ UNIE A CIZINCŮ</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102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Krajská pobočka Úřadu práce vede evidenci občanů Evropské unie, jejich rodinných příslušníků (§ 3 odst. 2) a rodinných příslušníků občana České republiky uvedených v § 3 odst. 3, kteří nastoupili do zaměstnání, evidenci cizinců, kterým bylo vydáno povolení k zaměstnání, evidenci cizinců, kteří jsou držiteli zaměstnanecké karty, karty vnitropodnikově převedeného zaměstnance nebo modré karty, a evidenci cizinců, u nichž se nevyžaduje povolení k zaměstnání podle § 98 písm. a) až e) a j) až s) a v § 98a. Evidence obsahuje údaje uvedené v § 92 odst. 3 a dále pohlaví těchto fyzických osob, zařazení podle odvětvové (oborové) klasifikace ekonomických činností, nejvyšší dosažené vzdělání a vzdělání požadované pro výkon povolání.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(2)</w:t>
      </w:r>
      <w:r w:rsidRPr="0037020E">
        <w:rPr>
          <w:rFonts w:ascii="Arial" w:eastAsia="Times New Roman" w:hAnsi="Arial" w:cs="Arial"/>
          <w:color w:val="000000"/>
          <w:sz w:val="20"/>
          <w:szCs w:val="20"/>
          <w:lang w:eastAsia="cs-CZ"/>
        </w:rPr>
        <w:t> Zaměstnavatel je povinen vést evidenci občanů Evropské unie, jejich rodinných příslušníků (</w:t>
      </w:r>
      <w:r w:rsidRPr="0037020E">
        <w:rPr>
          <w:rFonts w:ascii="Arial" w:eastAsia="Times New Roman" w:hAnsi="Arial" w:cs="Arial"/>
          <w:color w:val="000000"/>
          <w:sz w:val="20"/>
          <w:szCs w:val="20"/>
          <w:u w:val="single"/>
          <w:lang w:eastAsia="cs-CZ"/>
        </w:rPr>
        <w:t>§ 3 odst. 2</w:t>
      </w:r>
      <w:r w:rsidRPr="0037020E">
        <w:rPr>
          <w:rFonts w:ascii="Arial" w:eastAsia="Times New Roman" w:hAnsi="Arial" w:cs="Arial"/>
          <w:color w:val="000000"/>
          <w:sz w:val="20"/>
          <w:szCs w:val="20"/>
          <w:lang w:eastAsia="cs-CZ"/>
        </w:rPr>
        <w:t>) a rodinných příslušníků občana České republiky uvedených v </w:t>
      </w:r>
      <w:r w:rsidRPr="0037020E">
        <w:rPr>
          <w:rFonts w:ascii="Arial" w:eastAsia="Times New Roman" w:hAnsi="Arial" w:cs="Arial"/>
          <w:color w:val="000000"/>
          <w:sz w:val="20"/>
          <w:szCs w:val="20"/>
          <w:u w:val="single"/>
          <w:lang w:eastAsia="cs-CZ"/>
        </w:rPr>
        <w:t>§ 3 odst. 3</w:t>
      </w:r>
      <w:r w:rsidRPr="0037020E">
        <w:rPr>
          <w:rFonts w:ascii="Arial" w:eastAsia="Times New Roman" w:hAnsi="Arial" w:cs="Arial"/>
          <w:color w:val="000000"/>
          <w:sz w:val="20"/>
          <w:szCs w:val="20"/>
          <w:lang w:eastAsia="cs-CZ"/>
        </w:rPr>
        <w:t>, a evidenci cizinců, které zaměstnává. Evidence obsahuje údaje uvedené v </w:t>
      </w:r>
      <w:r w:rsidRPr="0037020E">
        <w:rPr>
          <w:rFonts w:ascii="Arial" w:eastAsia="Times New Roman" w:hAnsi="Arial" w:cs="Arial"/>
          <w:color w:val="000000"/>
          <w:sz w:val="20"/>
          <w:szCs w:val="20"/>
          <w:u w:val="single"/>
          <w:lang w:eastAsia="cs-CZ"/>
        </w:rPr>
        <w:t>§ 91 odst. 1 písm. a)</w:t>
      </w:r>
      <w:r w:rsidRPr="0037020E">
        <w:rPr>
          <w:rFonts w:ascii="Arial" w:eastAsia="Times New Roman" w:hAnsi="Arial" w:cs="Arial"/>
          <w:color w:val="000000"/>
          <w:sz w:val="20"/>
          <w:szCs w:val="20"/>
          <w:lang w:eastAsia="cs-CZ"/>
        </w:rPr>
        <w:t>, </w:t>
      </w:r>
      <w:r w:rsidRPr="0037020E">
        <w:rPr>
          <w:rFonts w:ascii="Arial" w:eastAsia="Times New Roman" w:hAnsi="Arial" w:cs="Arial"/>
          <w:color w:val="000000"/>
          <w:sz w:val="20"/>
          <w:szCs w:val="20"/>
          <w:u w:val="single"/>
          <w:lang w:eastAsia="cs-CZ"/>
        </w:rPr>
        <w:t>b)</w:t>
      </w:r>
      <w:r w:rsidRPr="0037020E">
        <w:rPr>
          <w:rFonts w:ascii="Arial" w:eastAsia="Times New Roman" w:hAnsi="Arial" w:cs="Arial"/>
          <w:color w:val="000000"/>
          <w:sz w:val="20"/>
          <w:szCs w:val="20"/>
          <w:lang w:eastAsia="cs-CZ"/>
        </w:rPr>
        <w:t>, </w:t>
      </w:r>
      <w:r w:rsidRPr="0037020E">
        <w:rPr>
          <w:rFonts w:ascii="Arial" w:eastAsia="Times New Roman" w:hAnsi="Arial" w:cs="Arial"/>
          <w:color w:val="000000"/>
          <w:sz w:val="20"/>
          <w:szCs w:val="20"/>
          <w:u w:val="single"/>
          <w:lang w:eastAsia="cs-CZ"/>
        </w:rPr>
        <w:t>c)</w:t>
      </w:r>
      <w:r w:rsidRPr="0037020E">
        <w:rPr>
          <w:rFonts w:ascii="Arial" w:eastAsia="Times New Roman" w:hAnsi="Arial" w:cs="Arial"/>
          <w:color w:val="000000"/>
          <w:sz w:val="20"/>
          <w:szCs w:val="20"/>
          <w:lang w:eastAsia="cs-CZ"/>
        </w:rPr>
        <w:t> a </w:t>
      </w:r>
      <w:r w:rsidRPr="0037020E">
        <w:rPr>
          <w:rFonts w:ascii="Arial" w:eastAsia="Times New Roman" w:hAnsi="Arial" w:cs="Arial"/>
          <w:color w:val="000000"/>
          <w:sz w:val="20"/>
          <w:szCs w:val="20"/>
          <w:u w:val="single"/>
          <w:lang w:eastAsia="cs-CZ"/>
        </w:rPr>
        <w:t>e)</w:t>
      </w:r>
      <w:r w:rsidRPr="0037020E">
        <w:rPr>
          <w:rFonts w:ascii="Arial" w:eastAsia="Times New Roman" w:hAnsi="Arial" w:cs="Arial"/>
          <w:color w:val="000000"/>
          <w:sz w:val="20"/>
          <w:szCs w:val="20"/>
          <w:lang w:eastAsia="cs-CZ"/>
        </w:rPr>
        <w:t> a dále pohlaví těchto fyzických osob, zařazení podle odvětvové (oborové) klasifikace ekonomických činností, nejvyšší dosažené vzdělání, vzdělání požadované pro výkon povolání, dobu, na kterou jim bylo vydáno povolení k zaměstnání, zaměstnanecká karta, karta vnitropodnikově převedeného zaměstnance nebo modrá karta a na kterou jim byl povolen pobyt, den nástupu a den skončení zaměstnání nebo vyslání zahraničním zaměstnavatelem.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Zahraniční zaměstnavatel, který uzavřel smlouvu s právnickou nebo fyzickou osobou, na jejímž základě byly osoby uvedené v § 87 odst. 1 vyslány na území České republiky k plnění úkolů vyplývajících z této smlouvy, je povinen vést evidenci těchto osob obsahující údaje uvedené v § 91 odst. 1 písm. a), b), c) a e), dále pohlaví těchto fyzických osob, den nástupu a den skončení výkonu práce nebo vyslání na území České republiky.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Zaměstnavatel je povinen uchovávat kopie dokladů prokazujících oprávněnost pobytu</w:t>
      </w:r>
      <w:hyperlink r:id="rId127" w:anchor="f2611826" w:history="1">
        <w:r w:rsidRPr="0037020E">
          <w:rPr>
            <w:rFonts w:ascii="Arial" w:eastAsia="Times New Roman" w:hAnsi="Arial" w:cs="Arial"/>
            <w:b/>
            <w:bCs/>
            <w:color w:val="15679C"/>
            <w:sz w:val="20"/>
            <w:szCs w:val="20"/>
            <w:vertAlign w:val="superscript"/>
            <w:lang w:eastAsia="cs-CZ"/>
          </w:rPr>
          <w:t>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cizince na území České republiky, a to po dobu trvání zaměstnání nebo výkonu práce na území České republiky a dobu 3 let od skončení zaměstnávání nebo výkonu práce na území České republiky tohoto cizince.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Údaje o fyzických osobách uvedených v odstavci 1 a vedených v evidenci krajské pobočky Úřadu práce nebo v evidenci zaměstnavatele lze sdělovat, jen dají-li k tomu tyto osoby písemný souhlas, nebo v případech, kdy tak stanoví zvláštní zákon nebo mezinárodní smlouva, k jejíž ratifikaci dal Parlament souhlas a jíž je Česká republika vázána.</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IV</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ZMOCNĚNÍ K PŘIJETÍ NÁRODNÍCH OPATŘENÍ V OBLASTI ZAMĚSTNÁVÁNÍ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103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Pokud vyhlášená mezinárodní smlouva, k jejíž ratifikaci dal Parlament České republiky souhlas a kterou je Česká republika vázána, nebo právo Evropské unie umožňuje České republice zcela nebo částečně pozastavit uplatňování předpisů Evropské unie týkajících se přístupu na trh práce, může vláda za podmínek stanovených touto mezinárodní smlouvou nebo příslušným předpisem Evropské unie stanovit nařízením, vůči kterému státu a v jakém rozsahu Česká republika této možnosti využije. Vláda může za stejných podmínek stanovit nařízením podmínky přístupu na trh práce pro příslušníky dotčeného státu.</w:t>
      </w:r>
    </w:p>
    <w:p w:rsidR="0037020E" w:rsidRPr="0037020E" w:rsidRDefault="0037020E" w:rsidP="0037020E">
      <w:pPr>
        <w:shd w:val="clear" w:color="auto" w:fill="FFFFFF"/>
        <w:spacing w:after="0" w:line="240" w:lineRule="auto"/>
        <w:jc w:val="both"/>
        <w:rPr>
          <w:rFonts w:ascii="Arial" w:eastAsia="Times New Roman" w:hAnsi="Arial" w:cs="Arial"/>
          <w:b/>
          <w:bCs/>
          <w:color w:val="202020"/>
          <w:sz w:val="24"/>
          <w:szCs w:val="24"/>
          <w:lang w:eastAsia="cs-CZ"/>
        </w:rPr>
      </w:pPr>
      <w:r w:rsidRPr="0037020E">
        <w:rPr>
          <w:rFonts w:ascii="Arial" w:eastAsia="Times New Roman" w:hAnsi="Arial" w:cs="Arial"/>
          <w:b/>
          <w:bCs/>
          <w:color w:val="202020"/>
          <w:sz w:val="24"/>
          <w:szCs w:val="24"/>
          <w:lang w:eastAsia="cs-CZ"/>
        </w:rPr>
        <w:t>ČÁST PÁTÁ</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AKTIVNÍ POLITIKA ZAMĚSTNANOSTI</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OPATŘENÍ A NÁSTROJE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104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Aktivní politika zaměstnanosti je souhrn opatření směřujících k zajištění maximálně možné úrovně zaměstnanosti. Aktivní politiku zaměstnanosti zabezpečuje ministerstvo a Úřad práce; podle situace na trhu práce spolupracují při její realizaci s dalšími subjekty.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Nástroje, jimiž je realizována aktivní politika zaměstnanosti, jsou zejména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rekvalifikace,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investiční pobídky,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veřejně prospěšné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společensky účelná pracovní místa,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překlenovací příspěvek,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příspěvek v době částečné nezaměstnanosti,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příspěvek na zapracování,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příspěvek při přechodu na nový podnikatelský program.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105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Součástí opatření aktivní politiky zaměstnanosti jsou rovněž</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poradenství, které provádějí nebo zabezpečují krajské pobočky Úřadu práce za účelem zjišťování osobnostních a kvalifikačních předpokladů fyzických osob pro volbu povolání, pro zprostředkování vhodného zaměstnání, pro volbu přípravy k práci osob se zdravotním postižením a při výběru vhodných nástrojů aktivní politiky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podpora zaměstnávání osob se zdravotním postižením uvedená v části třetí, s výjimkou příspěvku podle § 78a,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sdílené zprostředkování zaměstnání (§ 119a),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cílené programy k řešení zaměstnanosti (§ 120).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Krajská pobočka Úřadu práce může na základě dohody zabezpečovat poradenství prostřednictvím odborných zařízení, například pedagogicko-psychologických poraden a bilančně diagnostických pracovišť, a hradit náklady spojené s touto činností.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(3)</w:t>
      </w:r>
      <w:r w:rsidRPr="0037020E">
        <w:rPr>
          <w:rFonts w:ascii="Arial" w:eastAsia="Times New Roman" w:hAnsi="Arial" w:cs="Arial"/>
          <w:color w:val="000000"/>
          <w:sz w:val="20"/>
          <w:szCs w:val="20"/>
          <w:lang w:eastAsia="cs-CZ"/>
        </w:rPr>
        <w:t> Dohoda mezi Úřadem práce a odborným zařízením o provedení poradenské činnosti musí být uzavřena písemně a musí v ní být uvedeny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obsah a rozsah poradenské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místo a způsob provedení poradenské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termín provedení poradenské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náklady poradenské činnosti, termín a způsob jejich úhrady,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závazek odborného zařízení vrátit poskytnuté finanční prostředky nebo jejich část, pokud nedodrží sjednané podmínky, nebo pokud mu jeho zaviněním byly poskytnuty neprávem nebo ve vyšší částce, než náležely, a lhůta a podmínky jejich vrácení,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ujednání o vypovězení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Charakteristiku jednotlivých poradenských činností a forem poradenství a druhy nákladů s ním spojených, které hradí Úřad práce, stanoví ministerstvo prováděcím právním předpisem.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106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V souladu s potřebami trhu práce může Úřad práce ověřovat nové nástroje a opatření aktivní politiky zaměstnanosti. Podmínky ověřování a náklady na nové nástroje a opatření aktivní politiky zaměstnanosti schvaluje ministerstvo.</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107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Aktivní politika zaměstnanosti je financována z prostředků státního rozpočtu a hospodaření s těmito prostředky se řídí zvláštním právním předpisem.</w:t>
      </w:r>
      <w:hyperlink r:id="rId128" w:anchor="f2611907" w:history="1">
        <w:r w:rsidRPr="0037020E">
          <w:rPr>
            <w:rFonts w:ascii="Arial" w:eastAsia="Times New Roman" w:hAnsi="Arial" w:cs="Arial"/>
            <w:b/>
            <w:bCs/>
            <w:color w:val="15679C"/>
            <w:sz w:val="20"/>
            <w:szCs w:val="20"/>
            <w:vertAlign w:val="superscript"/>
            <w:lang w:eastAsia="cs-CZ"/>
          </w:rPr>
          <w:t>46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Z těchto prostředků lze rovněž přispívat na programy nebo opatření regionálního a celostátního charakteru a projekty zahraničních subjektů přispívající ke zvýšení zaměstnanosti a na ověřování nových nástrojů a opatření aktivní politiky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Příspěvky na aktivní politiku zaměstnanosti poskytované podle částí třetí a páté nelze zaměstnavateli poskytovat na stejný účel. Příspěvky nelze poskytnout organizačním složkám státu a státním příspěvkovým organizacím.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Příspěvky na aktivní politiku zaměstnanosti se nepovažují za dotace podle zvláštního právního předpisu</w:t>
      </w:r>
      <w:hyperlink r:id="rId129" w:anchor="f2611907" w:history="1">
        <w:r w:rsidRPr="0037020E">
          <w:rPr>
            <w:rFonts w:ascii="Arial" w:eastAsia="Times New Roman" w:hAnsi="Arial" w:cs="Arial"/>
            <w:b/>
            <w:bCs/>
            <w:color w:val="15679C"/>
            <w:sz w:val="20"/>
            <w:szCs w:val="20"/>
            <w:vertAlign w:val="superscript"/>
            <w:lang w:eastAsia="cs-CZ"/>
          </w:rPr>
          <w:t>46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REKVALIFIKACE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108</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Rekvalifikací se rozumí získání nové kvalifikace a zvýšení, rozšíření nebo prohloubení dosavadní kvalifikace, včetně jejího udržování nebo obnovování. Za rekvalifikaci se považuje i získání kvalifikace pro pracovní uplatnění fyzické osoby, která dosud žádnou kvalifikaci nezískala. Při určování obsahu a rozsahu rekvalifikace se vychází z dosavadní kvalifikace, zdravotního stavu, schopností a zkušeností fyzické osoby, která má být rekvalifikována formou získání nových teoretických znalostí a praktických dovedností v rámci dalšího profesního vzdělávání.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Rekvalifikaci může provádět pouze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zařízení s akreditovaným vzdělávacím programem podle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zařízení s akreditovaným vzdělávacím programem podle zvláštního právního předpisu</w:t>
      </w:r>
      <w:hyperlink r:id="rId130" w:anchor="f2611918" w:history="1">
        <w:r w:rsidRPr="0037020E">
          <w:rPr>
            <w:rFonts w:ascii="Arial" w:eastAsia="Times New Roman" w:hAnsi="Arial" w:cs="Arial"/>
            <w:b/>
            <w:bCs/>
            <w:color w:val="15679C"/>
            <w:sz w:val="20"/>
            <w:szCs w:val="20"/>
            <w:vertAlign w:val="superscript"/>
            <w:lang w:eastAsia="cs-CZ"/>
          </w:rPr>
          <w:t>52d</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škola v rámci oboru vzdělání, který má zapsaný v rejstříku škol a školských zařízení</w:t>
      </w:r>
      <w:hyperlink r:id="rId131" w:anchor="f2611919" w:history="1">
        <w:r w:rsidRPr="0037020E">
          <w:rPr>
            <w:rFonts w:ascii="Arial" w:eastAsia="Times New Roman" w:hAnsi="Arial" w:cs="Arial"/>
            <w:b/>
            <w:bCs/>
            <w:color w:val="15679C"/>
            <w:sz w:val="20"/>
            <w:szCs w:val="20"/>
            <w:vertAlign w:val="superscript"/>
            <w:lang w:eastAsia="cs-CZ"/>
          </w:rPr>
          <w:t>52e</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nebo vysoká škola s akreditovaným studijním programem podle zvláštního právního předpisu</w:t>
      </w:r>
      <w:hyperlink r:id="rId132" w:anchor="f2611920" w:history="1">
        <w:r w:rsidRPr="0037020E">
          <w:rPr>
            <w:rFonts w:ascii="Arial" w:eastAsia="Times New Roman" w:hAnsi="Arial" w:cs="Arial"/>
            <w:b/>
            <w:bCs/>
            <w:color w:val="15679C"/>
            <w:sz w:val="20"/>
            <w:szCs w:val="20"/>
            <w:vertAlign w:val="superscript"/>
            <w:lang w:eastAsia="cs-CZ"/>
          </w:rPr>
          <w:t>52f</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zařízení se vzdělávacím programem podle zvláštního právního předpisu</w:t>
      </w:r>
      <w:hyperlink r:id="rId133" w:anchor="f2611921" w:history="1">
        <w:r w:rsidRPr="0037020E">
          <w:rPr>
            <w:rFonts w:ascii="Arial" w:eastAsia="Times New Roman" w:hAnsi="Arial" w:cs="Arial"/>
            <w:b/>
            <w:bCs/>
            <w:color w:val="15679C"/>
            <w:sz w:val="20"/>
            <w:szCs w:val="20"/>
            <w:vertAlign w:val="superscript"/>
            <w:lang w:eastAsia="cs-CZ"/>
          </w:rPr>
          <w:t>52g</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(dále jen „rekvalifikační zařízení“).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Vzdělávacím programem akreditovaným podle odstavce 2 písm. a) se rozumí program, kterému byla na základě potřeb trhu práce rozhodnutím Ministerstva školství, mládeže a tělovýchovy udělena akreditace. Akreditace se uděluje na základě písemné žádosti, jejíž součástí je vymezení obsahu a rozsahu vzdělávání, forem a metod výuky a způsobů ověřování výsledků vzdělávání v rekvalifikaci. Cíle a obsah vzdělávacího programu musí být v souladu s jinými právními předpisy upravujícími příslušnou kvalifikaci</w:t>
      </w:r>
      <w:hyperlink r:id="rId134" w:anchor="f6122483" w:history="1">
        <w:r w:rsidRPr="0037020E">
          <w:rPr>
            <w:rFonts w:ascii="Arial" w:eastAsia="Times New Roman" w:hAnsi="Arial" w:cs="Arial"/>
            <w:b/>
            <w:bCs/>
            <w:color w:val="15679C"/>
            <w:sz w:val="20"/>
            <w:szCs w:val="20"/>
            <w:vertAlign w:val="superscript"/>
            <w:lang w:eastAsia="cs-CZ"/>
          </w:rPr>
          <w:t>105</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O udělení akreditace je Ministerstvo školství, mládeže a tělovýchovy povinno rozhodnout nejpozději do 90 dnů ode dne doručení žádosti o akreditaci. K posouzení žádosti o akreditaci si Ministerstvo školství, mládeže a tělovýchovy může zřídit akreditační komisi jako svůj poradní orgán a může si vyžádat stanovisko ministerstva k situaci na trhu práce. Akreditace se uděluje na dobu 3 let ode dne právní moci rozhodnutí o jejím udělení.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Ministerstvo školství, mládeže a tělovýchovy rozhodne o odejmutí akreditace, jestliže rekvalifikační zařízení uvedené v odstavci 2 písm.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nedodržuje akreditovaný vzdělávací program,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není schopno zabezpečit odpovídající úroveň vzdělávání,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požádá o odejmutí akreditace.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Rekvalifikační zařízení uvedené v odstavci 2 písm. a) je oprávněno vydávat osvědčení o rekvalifikaci s celostátní platností nebo potvrzení o účasti v akreditovaném vzdělávacím programu.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(6)</w:t>
      </w:r>
      <w:r w:rsidRPr="0037020E">
        <w:rPr>
          <w:rFonts w:ascii="Arial" w:eastAsia="Times New Roman" w:hAnsi="Arial" w:cs="Arial"/>
          <w:color w:val="000000"/>
          <w:sz w:val="20"/>
          <w:szCs w:val="20"/>
          <w:lang w:eastAsia="cs-CZ"/>
        </w:rPr>
        <w:t> Rekvalifikačnímu zařízení, které na základě dohody s Úřadem práce provádí rekvalifikaci uchazečů o zaměstnání nebo zájemců o zaměstnání, může Úřad práce hradit náklady spojené s touto rekvalifikací.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Dohoda mezi Úřadem práce a rekvalifikačním zařízením o rekvalifikaci uchazeče o zaměstnání nebo zájemce o zaměstnání musí být uzavřena písemně a musí v ní být uvedeny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pracovní činnost, na kterou budou uchazeči o zaměstnání nebo zájemci o zaměstnání rekvalifikováni,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základní kvalifikační předpoklady potřebné pro zařazení do rekvalifikace,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rozsah teoretické a praktické přípravy,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místo a způsob provedení rekvalifikace,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doba zahájení a ukončení rekvalifikace, způsob ověření získaných znalostí a dovedností,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náklady rekvalifikace, doba a způsob jejich úhrady,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závazek rekvalifikačního zařízení uzavřít pojištění pro případ své odpovědnosti za škodu na zdraví způsobenou při rekvalifikaci,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závazek akreditovaného zařízení vrátit poskytnuté finanční prostředky nebo jejich část, pokud nedodrží sjednané podmínky, nebo pokud mu jeho zaviněním byly poskytnuty neprávem nebo ve vyšší částce, než náležely, a lhůta a podmínky jejich vrácení,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ujednání o vypovězení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Rekvalifikační zařízení je povinno informovat Ministerstvo školství, mládeže a tělovýchovy o změnách v údajích uvedených v žádosti o udělení akreditace, ke kterým došlo v době platnosti akreditace, a to do jednoho měsíce ode dne, kdy taková změna nastala.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(9)</w:t>
      </w:r>
      <w:r w:rsidRPr="0037020E">
        <w:rPr>
          <w:rFonts w:ascii="Arial" w:eastAsia="Times New Roman" w:hAnsi="Arial" w:cs="Arial"/>
          <w:color w:val="000000"/>
          <w:sz w:val="20"/>
          <w:szCs w:val="20"/>
          <w:lang w:eastAsia="cs-CZ"/>
        </w:rPr>
        <w:t> Osobě, které byla akreditace odejmuta z důvodů uvedených v odstavci 4 písm. a) nebo b), nelze akreditaci udělit po dobu 3 let ode dne nabytí právní moci rozhodnutí o odejmutí akreditace.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(10)</w:t>
      </w:r>
      <w:r w:rsidRPr="0037020E">
        <w:rPr>
          <w:rFonts w:ascii="Arial" w:eastAsia="Times New Roman" w:hAnsi="Arial" w:cs="Arial"/>
          <w:color w:val="000000"/>
          <w:sz w:val="20"/>
          <w:szCs w:val="20"/>
          <w:lang w:eastAsia="cs-CZ"/>
        </w:rPr>
        <w:t> Ministerstvo školství, mládeže a tělovýchovy v dohodě s ministerstvem stanoví prováděcím právním předpisem náležitosti žádosti o akreditaci a organizace vzdělávání podle rekvalifikačního programu, způsob ukončení vzdělávání a náležitosti osvědčení o rekvalifikaci a potvrzení o účasti v akreditovaném vzdělávacím programu.</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109</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Rekvalifikace uchazečů o zaměstnání a zájemců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Rekvalifikace se uskutečňuje na základě dohody mezi Úřadem práce a uchazečem o zaměstnání nebo zájemcem o zaměstnání, vyžaduje-li to jejich uplatnění na trhu práce. Za účastníka rekvalifikace hradí Úřad práce náklady rekvalifikace a může mu poskytnout příspěvek na úhradu prokázaných nutných nákladů spojených s rekvalifikací. Rekvalifikaci zajišťuje krajská pobočka Úřadu práce příslušná podle místa bydliště uchazeče o zaměstnání nebo zájemce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Dohoda o rekvalifikaci podle odstavce 1 musí být uzavřena písemně a musí v ní být uvedeny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pracovní činnost, na kterou je rekvalifikace zabezpečována,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způsob a doba rekvalifikace, místo jejího konání,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podmínky poskytování příspěvku na úhradu prokázaných nutných nákladů spojených s rekvalifikací,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způsob ověření získaných znalostí a dovedností,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závazek uchazeče o zaměstnání nebo zájemce o zaměstnání uhradit náklady rekvalifikace, pokud bez vážných důvodů nedokončí rekvalifikaci nebo odmítne nastoupit do vhodného zaměstnání odpovídajícího nově získané kvalifikaci, a druhy nákladů, které bude povinen Úřadu práce uhradit,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závazek uchazeče o zaměstnání nebo zájemce o zaměstnání uhradit poměrnou část nákladů rekvalifikace, pokud v průběhu rekvalifikace přestane být uchazečem o zaměstnání nebo zájemcem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ujednání o vypovězení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Úřad práce je povinen v dohodě rozlišit podmínky pro poskytnutí příspěvku, jejichž nesplnění není porušením rozpočtové kázně, a podmínky, jejichž nesplnění bude postihováno odvodem podle zvláštního právního předpisu</w:t>
      </w:r>
      <w:hyperlink r:id="rId135" w:anchor="f2611907" w:history="1">
        <w:r w:rsidRPr="0037020E">
          <w:rPr>
            <w:rFonts w:ascii="Arial" w:eastAsia="Times New Roman" w:hAnsi="Arial" w:cs="Arial"/>
            <w:b/>
            <w:bCs/>
            <w:color w:val="15679C"/>
            <w:sz w:val="20"/>
            <w:szCs w:val="20"/>
            <w:vertAlign w:val="superscript"/>
            <w:lang w:eastAsia="cs-CZ"/>
          </w:rPr>
          <w:t>46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Porušení povinnosti vrácení příspěvku na úhradu prokázaných nutných nákladů spojených s rekvalifikací je porušením rozpočtové kázně</w:t>
      </w:r>
      <w:hyperlink r:id="rId136" w:anchor="f2611907" w:history="1">
        <w:r w:rsidRPr="0037020E">
          <w:rPr>
            <w:rFonts w:ascii="Arial" w:eastAsia="Times New Roman" w:hAnsi="Arial" w:cs="Arial"/>
            <w:b/>
            <w:bCs/>
            <w:color w:val="15679C"/>
            <w:sz w:val="20"/>
            <w:szCs w:val="20"/>
            <w:vertAlign w:val="superscript"/>
            <w:lang w:eastAsia="cs-CZ"/>
          </w:rPr>
          <w:t>46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Formy rekvalifikace, druhy nákladů rekvalifikace a nákladů s ní spojených, které hradí Úřad práce, stanoví ministerstvo v dohodě s Ministerstvem školství, mládeže a tělovýchovy prováděcím právním předpisem.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109a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Uchazeč o zaměstnání nebo zájemce o zaměstnání si může zabezpečit rekvalifikaci sám a za tím účelem si zvolit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druh pracovní činnosti, na kterou se chce rekvalifikovat,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rekvalifikační zařízení, které má rekvalifikaci provést (§ 108 odst. 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(2)</w:t>
      </w:r>
      <w:r w:rsidRPr="0037020E">
        <w:rPr>
          <w:rFonts w:ascii="Arial" w:eastAsia="Times New Roman" w:hAnsi="Arial" w:cs="Arial"/>
          <w:color w:val="000000"/>
          <w:sz w:val="20"/>
          <w:szCs w:val="20"/>
          <w:lang w:eastAsia="cs-CZ"/>
        </w:rPr>
        <w:t> Uchazeč o zaměstnání nebo zájemce o zaměstnání je povinen doložit krajské pobočce Úřadu práce příslušné podle místa bydliště uchazeče o zaměstnání nebo zájemce o zaměstnání cenu zvolené rekvalifikace.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V případě, že zvolená rekvalifikace přispěje k uplatnění uchazeče o zaměstnání nebo zájemce o zaměstnání na trhu práce a je pro něj vzhledem k jeho zdravotnímu stavu vhodná, může Úřad práce po jejím úspěšném absolvování uhradit cenu rekvalifikace rekvalifikačnímu zařízení.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V případě, že bude Úřad práce cenu rekvalifikace hradit, vydá uchazeči o zaměstnání nebo zájemci o zaměstnání před zahájením rekvalifikace potvrzení o tom, že po předložení dokladu o úspěšném absolvování této rekvalifikace uhradí rekvalifikačnímu zařízení cenu rekvalifikace. Úřad práce může hradit cenu rekvalifikace pouze po dobu, po kterou je uchazeč o zaměstnání nebo zájemce o zaměstnání veden v evidenci uchazečů o zaměstnání nebo zájemců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Úřad práce uhradí rekvalifikačnímu zařízení cenu rekvalifikace nebo její poměrnou část, pokud uchazeč o zaměstnání nebo zájemce o zaměstnání z vážných důvodů nedokončí rekvalifikaci.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Úřad práce uhradí rekvalifikačnímu zařízení cenu rekvalifikace podle odstavce 4 do 30 kalendářních dnů po předložení dokladu o úspěšném absolvování rekvalifikace.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Rekvalifikační zařízení je povinno neprodleně oznámit krajské pobočce Úřadu práce, že uchazeč o zaměstnání nebo zájemce o zaměstnání neplní studijní nebo výcvikové povinnosti stanovené rekvalifikačním zařízením.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Uchazeč o zaměstnání nebo zájemce o zaměstnání je povinen uhradit Úřadu práce cenu rekvalifikace, pokud bez vážných důvodů odmítne nastoupit do zaměstnání, odpovídajícího nově získané 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(9)</w:t>
      </w:r>
      <w:r w:rsidRPr="0037020E">
        <w:rPr>
          <w:rFonts w:ascii="Arial" w:eastAsia="Times New Roman" w:hAnsi="Arial" w:cs="Arial"/>
          <w:color w:val="000000"/>
          <w:sz w:val="20"/>
          <w:szCs w:val="20"/>
          <w:lang w:eastAsia="cs-CZ"/>
        </w:rPr>
        <w:t> Celková finanční částka, kterou může Úřad práce vynaložit na zvolenou rekvalifikaci jednoho uchazeče o zaměstnání nebo zájemce o zaměstnání, nesmí v období 3 po sobě následujících kalendářních let ode dne prvního nástupu na zvolenou rekvalifikaci přesáhnout částku 50000 Kč.</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110</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Rekvalifikace zaměstnanců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Rekvalifikace může být prováděna i u zaměstnavatele v zájmu dalšího pracovního uplatnění jeho zaměstnanců. Rekvalifikace zaměstnanců se provádí na základě dohody uzavřené mezi zaměstnavatelem a zaměstnancem. O rekvalifikaci zaměstnanců spočívající v získání, zvýšení nebo rozšíření kvalifikace může Úřad práce uzavřít se zaměstnavatelem dohodu. Pokud je rekvalifikace zaměstnanců prováděna na základě dohody s Úřadem práce, mohou být zaměstnavateli nebo rekvalifikačnímu zařízení, které pro zaměstnavatele rekvalifikaci zaměstnanců zajišťuje, Úřadem práce plně nebo částečně hrazeny náklady rekvalifikace zaměstnanců a náklady s ní spojené. Jestliže pro zaměstnavatele zabezpečuje rekvalifikaci zaměstnanců rekvalifikační zařízení, uzavírá se dohoda mezi zaměstnavatelem a rekvalifikačním zařízením, popřípadě mezi Úřadem práce, zaměstnavatelem a rekvalifikačním zařízením.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Dohoda o rekvalifikaci zaměstnanců mezi Úřadem práce a zaměstnavatelem, případně rekvalifikačním zařízením musí být uzavřena písemně a musí v ní být uvedeny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pracovní činnost, na kterou budou zaměstnanci rekvalifikováni,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základní kvalifikační předpoklady zaměstnanců potřebné pro zařazení do rekvalifikace,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rozsah teoretické a praktické přípravy,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místo a způsob provedení rekvalifikace,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doba zahájení a ukončení rekvalifikace, způsob ověření získaných znalostí a dovedností,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náklady rekvalifikace, doba a způsob jejich úhrady,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závazek zaměstnavatele nebo rekvalifikačního zařízení vrátit poskytnuté finanční prostředky nebo jejich část, pokud nedodrží sjednané podmínky, nebo pokud mu jeho zaviněním byly poskytnuty neprávem nebo ve vyšší částce, než náležely, a lhůta a podmínky jejich vrácení,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ujednání o vypovězení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Dohoda o rekvalifikaci zaměstnanců mezi zaměstnavatelem a zaměstnancem musí být uzavřena písemně a musí v ní být uvedeny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pracovní činnost, na kterou má být zaměstnanec rekvalifikován,</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rozsah teoretické a praktické přípravy,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doba zahájení a ukončení rekvalifikace, způsob ověření získaných znalostí a dovedností.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Rekvalifikace zaměstnanců spočívající v získání, zvýšení nebo rozšíření kvalifikace se uskutečňuje v pracovní době a je překážkou v práci na straně zaměstnance; za tuto dobu přísluší zaměstnanci náhrada mzdy ve výši průměrného výdělku. Mimo pracovní dobu se rekvalifikace uskutečňuje, jen pokud je to nezbytné vzhledem ke způsobu jejího zabezpečení.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(5)</w:t>
      </w:r>
      <w:r w:rsidRPr="0037020E">
        <w:rPr>
          <w:rFonts w:ascii="Arial" w:eastAsia="Times New Roman" w:hAnsi="Arial" w:cs="Arial"/>
          <w:color w:val="000000"/>
          <w:sz w:val="20"/>
          <w:szCs w:val="20"/>
          <w:lang w:eastAsia="cs-CZ"/>
        </w:rPr>
        <w:t> O rekvalifikaci podle odstavce 1 nejde v případě účasti zaměstnance na teoretické nebo praktické přípravě, kterou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je zaměstnavatel povinen zabezpečovat pro zaměstnance podle příslušných právních předpisů a které je zaměstnanec povinen se zúčastnit v souvislosti s výkonem svého zaměstnání,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zaměstnanec absolvuje z vlastního zájmu, aniž by z hlediska jím vykonávané práce u zaměstnavatele byla nezbytná potřeba změny jeho dosavadní kvalifikace. V tomto případě se postupuje podle příslušných ustanovení pracovněprávních předpisů upravujících účast zaměstnanců na školení a studiu při zaměstnání.</w:t>
      </w:r>
      <w:hyperlink r:id="rId137" w:anchor="f2611923" w:history="1">
        <w:r w:rsidRPr="0037020E">
          <w:rPr>
            <w:rFonts w:ascii="Arial" w:eastAsia="Times New Roman" w:hAnsi="Arial" w:cs="Arial"/>
            <w:b/>
            <w:bCs/>
            <w:color w:val="15679C"/>
            <w:sz w:val="20"/>
            <w:szCs w:val="20"/>
            <w:vertAlign w:val="superscript"/>
            <w:lang w:eastAsia="cs-CZ"/>
          </w:rPr>
          <w:t>54</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Formy rekvalifikace zaměstnanců, druhy nákladů rekvalifikace a nákladů s ní spojených, které hradí Úřad práce, stanoví ministerstvo v dohodě s Ministerstvem školství, mládeže a tělovýchovy prováděcím právním předpisem.</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III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INVESTIČNÍ POBÍDKY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111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Investiční pobídky jsou nástrojem aktivní politiky zaměstnanosti, kterým se u zaměstnavatele, kterému bylo vydáno rozhodnutí o příslibu investiční pobídky podle zvláštního právního předpisu,</w:t>
      </w:r>
      <w:hyperlink r:id="rId138" w:anchor="f2611924" w:history="1">
        <w:r w:rsidRPr="0037020E">
          <w:rPr>
            <w:rFonts w:ascii="Arial" w:eastAsia="Times New Roman" w:hAnsi="Arial" w:cs="Arial"/>
            <w:b/>
            <w:bCs/>
            <w:color w:val="15679C"/>
            <w:sz w:val="20"/>
            <w:szCs w:val="20"/>
            <w:vertAlign w:val="superscript"/>
            <w:lang w:eastAsia="cs-CZ"/>
          </w:rPr>
          <w:t>55</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hmotně podporuje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vytváření nových pracovních míst,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rekvalifikace nebo školení zaměstnanců na nových pracovních místech.</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Školením se pro účely investičních pobídek rozumí teoretické a praktické vzdělávání, získávání znalostí a dovedností pro pracovní zařazení zaměstnanců, které odpovídají požadavkům stanoveným zaměstnavatelem. Školení může být zajišťováno i zaměstnavatelem.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Hmotná podpora na vytváření nových pracovních míst může být poskytnuta zaměstnavateli, který vytvoří nová pracovní místa v územních oblastech České republiky, mimo hlavního města Prahy. Do celkového počtu nově vytvořených míst se zahrnují místa vytvářená po dni předložení záměru získat investiční pobídky.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Hmotná podpora rekvalifikace nebo školení zaměstnanců může být poskytnuta zaměstnavateli na částečnou úhradu nákladů, které budou na rekvalifikaci nebo školení zaměstnanců na nových pracovních místech skutečně vynaloženy. Podmínka pro poskytnutí hmotné podpory na vytváření nových pracovních míst uvedená v odstavci 3 větě první platí i pro poskytnutí hmotné podpory na rekvalifikaci nebo školení zaměstnanců. Do celkového počtu rekvalifikovaných nebo školených zaměstnanců se zahrnují zaměstnanci rekvalifikovaní nebo školení po dni předložení záměru získat investiční pobídky.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Hmotnou podporu na vytváření nových pracovních míst a hmotnou podporu rekvalifikace nebo školení zaměstnanců na nových pracovních místech poskytuje Úřad práce. Hmotná podpora na vytváření nových pracovních míst nebo hmotná podpora rekvalifikace nebo školení zaměstnanců na nových pracovních místech se zaměstnavateli neposkytnou po dobu 3 let ode dne nabytí právní moci rozhodnutí o uložení pokuty za umožnění výkonu nelegální práce podle § 5 písm. 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Dohoda o poskytnutí hmotné podpory na vytváření nových pracovních míst musí obsahovat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počet nových pracovních míst, která budou vytvořena,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datum, do kterého budou místa obsazena dohodnutým počtem zaměstnanců,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druhy nákladů, na jejichž úhradu lze hmotnou podporu použít,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výši a termín poskytnutí hmotné podpory,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způsob kontroly plnění sjednaných podmínek,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způsob a termín zúčtování hmotné podpory,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závazek zaměstnavatele vrátit hmotnou podporu nebo její poměrnou část, pokud hmotnou podporu nevyčerpá v dohodnutém termínu, nebo pokud mu byla jeho zaviněním poskytnuta neprávem nebo v částce vyšší, než náležela, a lhůtu a podmínky vrácení hmotné podpory,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závazek zaměstnavatele neprodleně vrátit hmotnou podporu v případě, že mu byla poskytnuta v období 12 měsíců přede dnem nabytí právní moci rozhodnutí o uložení pokuty za umožnění výkonu nelegální práce podle § 5 písm. e), a lhůtu a podmínky vrácení hmotné podpory,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ujednání o vypovězení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Dohoda o poskytnutí hmotné podpory rekvalifikace nebo školení zaměstnanců na nových pracovních místech obsahuje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počet zaměstnanců, kteří budou zařazeni do rekvalifikace nebo školení,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obsah rekvalifikace nebo školení, způsob a dobu jejího zabezpečení,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předpokládanou výši nákladů na rekvalifikaci nebo školení,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datum, do kterého bude dohodnutý počet zaměstnanců rekvalifikován nebo školen,</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f)</w:t>
      </w:r>
      <w:r w:rsidRPr="0037020E">
        <w:rPr>
          <w:rFonts w:ascii="Arial" w:eastAsia="Times New Roman" w:hAnsi="Arial" w:cs="Arial"/>
          <w:color w:val="000000"/>
          <w:sz w:val="20"/>
          <w:szCs w:val="20"/>
          <w:lang w:eastAsia="cs-CZ"/>
        </w:rPr>
        <w:t> druhy nákladů, na jejichž úhradu lze hmotnou podporu použít,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výši a termín poskytnutí hmotné podpory,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způsob kontroly plnění sjednaných podmínek,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způsob a termín zúčtování hmotné podpory,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závazek zaměstnavatele vrátit hmotnou podporu nebo její poměrnou část, pokud hmotnou podporu nevyčerpá v dohodnutém termínu, nebo pokud mu byla jeho zaviněním poskytnuta neprávem nebo v částce vyšší, než náležela, a lhůty a podmínky vrácení hmotné podpory,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k)</w:t>
      </w:r>
      <w:r w:rsidRPr="0037020E">
        <w:rPr>
          <w:rFonts w:ascii="Arial" w:eastAsia="Times New Roman" w:hAnsi="Arial" w:cs="Arial"/>
          <w:color w:val="000000"/>
          <w:sz w:val="20"/>
          <w:szCs w:val="20"/>
          <w:lang w:eastAsia="cs-CZ"/>
        </w:rPr>
        <w:t> závazek zaměstnavatele neprodleně vrátit hmotnou podporu v případě, že mu byla poskytnuta v období 12 měsíců přede dnem nabytí právní moci rozhodnutí o uložení pokuty za umožnění výkonu nelegální práce podle § 5 písm. e), a lhůtu a podmínky vrácení hmotné podpory,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l)</w:t>
      </w:r>
      <w:r w:rsidRPr="0037020E">
        <w:rPr>
          <w:rFonts w:ascii="Arial" w:eastAsia="Times New Roman" w:hAnsi="Arial" w:cs="Arial"/>
          <w:color w:val="000000"/>
          <w:sz w:val="20"/>
          <w:szCs w:val="20"/>
          <w:lang w:eastAsia="cs-CZ"/>
        </w:rPr>
        <w:t> ujednání o vypovězení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Závazky zaměstnavatele sjednané v dohodě o poskytnutí hmotné podpory na vytváření nových pracovních míst a v dohodě o poskytnutí hmotné podpory rekvalifikace nebo školení zaměstnanců na nových pracovních místech musí být splněny do uplynutí tří let, v případě strategické investiční akce do uplynutí čtyř let, od vydání rozhodnutí o příslibu investiční pobídky podle zvláštního právního předpisu</w:t>
      </w:r>
      <w:hyperlink r:id="rId139" w:anchor="f2611924" w:history="1">
        <w:r w:rsidRPr="0037020E">
          <w:rPr>
            <w:rFonts w:ascii="Arial" w:eastAsia="Times New Roman" w:hAnsi="Arial" w:cs="Arial"/>
            <w:b/>
            <w:bCs/>
            <w:color w:val="15679C"/>
            <w:sz w:val="20"/>
            <w:szCs w:val="20"/>
            <w:vertAlign w:val="superscript"/>
            <w:lang w:eastAsia="cs-CZ"/>
          </w:rPr>
          <w:t>55</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(9)</w:t>
      </w:r>
      <w:r w:rsidRPr="0037020E">
        <w:rPr>
          <w:rFonts w:ascii="Arial" w:eastAsia="Times New Roman" w:hAnsi="Arial" w:cs="Arial"/>
          <w:color w:val="000000"/>
          <w:sz w:val="20"/>
          <w:szCs w:val="20"/>
          <w:lang w:eastAsia="cs-CZ"/>
        </w:rPr>
        <w:t> Hmotná podpora na vytváření nových pracovních míst a hmotná podpora rekvalifikace nebo školení zaměstnanců na nových pracovních místech jsou účelově určeny a nemohou být použity na jiný účel, než je uvedený v dohodě o jejich poskytnutí.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(10)</w:t>
      </w:r>
      <w:r w:rsidRPr="0037020E">
        <w:rPr>
          <w:rFonts w:ascii="Arial" w:eastAsia="Times New Roman" w:hAnsi="Arial" w:cs="Arial"/>
          <w:color w:val="000000"/>
          <w:sz w:val="20"/>
          <w:szCs w:val="20"/>
          <w:lang w:eastAsia="cs-CZ"/>
        </w:rPr>
        <w:t> Nedodržení podmínek sjednaných v dohodě podle odstavců 6 a 7 nebo nevrácení hmotné podpory ve stanoveném termínu je porušením rozpočtové kázně a bude postihováno odvodem za porušení rozpočtové kázně podle zvláštního právního předpisu.</w:t>
      </w:r>
      <w:hyperlink r:id="rId140" w:anchor="f2611907" w:history="1">
        <w:r w:rsidRPr="0037020E">
          <w:rPr>
            <w:rFonts w:ascii="Arial" w:eastAsia="Times New Roman" w:hAnsi="Arial" w:cs="Arial"/>
            <w:b/>
            <w:bCs/>
            <w:color w:val="15679C"/>
            <w:sz w:val="20"/>
            <w:szCs w:val="20"/>
            <w:vertAlign w:val="superscript"/>
            <w:lang w:eastAsia="cs-CZ"/>
          </w:rPr>
          <w:t>46</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(11)</w:t>
      </w:r>
      <w:r w:rsidRPr="0037020E">
        <w:rPr>
          <w:rFonts w:ascii="Arial" w:eastAsia="Times New Roman" w:hAnsi="Arial" w:cs="Arial"/>
          <w:color w:val="000000"/>
          <w:sz w:val="20"/>
          <w:szCs w:val="20"/>
          <w:lang w:eastAsia="cs-CZ"/>
        </w:rPr>
        <w:t> Územní oblastí se rozumí území okresu,</w:t>
      </w:r>
      <w:hyperlink r:id="rId141" w:anchor="f2611840" w:history="1">
        <w:r w:rsidRPr="0037020E">
          <w:rPr>
            <w:rFonts w:ascii="Arial" w:eastAsia="Times New Roman" w:hAnsi="Arial" w:cs="Arial"/>
            <w:b/>
            <w:bCs/>
            <w:color w:val="15679C"/>
            <w:sz w:val="20"/>
            <w:szCs w:val="20"/>
            <w:vertAlign w:val="superscript"/>
            <w:lang w:eastAsia="cs-CZ"/>
          </w:rPr>
          <w:t>11</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 němž je investiční akce umístěna.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(12)</w:t>
      </w:r>
      <w:r w:rsidRPr="0037020E">
        <w:rPr>
          <w:rFonts w:ascii="Arial" w:eastAsia="Times New Roman" w:hAnsi="Arial" w:cs="Arial"/>
          <w:color w:val="000000"/>
          <w:sz w:val="20"/>
          <w:szCs w:val="20"/>
          <w:lang w:eastAsia="cs-CZ"/>
        </w:rPr>
        <w:t> Výši hmotné podpory na jedno nově vytvořené pracovní místo a výši hmotné podpory na rekvalifikaci nebo školení zaměstnanců v závislosti na typu investiční akce a na situaci na trhu práce, vyjádřeným podílem nezaměstnaných osob nebo dalšími ukazateli, okruh osob, které mohou být umístěny na podpořených nových pracovních místech, formu poskytnutí hmotné podpory a regiony, do kterých lze podporu poskytovat, stanoví vláda nařízením.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(13)</w:t>
      </w:r>
      <w:r w:rsidRPr="0037020E">
        <w:rPr>
          <w:rFonts w:ascii="Arial" w:eastAsia="Times New Roman" w:hAnsi="Arial" w:cs="Arial"/>
          <w:color w:val="000000"/>
          <w:sz w:val="20"/>
          <w:szCs w:val="20"/>
          <w:lang w:eastAsia="cs-CZ"/>
        </w:rPr>
        <w:t> Zaměstnavateli, kterému byla poskytnuta hmotná podpora podle odstavce 1, nelze po dobu účinnosti dohod sjednaných s Úřadem práce poskytnout další příspěvek z prostředků aktivní politiky zaměstnanosti na stejný účel, na jaký byla poskytnuta hmotná podpora.</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IV</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DALŠÍ NÁSTROJE AKTIVNÍ POLITIKY ZAMĚSTNANOSTI</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112</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Veřejně prospěšné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Veřejně prospěšnými pracemi se rozumí časově omezené pracovní příležitosti spočívající zejména v údržbě veřejných prostranství, úklidu a údržbě veřejných budov a komunikací nebo jiných obdobných činnostech ve prospěch obcí nebo ve prospěch státních nebo jiných obecně prospěšných institucí, které vytváří zaměstnavatel nejdéle na 24 po sobě jdoucích kalendářních měsíců, a to i opakovaně, k pracovnímu umístění uchazečů o zaměstnání. Pracovní příležitosti jsou vytvářeny na základě dohody s Úřadem práce, který na ně může zaměstnavateli poskytnout příspěvek.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Příspěvek lze poskytnout až do výše skutečně vynaložených prostředků na mzdy nebo platy na zaměstnance umístěného na tyto práce, včetně pojistného na sociální zabezpečení a příspěvku na státní politiku zaměstnanosti a pojistného na veřejné zdravotní pojištění, které zaměstnavatel za sebe odvedl z vyměřovacího základu tohoto zaměstnance.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113</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Společensky účelná pracovní místa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Společensky účelnými pracovními místy se rozumí pracovní místa, která zaměstnavatel zřizuje nebo vyhrazuje na základě dohody s Úřadem práce a obsazuje je uchazeči o zaměstnání, kterým nelze zajistit pracovní uplatnění jiným způsobem. Společensky účelným pracovním místem je i pracovní místo, které zřídil po dohodě s Úřadem práce uchazeč o zaměstnání za účelem výkonu samostatné výdělečné činnosti. Na společensky účelná pracovní místa může Úřad práce poskytnout příspěvek.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Má-li být zřízeno více než 5 pracovních míst, je úřad práce povinen vyžádat si vypracování odborného posudku.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xml:space="preserve"> Výše příspěvku na zřízení jednoho společensky účelného pracovního místa, pokud v kalendářním měsíci předcházejícím dni podání žádosti o příspěvek podíl nezaměstnaných osob v daném okrese nedosahuje průměrného podílu nezaměstnaných osob v České republice, může maximálně činit čtyřnásobek průměrné mzdy v národním hospodářství za první až třetí čtvrtletí předchozího kalendářního roku a při zřízení více než 10 pracovních míst na základě jedné dohody může výše </w:t>
      </w:r>
      <w:r w:rsidRPr="0037020E">
        <w:rPr>
          <w:rFonts w:ascii="Arial" w:eastAsia="Times New Roman" w:hAnsi="Arial" w:cs="Arial"/>
          <w:color w:val="000000"/>
          <w:sz w:val="20"/>
          <w:szCs w:val="20"/>
          <w:lang w:eastAsia="cs-CZ"/>
        </w:rPr>
        <w:lastRenderedPageBreak/>
        <w:t>příspěvku na zřízení jednoho společensky účelného pracovního místa činit maximálně šestinásobek této průměrné mzdy.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Výše příspěvku na zřízení jednoho společensky účelného pracovního místa, pokud v kalendářním měsíci předcházejícím dni podání žádosti o příspěvek podíl nezaměstnaných osob v daném okrese dosahuje průměrného podílu nezaměstnaných osob v České republice nebo je vyšší, může maximálně činit šestinásobek průměrné mzdy v národním hospodářství za první až třetí čtvrtletí předchozího kalendářního roku a při zřízení více než 10 pracovních míst na základě jedné dohody může výše příspěvku na zřízení jednoho společensky účelného pracovního místa činit maximálně osminásobek této průměrné mzdy.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Příspěvek na vyhrazení jednoho společensky účelného pracovního místa může být poskytován až do výše vynaložených prostředků na mzdy nebo platy na zaměstnance přijatého na vyhrazené pracovní místo, včetně pojistného na sociální zabezpečení a příspěvku na státní politiku zaměstnanosti a pojistného na veřejné zdravotní pojištění, které zaměstnavatel za sebe odvedl z vyměřovacího základu tohoto zaměstnance. Příspěvek může být poskytován nejdéle po dobu 24 měsíců.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Vrácení příspěvku na zřízení společensky účelného pracovního místa za účelem výkonu samostatné výdělečné činnosti nelze požadovat, pokud osoba samostatně výdělečně činná přestane vykonávat samostatnou výdělečnou činnost ze zdravotních důvodů, nebo v případě jejího úmrtí.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Výši průměrné mzdy za první až třetí čtvrtletí předchozího kalendářního roku vyhlásí ministerstvo na základě údajů Českého statistického úřadu sdělením uveřejněným ve Sbírce zákonů.</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114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Překlenovací příspěvek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Překlenovací příspěvek může Úřad práce na základě dohody poskytnout osobě samostatně výdělečně činné, která přestala být uchazečem o zaměstnání a které byl poskytnut příspěvek podle § 113 odst. 1. Překlenovací příspěvek se poskytuje na úhradu provozních nákladů, které vznikly a byly uhrazeny v období, na které je překlenovací příspěvek poskytnut.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Překlenovací příspěvek se poskytuje nejdéle na dobu 5 měsíců. Měsíční výše příspěvku činí nejvýše 0,25násobku průměrné mzdy v národním hospodářství za první až třetí čtvrtletí kalendářního roku předcházejícího kalendářnímu roku, ve kterém byla uzavřena dohoda o překlenovacím příspěvku. O poskytnutí příspěvku lze požádat nejpozději do 30 kalendářních dnů ode dne uzavření dohody podle § 113 odst. 1. Výši průměrné mzdy za první až třetí čtvrtletí předcházejícího kalendářního roku vyhlásí ministerstvo na základě údajů Českého statistického úřadu sdělením uveřejněným ve Sbírce zákonů.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Překlenovací příspěvek se poskytuje jednorázově za celé dohodnuté období a je splatný do 30 kalendářních dnů od uzavření dohody o poskytnutí tohoto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Za provozní náklady, na které lze osobě samostatně výdělečně činné poskytnout překlenovací příspěvek, se považují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nájemné a služby s ním spojené, s výjimkou nájemného za bytovou jednotku a služeb s ním spojených,</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náklady na dopravu materiálu a hotových výrobků,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náklady na opravu a údržbu objektu, ve kterém je provozována samostatná výdělečná činnost, pokud je tento objekt ve vlastnictví osoby samostatně výdělečně činné a náklady souvisí s provozováním samostatné výdělečné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Je-li součástí nákladů uvedených v odstavci 4 daň z přidané hodnoty a osoba samostatně výdělečně činná není plátcem této daně, považuje se daň z přidané hodnoty za provozní náklad.</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115</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Příspěvek v době částečné nezaměstnanosti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Příspěvek v době částečné nezaměstnanosti může Úřad práce poskytnout zaměstnavateli, který není uveden v § 109 odst. 3 zákoníku práce, na základě dohody uzavřené s ním po předchozím souhlasu vlády, pokud na straně zaměstnavatele nastane překážka v práci z důvodu uvedeného v § 209 odst. 1 zákoníku práce nebo z důvodu přerušení práce způsobeného živelní událostí podle § 207 písm. b) zákoníku práce spočívající v přírodní pohromě podle přímo použitelného předpisu Evropské unie</w:t>
      </w:r>
      <w:hyperlink r:id="rId142" w:anchor="f5662091" w:history="1">
        <w:r w:rsidRPr="0037020E">
          <w:rPr>
            <w:rFonts w:ascii="Arial" w:eastAsia="Times New Roman" w:hAnsi="Arial" w:cs="Arial"/>
            <w:b/>
            <w:bCs/>
            <w:color w:val="15679C"/>
            <w:sz w:val="20"/>
            <w:szCs w:val="20"/>
            <w:vertAlign w:val="superscript"/>
            <w:lang w:eastAsia="cs-CZ"/>
          </w:rPr>
          <w:t>98</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a zaměstnavatel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nemůže zaměstnanci přidělovat práci v rozsahu nejméně 20 % stanovené týdenní pracovní doby</w:t>
      </w:r>
      <w:hyperlink r:id="rId143" w:anchor="f5662092" w:history="1">
        <w:r w:rsidRPr="0037020E">
          <w:rPr>
            <w:rFonts w:ascii="Arial" w:eastAsia="Times New Roman" w:hAnsi="Arial" w:cs="Arial"/>
            <w:b/>
            <w:bCs/>
            <w:color w:val="15679C"/>
            <w:sz w:val="20"/>
            <w:szCs w:val="20"/>
            <w:vertAlign w:val="superscript"/>
            <w:lang w:eastAsia="cs-CZ"/>
          </w:rPr>
          <w:t>99</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již zaměstnanci poskytuje pro některou z uvedených překážek v práci náhradu mzdy za podmínek a ve výši podle § 207 písm. b) nebo § 209 odst. 2 zákoníku práce a od uzavření dohody o poskytnutí příspěvku s Úřadem práce bude poskytovat zaměstnanci tuto náhradu mzdy ve výši nejméně 70 % průměrného výdělku,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se v dohodě o poskytnutí příspěvku zaváže, že v době sjednané pro poskytování příspěvku se zaměstnancem, na kterého bude příspěvek poskytován, nerozváže pracovní poměr z důvodů uvedených v § 52 písm. a) až c) zákoníku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K žádosti o příspěvek je vedle dokladů uvedených v § 118 odst. 2 nutné přiložit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a)</w:t>
      </w:r>
      <w:r w:rsidRPr="0037020E">
        <w:rPr>
          <w:rFonts w:ascii="Arial" w:eastAsia="Times New Roman" w:hAnsi="Arial" w:cs="Arial"/>
          <w:color w:val="000000"/>
          <w:sz w:val="20"/>
          <w:szCs w:val="20"/>
          <w:lang w:eastAsia="cs-CZ"/>
        </w:rPr>
        <w:t> dohodu s odborovou organizací o výši poskytované náhrady mzdy podle § 209 odst. 2 zákoníku práce, v případě překážky v práci podle § 209 odst. 1 zákoníku práce; nepůsobí-li u zaměstnavatele odborová organizace, může být dohoda nahrazena vnitřním předpisem,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podrobný popis důvodů, na základě kterých zaměstnavatel žádá o příspěvek a opatření, která již zaměstnavatel k řešení situace zavedl, zejména opatření v oblasti pracovní doby, využití konta pracovní doby nebo čerpání dovolené,</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seznam provozoven zaměstnavatele, jichž se žádost týká, včetně počtu dotčených zaměstnanců,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popis výhledu překonání částečné nezaměstnanosti nebo živelní události.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Výše příspěvku činí 20 % průměrného výdělku zaměstnance, nejvýše však 0,125násobek průměrné mzdy v národním hospodářství za 1. až 3. čtvrtletí kalendářního roku předcházejícího kalendářnímu roku, ve kterém byla uzavřena dohoda o poskytnutí příspěvku. Příspěvek může být poskytován pouze v době trvání překážky v práci z důvodu částečné nezaměstnanosti nebo živelní události, a to nejdéle po dobu 6 měsíců s možností jednoho opakování o stejnou dobu; vláda může v odůvodněných případech nařízením stanovit delší dobu poskytování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Začátek a konec období, ve kterém lze o příspěvek požádat, důvody, pro které může být příspěvek poskytnut, některé další podmínky vyplývající z věcných důvodů zavedení tohoto nástroje aktivní politiky zaměstnanosti, které umožní identifikovat příčinnou souvislost mezi situací zaměstnavatele a důvody aktivizace tohoto nástroje, způsob realizace tohoto nástroje, včetně jejího časového harmonogramu a vzor žádosti o příspěvek stanoví vláda nařízením.</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116</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Příspěvek na zapracování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Příspěvek na zapracování může Úřad práce poskytnout zaměstnavateli na základě s ním uzavřené dohody, pokud zaměstnavatel přijímá do pracovního poměru uchazeče o zaměstnání, kterému krajská pobočka Úřadu práce věnuje zvýšenou péči (§ 33).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Příspěvek se poskytuje na základě dohody mezi Úřadem práce a zaměstnavatelem. Příspěvek lze poskytovat maximálně po dobu 3 měsíců. Měsíční příspěvek na jednu fyzickou osobu, která zapracovává, může činit maximálně polovinu minimální mzdy.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117</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Příspěvek při přechodu na nový podnikatelský program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Příspěvek při přechodu na nový podnikatelský program může Úřad práce poskytnout zaměstnavateli na základě s ním uzavřené dohody, pokud zaměstnavatel přechází na nový podnikatelský program a z tohoto důvodu nemůže zabezpečit pro své zaměstnance práci v rozsahu stanovené týdenní pracovní doby.</w:t>
      </w:r>
      <w:hyperlink r:id="rId144" w:anchor="f2611858" w:history="1">
        <w:r w:rsidRPr="0037020E">
          <w:rPr>
            <w:rFonts w:ascii="Arial" w:eastAsia="Times New Roman" w:hAnsi="Arial" w:cs="Arial"/>
            <w:b/>
            <w:bCs/>
            <w:color w:val="15679C"/>
            <w:sz w:val="20"/>
            <w:szCs w:val="20"/>
            <w:vertAlign w:val="superscript"/>
            <w:lang w:eastAsia="cs-CZ"/>
          </w:rPr>
          <w:t>22</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Příspěvek lze poskytovat na částečnou úhradu náhrady mzdy, která zaměstnancům přísluší podle pracovněprávních předpisů. Příspěvek lze poskytovat maximálně po dobu 6 měsíců. Měsíční příspěvek na jednoho zaměstnance může činit nejvýše polovinu minimální mzdy.</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Poskytování příspěvků</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118</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O poskytnutí příspěvků na jednotlivé nástroje aktivní politiky zaměstnanosti zaměstnavatel nebo fyzická osoba žádá. Žádost o příspěvek na jednotlivé nástroje aktivní politiky zaměstnanosti musí obsahovat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právnické nebo fyzické osoby,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místo a předmět podnikání nebo místo a předmět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druh příspěvku, o který se žádá.</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K žádosti o příspěvek na jednotlivé nástroje aktivní politiky zaměstnanosti je nutné přiložit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doklady osvědčující skutečnosti uvedené v žádosti,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doklad o zřízení účtu u peněžního ústavu.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Příspěvek se poskytuje za podmínky, že zaměstnavatel nemá v evidenci daní zachyceny daňové nedoplatky vedené finančním nebo celním úřadem, nedoplatek na pojistném a na penále na veřejné zdravotní pojištění nebo na pojistném a na penále na sociální zabezpečení a příspěvku na státní politiku zaměstnanosti, s výjimkou případů, kdy bylo povoleno splácení ve splátkách a zaměstnavatel není v prodlení se splácením splátek nebo bylo povoleno posečkání daně. Potvrzení o splnění této podmínky zajišťuje podle § 147b Úřad práce sám, pokud mu k tomu dá zaměstnavatel písemný souhlas a zprostí za tímto účelem příslušný finanční nebo celní úřad, příslušnou okresní správu sociálního zabezpečení nebo příslušnou zdravotní pojišťovnu mlčenlivosti vůči Úřadu práce. Prokazuje-li zaměstnavatel splnění podmínky uvedené ve větě první předložením potvrzení sám, nesmí být toto potvrzení starší než 30 dnů přede dnem podání žádosti podle odstavce 1 a údaje v něm musí odpovídat skutečnému stavu ke dni uvedenému v tomto potvrzení. Krajská pobočka Úřadu práce může požadovat předložení i jiných dokladů, pokud jsou potřebné k posouzení žádosti.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(4)</w:t>
      </w:r>
      <w:r w:rsidRPr="0037020E">
        <w:rPr>
          <w:rFonts w:ascii="Arial" w:eastAsia="Times New Roman" w:hAnsi="Arial" w:cs="Arial"/>
          <w:color w:val="000000"/>
          <w:sz w:val="20"/>
          <w:szCs w:val="20"/>
          <w:lang w:eastAsia="cs-CZ"/>
        </w:rPr>
        <w:t> Místně příslušná pro uzavření dohody a poskytování příspěvku na zřízení (§ 113 odst. 1 věta druhá) nebo vyhrazení (§ 113 odst. 5) společensky účelného pracovního místa je krajská pobočka Úřadu práce, v jejíž evidenci je veden uchazeč o zaměstnání, který bude na společensky účelné pracovní místo umístěn.</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Příspěvky podle § 112 až 116 nebo 117 se zaměstnavateli neposkytnou po dobu 3 let ode dne nabytí právní moci rozhodnutí o uložení pokuty za umožnění výkonu nelegální práce podle § 5 písm. e) bodu 3 nebo porušení dohody o poskytnutí příspěvku podle § 115.</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119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O poskytnutí příspěvku v rámci aktivní politiky zaměstnanosti uzavírá Úřad práce se zaměstnavateli, s jinými právnickými a fyzickými osobami a dalšími subjekty podle zvláštních právních předpisů</w:t>
      </w:r>
      <w:hyperlink r:id="rId145" w:anchor="f2611830" w:history="1">
        <w:r w:rsidRPr="0037020E">
          <w:rPr>
            <w:rFonts w:ascii="Arial" w:eastAsia="Times New Roman" w:hAnsi="Arial" w:cs="Arial"/>
            <w:b/>
            <w:bCs/>
            <w:color w:val="15679C"/>
            <w:sz w:val="20"/>
            <w:szCs w:val="20"/>
            <w:vertAlign w:val="superscript"/>
            <w:lang w:eastAsia="cs-CZ"/>
          </w:rPr>
          <w:t>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písemnou dohodu.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Dohoda o poskytnutí příspěvku musí obsahovat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účel poskytnutí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podmínky, za kterých bude příspěvek poskytován,</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výši a termín poskytnutí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způsob kontroly plnění sjednaných podmínek,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podmínky a termín zúčtování poskytnutého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závazek příjemce vrátit příspěvek nebo jeho poměrnou část, pokud mu jeho zaviněním byl příspěvek poskytnut neprávem nebo ve vyšší částce, než náležel, a lhůtu a podmínky vrácení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závazek zaměstnavatele neprodleně vrátit příspěvek podle § 112 až 116 nebo 117 v případě, že mu byl poskytnut v období 12 měsíců přede dnem nabytí právní moci rozhodnutí o uložení pokuty za umožnění výkonu nelegální práce podle § 5 písm. e) bodu 3, lhůtu a podmínky vrácení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závazek zaměstnavatele, že v době sjednané pro poskytování příspěvku podle § 115 nerozváže se zaměstnancem, na kterého bude příspěvek poskytován, pracovní poměr z důvodů uvedených v § 52 písm. a) až c) zákoníku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u příspěvku podle § 115 seznam zaměstnanců, na které bude příspěvek poskytován,</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k)</w:t>
      </w:r>
      <w:r w:rsidRPr="0037020E">
        <w:rPr>
          <w:rFonts w:ascii="Arial" w:eastAsia="Times New Roman" w:hAnsi="Arial" w:cs="Arial"/>
          <w:color w:val="000000"/>
          <w:sz w:val="20"/>
          <w:szCs w:val="20"/>
          <w:lang w:eastAsia="cs-CZ"/>
        </w:rPr>
        <w:t> ujednání o vypovězení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V závislosti na charakteru jednotlivých příspěvků poskytovaných v rámci aktivní politiky zaměstnanosti lze v dohodě sjednat i další ujednání, na kterých mají účastníci zájem.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Úřad práce je povinen v dohodě rozlišit podmínky pro poskytnutí příspěvku, jejichž nesplnění není porušením rozpočtové kázně, a podmínky, jejichž nesplnění bude postihováno odvodem podle zvláštního právního předpisu</w:t>
      </w:r>
      <w:hyperlink r:id="rId146" w:anchor="f2611907" w:history="1">
        <w:r w:rsidRPr="0037020E">
          <w:rPr>
            <w:rFonts w:ascii="Arial" w:eastAsia="Times New Roman" w:hAnsi="Arial" w:cs="Arial"/>
            <w:b/>
            <w:bCs/>
            <w:color w:val="15679C"/>
            <w:sz w:val="20"/>
            <w:szCs w:val="20"/>
            <w:vertAlign w:val="superscript"/>
            <w:lang w:eastAsia="cs-CZ"/>
          </w:rPr>
          <w:t>46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Nevrácení příspěvku ve stanoveném termínu je porušením rozpočtové kázně</w:t>
      </w:r>
      <w:hyperlink r:id="rId147" w:anchor="f2611907" w:history="1">
        <w:r w:rsidRPr="0037020E">
          <w:rPr>
            <w:rFonts w:ascii="Arial" w:eastAsia="Times New Roman" w:hAnsi="Arial" w:cs="Arial"/>
            <w:b/>
            <w:bCs/>
            <w:color w:val="15679C"/>
            <w:sz w:val="20"/>
            <w:szCs w:val="20"/>
            <w:vertAlign w:val="superscript"/>
            <w:lang w:eastAsia="cs-CZ"/>
          </w:rPr>
          <w:t>46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Formy příspěvků a způsob poskytování příspěvků stanoví ministerstvo prováděcím právním předpisem.</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V</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SDÍLENÉ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119a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Krajská pobočka Úřadu práce může zprostředkovávat zaměstnání uchazečům o zaměstnání prostřednictvím agentury práce (dále jen „sdílené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Do sdíleného zprostředkování zaměstnání může krajská pobočka Úřadu práce zařadit uchazeče o zaměstnání na základě individuálního akčního plánu (§ 33 odst. 2) a s jeho předchozím písemným souhlasem. Při výběru uchazečů o zaměstnání přihlíží zejména k situaci na trhu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O sdíleném zprostředkování zaměstnání uzavírá Úřad práce s agenturou práce písemnou dohodu, na jejímž základě může agentuře práce poskytnout příspěvek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na sdílené zprostředkování zaměstnání ve výši maximálně 500 Kč na každého uchazeče o zaměstnání, kterému bude agentura práce zprostředkovávat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za umístění uchazeče o zaměstnání a jeho setrvání v pracovním poměru po dobu nejméně 6 měsíců ve výši maximálně 6250 Kč.</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Za zprostředkování zaměstnání se nepovažuje, pokud agentura práce přijme do pracovněprávního vztahu uchazeče o zaměstnání, kterému zprostředkovává zaměstnání podle této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Dohoda o sdíleném zprostředkování zaměstnání obsahuje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účastníků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počet uchazečů o zaměstnání, kterým bude agenturou práce zprostředkováváno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dobu, po kterou bude agentura práce zprostředkovávat zaměstnání uchazečům o zaměstnání; tato doba nesmí překročit 6 měsíců,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počet uchazečů o zaměstnání, kterým agentura práce zprostředkuje zaměstnání v době sjednané podle písmene c),</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e)</w:t>
      </w:r>
      <w:r w:rsidRPr="0037020E">
        <w:rPr>
          <w:rFonts w:ascii="Arial" w:eastAsia="Times New Roman" w:hAnsi="Arial" w:cs="Arial"/>
          <w:color w:val="000000"/>
          <w:sz w:val="20"/>
          <w:szCs w:val="20"/>
          <w:lang w:eastAsia="cs-CZ"/>
        </w:rPr>
        <w:t> závazek agentury práce informovat krajskou pobočku Úřadu práce ve sjednaných termínech o průběhu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závazek agentury práce neprodleně informovat krajskou pobočku Úřadu práce o tom, že uchazeč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se nedostavil ve sjednaném termínu na jednání s agenturou práce nebo k zaměstnavateli k projednání možného nástupu do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odmítl zprostředkované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bude přijat do zprostředkovaného zaměstnání, včetně dne nástupu do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způsob ověření zprostředkování zaměstnání krajskou pobočkou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druh příspěvku, který bude agentuře práce poskytnut,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výši, termín a způsob poskytnutí příspěvku,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závazek agentury práce vrátit příspěvek nebo jeho poměrnou část, pokud agentura práce nesplní závazky sjednané podle písmen b) až d), nebo pokud jí byl jejím zaviněním příspěvek poskytnut neprávem nebo ve vyšší částce, než náležel, lhůtu pro vrácení a podmínky vrácení tohoto příspěvku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k)</w:t>
      </w:r>
      <w:r w:rsidRPr="0037020E">
        <w:rPr>
          <w:rFonts w:ascii="Arial" w:eastAsia="Times New Roman" w:hAnsi="Arial" w:cs="Arial"/>
          <w:color w:val="000000"/>
          <w:sz w:val="20"/>
          <w:szCs w:val="20"/>
          <w:lang w:eastAsia="cs-CZ"/>
        </w:rPr>
        <w:t> ujednání o vypovězení dohody.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V závislosti na druhu příspěvků poskytovaných podle odstavce 3 lze v dohodě sjednat i další ujednání, na kterých mají účastníci zájem. Součástí dohody je jmenný seznam uchazečů o zaměstnání, kterým je agentura práce povinna zprostředkovávat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Nevrácení příspěvku ve stanovené lhůtě je porušením rozpočtové kázně</w:t>
      </w:r>
      <w:hyperlink r:id="rId148" w:anchor="f2611907" w:history="1">
        <w:r w:rsidRPr="0037020E">
          <w:rPr>
            <w:rFonts w:ascii="Arial" w:eastAsia="Times New Roman" w:hAnsi="Arial" w:cs="Arial"/>
            <w:b/>
            <w:bCs/>
            <w:color w:val="15679C"/>
            <w:sz w:val="20"/>
            <w:szCs w:val="20"/>
            <w:vertAlign w:val="superscript"/>
            <w:lang w:eastAsia="cs-CZ"/>
          </w:rPr>
          <w:t>46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Ministerstvo stanoví prováděcím právním předpisem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způsob předávání informací o průběhu zprostředkování zaměstnání a o spolupráci uchazeče o zaměstnání s agenturou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termín a způsob úhrady příspěvků podle odstavce 3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způsob výběru agentury práce, se kterou bude uzavřena dohoda o sdíleném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VI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CÍLENÉ PROGRAMY K ŘEŠENÍ ZAMĚSTNANOSTI</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120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Problémy obecního, okresního, krajského a celostátního charakteru v oblasti zaměstnanosti mohou být řešeny prostřednictvím cílených programů, včetně mezinárodních programů s mezinárodní účastí a programů financovaných v rámci Strukturálních fondů Evropské unie a dalších programů Evropské unie.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Cíleným programem se rozumí soubor opatření zaměřených ke zvýšení možnosti fyzických osob nebo jejich skupin uplatnit se na trhu práce; součástí programu je stanovení podmínek pro jeho provádění a harmonogram čerpání. Cílené programy celostátního charakteru schvaluje vláda České republiky a programy obecního, okresního a krajského charakteru ministerstvo.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Cíleným programem je i program na podporu obnovy nebo technického zhodnocení hmotného investičního majetku, který slouží k pracovnímu uplatnění osob se zdravotním postižením; v rámci tohoto programu může být zaměstnavatelům zaměstnávajícím více než 50 % osob se zdravotním postižením poskytnut příspěvek až do výše 70 % pořizovací ceny tohoto majetku.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Při plnění cílených programů může Úřad práce spolupracovat i s jinými subjekty nebo je mohou na základě smluvního vztahu zajišťovat prostřednictvím jiných právnických nebo fyzických osob. Součástí dohody o zajišťování cíleného programu je i ujednání o příspěvku právnické nebo fyzické osobě za zajištění cíleného programu.</w:t>
      </w:r>
    </w:p>
    <w:p w:rsidR="0037020E" w:rsidRPr="0037020E" w:rsidRDefault="0037020E" w:rsidP="0037020E">
      <w:pPr>
        <w:shd w:val="clear" w:color="auto" w:fill="FFFFFF"/>
        <w:spacing w:after="0" w:line="240" w:lineRule="auto"/>
        <w:jc w:val="both"/>
        <w:rPr>
          <w:rFonts w:ascii="Arial" w:eastAsia="Times New Roman" w:hAnsi="Arial" w:cs="Arial"/>
          <w:b/>
          <w:bCs/>
          <w:color w:val="202020"/>
          <w:sz w:val="24"/>
          <w:szCs w:val="24"/>
          <w:lang w:eastAsia="cs-CZ"/>
        </w:rPr>
      </w:pPr>
      <w:r w:rsidRPr="0037020E">
        <w:rPr>
          <w:rFonts w:ascii="Arial" w:eastAsia="Times New Roman" w:hAnsi="Arial" w:cs="Arial"/>
          <w:b/>
          <w:bCs/>
          <w:color w:val="202020"/>
          <w:sz w:val="24"/>
          <w:szCs w:val="24"/>
          <w:lang w:eastAsia="cs-CZ"/>
        </w:rPr>
        <w:t>ČÁST ŠESTÁ</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VÝKON UMĚLECKÉ, KULTURNÍ, SPORTOVNÍ NEBO REKLAMNÍ ČINNOSTI DÍTĚTE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121</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Základní podmínky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Dítětem se pro účely tohoto zákona rozumí fyzická osoba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mladší 15 let,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starší 15 let, pokud nemá ukončenou povinnou školní docházku, a to až do doby jejího ukončení.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Dítě může vykonávat pouze uměleckou, kulturní, sportovní a reklamní činnost (dále jen "činnost dítěte") pro právnickou nebo fyzickou osobu, která má tuto činnost v předmětu své činnosti (dále jen "provozovatel činnosti"), jen jestliže je tato činnost přiměřená jeho věku, není pro něj nebezpečná, nebrání jeho vzdělávání nebo docházce do školy a účasti na výukových programech, nepoškozuje jeho zdravotní, tělesný, duševní, morální nebo společenský rozvoj.</w:t>
      </w:r>
      <w:hyperlink r:id="rId149" w:anchor="f2611926" w:history="1">
        <w:r w:rsidRPr="0037020E">
          <w:rPr>
            <w:rFonts w:ascii="Arial" w:eastAsia="Times New Roman" w:hAnsi="Arial" w:cs="Arial"/>
            <w:b/>
            <w:bCs/>
            <w:color w:val="15679C"/>
            <w:sz w:val="20"/>
            <w:szCs w:val="20"/>
            <w:vertAlign w:val="superscript"/>
            <w:lang w:eastAsia="cs-CZ"/>
          </w:rPr>
          <w:t>57</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Za činnost dítěte se nepovažuje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zájmová kulturní činnost v amatérských souborech a základních uměleckých školách,</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b)</w:t>
      </w:r>
      <w:r w:rsidRPr="0037020E">
        <w:rPr>
          <w:rFonts w:ascii="Arial" w:eastAsia="Times New Roman" w:hAnsi="Arial" w:cs="Arial"/>
          <w:color w:val="000000"/>
          <w:sz w:val="20"/>
          <w:szCs w:val="20"/>
          <w:lang w:eastAsia="cs-CZ"/>
        </w:rPr>
        <w:t> vystupování na uměleckých a kulturních akcích pořádaných školou, školským zařízením nebo ústavem sociální péče nebo na akcích, na kterých se škola, školské zařízení nebo ústav sociální péče organizačně podílí,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činnost konaná v rámci výchovy a vzdělávání ve školách a školských zařízeních v souladu se vzdělávacími programy,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účast na uměleckých a sportovních soutěžích, pokud nejde o činnosti za odměnu,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činnost konaná v rámci mimoškolní výchovy a při ostatních nekomerčních zájmových aktivitách, která není vykonávána za odměnu.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Provozovatel činnosti je povinen zajistit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soustavný dohled způsobilou osobou v době dohodnuté pro činnost dítěte, případně i při dopravě na ni, pokud ho nevykonává zákonný zástupce nebo opatrovník,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vhodné podmínky odpovídající charakteru činnosti, kterou bude dítě vykonávat.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Na činnost dítěte se vztahuje § 101, 245 a 246 zákoníku práce; ustanovení § 103 až 106 zákoníku práce a § 2 až 8 zákona o zajištění dalších podmínek bezpečnosti a ochrany zdraví při práci</w:t>
      </w:r>
      <w:hyperlink r:id="rId150" w:anchor="f2611901" w:history="1">
        <w:r w:rsidRPr="0037020E">
          <w:rPr>
            <w:rFonts w:ascii="Arial" w:eastAsia="Times New Roman" w:hAnsi="Arial" w:cs="Arial"/>
            <w:b/>
            <w:bCs/>
            <w:color w:val="15679C"/>
            <w:sz w:val="20"/>
            <w:szCs w:val="20"/>
            <w:vertAlign w:val="superscript"/>
            <w:lang w:eastAsia="cs-CZ"/>
          </w:rPr>
          <w:t>42a</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se použijí přiměřeně.</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122</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Povolování výkonu činnosti dítěte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O povolení výkonu činnosti dítěte (dále jen „povolení“) rozhoduje krajská pobočka Úřadu práce na základě písemné žádosti podané zákonným zástupcem nebo opatrovníkem dítěte nebo jinou osobou odpovědnou za výchovu dítěte, do jejíž péče bylo dítě svěřeno rozhodnutím soudu (dále jen "zákonný zástupce"). Žádost se podává u krajské pobočky Úřadu práce příslušné podle trvalého pobytu dítěte, a pokud dítě nemá trvalý pobyt, podle místa, kde se zdržuje.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Pro účely povolení podle odstavce 1 se považuje za činnost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uměleckou a kulturní vytváření autorských děl nebo provádění uměleckých výkonů podle zvláštního právního předpisu</w:t>
      </w:r>
      <w:hyperlink r:id="rId151" w:anchor="f2611927" w:history="1">
        <w:r w:rsidRPr="0037020E">
          <w:rPr>
            <w:rFonts w:ascii="Arial" w:eastAsia="Times New Roman" w:hAnsi="Arial" w:cs="Arial"/>
            <w:b/>
            <w:bCs/>
            <w:color w:val="15679C"/>
            <w:sz w:val="20"/>
            <w:szCs w:val="20"/>
            <w:vertAlign w:val="superscript"/>
            <w:lang w:eastAsia="cs-CZ"/>
          </w:rPr>
          <w:t>58</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a provádění úkonů zejména v oblasti hudební, pěvecké a taneční,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reklamní provádění úkonů v reklamě</w:t>
      </w:r>
      <w:hyperlink r:id="rId152" w:anchor="f2611928" w:history="1">
        <w:r w:rsidRPr="0037020E">
          <w:rPr>
            <w:rFonts w:ascii="Arial" w:eastAsia="Times New Roman" w:hAnsi="Arial" w:cs="Arial"/>
            <w:b/>
            <w:bCs/>
            <w:color w:val="15679C"/>
            <w:sz w:val="20"/>
            <w:szCs w:val="20"/>
            <w:vertAlign w:val="superscript"/>
            <w:lang w:eastAsia="cs-CZ"/>
          </w:rPr>
          <w:t>59</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a propagaci výrobků, služeb nebo jiných objektů a předmětů a činnost v modelingu,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sportovní provádění sportovních výkonů na veřejnosti.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Žádost o povolení musí obsahovat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identifikační údaje dítěte,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identifikační údaje zákonného zástupce dítěte; pokud se jedná o cizince, který nemá na území České republiky bydliště, rovněž místo, kde se na území České republiky zdržuje,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písemný souhlas dítěte s tím, že bude činnost vykonávat, je-li dítě s ohledem na věk a rozumovou vyspělost schopno vyjádřit svůj názor,</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lékařský posudek poskytovatele zdravotních služeb v oboru praktické lékařství pro děti a dorost o tom, že činnost, kterou bude dítě vykonávat a doba jejího konání, vzhledem k časovému vymezení jejího výkonu, je přiměřená z hlediska zdravotního a že dítě je ze zdravotního hlediska způsobilé tuto činnost vykonávat. Lékařský posudek v době vydání povolení nesmí být starší než 3 měsíce. Posudek vydává lékař na základě žádosti zákonného zástupce dítěte. Podkladem pro vydání posudku jsou údaje zpracované provozovatelem činnosti v rozsahu písmene 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druh činnosti, kterou bude dítě vykonávat, místo výkonu činnosti a charakteristiku pracovních podmínek a pracovišť, ve kterých bude dítě činnost vykonávat, a bude-li vykonávat více druhů takových činností, uvádějí se u každého z druhů těchto činností,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identifikační údaje provozovatele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dobu, po kterou bude dítě činnost vykonávat.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Provozovatel činnosti je povinen pro případ náhrady škody, včetně náhrady škody na zdraví, ke které by mohlo dojít při výkonu činnosti, sjednat pojištění; sjednání pojištění musí být uvedeno v povolení.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Náhrada škody způsobené dítětem provozovateli činnosti nebo provozovatelem činnosti dítěti se řídí občanským zákoníkem. Výše náhrady škody způsobené provozovateli činnosti dítětem nesmí přesáhnout v jednotlivém případě 0,70násobek průměrné mzdy v národním hospodářství za první až třetí čtvrtletí kalendářního roku předcházejícího kalendářnímu roku, ve kterém vznikla škoda. Výši průměrné mzdy za první až třetí čtvrtletí předcházejícího kalendářního roku vyhlásí ministerstvo na základě údajů Českého statistického úřadu sdělením uveřejněným ve Sbírce zákonů. Povinnost provozovatele činnosti nahradit škodu je však dána i v případě, kdy provozovatel činnosti dodržel povinnosti vyplývající z právních předpisů k zajištění bezpečnosti a ochrany zdraví při práci.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V řízení o povolení výkonu činnosti dítěte je účastníkem řízení také provozovatel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Povolení vydává krajská pobočka Úřadu práce. V povolení krajská pobočka Úřadu práce stanoví rozsah a podmínky pro výkon činnosti upravující rozvrh činnosti a odpočinku v závislosti na rozsahu a druhu činnosti, způsob zajištění ochrany zdraví a bezpečnosti a minimální požadavky na zajištění vhodných pracovních podmínek k výkonu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(8)</w:t>
      </w:r>
      <w:r w:rsidRPr="0037020E">
        <w:rPr>
          <w:rFonts w:ascii="Arial" w:eastAsia="Times New Roman" w:hAnsi="Arial" w:cs="Arial"/>
          <w:color w:val="000000"/>
          <w:sz w:val="20"/>
          <w:szCs w:val="20"/>
          <w:lang w:eastAsia="cs-CZ"/>
        </w:rPr>
        <w:t> Povolit dítěti výkon činnosti lze nejdéle na dobu 12 měsíců po sobě jdoucích, které následují po dni právní moci rozhodnutí krajské pobočky Úřadu práce o povolení, nejdéle však do doby, do které je fyzická osoba považována podle tohoto zákona za dítě. Bude-li vykonávat dítě činnost u více provozovatelů, vydává se samostatné povolení k výkonu činnosti u každého provozovatele.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(9)</w:t>
      </w:r>
      <w:r w:rsidRPr="0037020E">
        <w:rPr>
          <w:rFonts w:ascii="Arial" w:eastAsia="Times New Roman" w:hAnsi="Arial" w:cs="Arial"/>
          <w:color w:val="000000"/>
          <w:sz w:val="20"/>
          <w:szCs w:val="20"/>
          <w:lang w:eastAsia="cs-CZ"/>
        </w:rPr>
        <w:t> Krajská pobočka Úřadu práce si může vyžádat vyjádření orgánu sociálně-právní ochrany dětí, zda mu nejsou známy skutečnosti, které by bránily dítěti ve výkonu činnosti, nebo zda není činnost pro dítě vhodná.</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123</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Obsah a časové vymezení povolení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Dítě může činnost vykonávat jen na základě jednotlivého povolení vydaného pro určité dítě a určitou činnost, a to nejdéle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2 hodiny denně u dítěte, které ještě neplní povinnou školní docházku, přičemž celková délka výkonu činnosti za týden nesmí přesáhnout 10 hodin,</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2 hodiny ve vyučovací den a 12 hodin týdně pro činnost vykonávanou během období školního vyučování mimo hodiny školní výuky, přičemž denní doba výkonu činnosti nesmí přesáhnout 7 hodin,</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7 hodin denně pro činnost vykonávanou v období školních prázdnin, přičemž celková délka výkonu činnosti za týden nesmí přesáhnout 35 hodin týdně.</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Za dobu výkonu činnosti se považuje i doba potřebná pro přípravu na výkon činnosti v místě výkonu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Doba odpočinku musí být stanovena v rozsahu nejméně dvakrát 15 minut a jednou 45 minut, pokud má dítě vykonávat činnost v rozsahu 4 a půl hodiny denně a více. Tato doba odpočinku se do doby výkonu činnosti nezapočítává.</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Vykonává-li dítě činnost pro více provozovatelů činnosti, doby těchto činností se sčítají; jejich součet nesmí být vyšší, než je uvedeno v odstavci 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Dítě nesmí činnost vykonávat v době mezi 22. a 6. hodinou; pokud u dítěte, které plní povinnou školní docházku, není následující den po dnu, kdy končí tato doba, dnem školního vyučování, je výkon činnosti zakázán v době mezi 22.30 a 6. hodinou.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Dítě musí mít po skončení výkonu denní činnosti nepřetržitý odpočinek nejméně v délce 14 hodin. Pokud vykonává činnost po sobě 5 jdoucích kalendářních dnů, nesmí vykonávat činnost nejméně v následujících 2 po sobě jdoucích kalendářních dnech. V kalendářním týdnu nesmí dítě činnost vykonávat alespoň 2 kalendářní dny.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Úřad práce může na základě písemné žádosti zákonného zástupce dítěte před uplynutím platnosti povolení prodloužit jeho platnost na dobu nezbytně nutnou k dokončení činnosti dítěte, nejdéle na dobu 2 měsíců. Při rozhodování o prodloužení povolení vychází krajská pobočka Úřadu práce z údajů uvedených v žádosti o vydání povolení doplněných zákonným zástupcem o nové skutečnosti rozhodné pro vydání povolení.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O povolení je možno žádat opakovaně. Byla-li žádost o vydání povolení zamítnuta s ohledem na lékařský posudek, lze žádost o vydání povolení výkonu téže činnosti konané za stejných podmínek podat znovu nejdříve po uplynutí 3 měsíců ode dne, kterým nabylo právní moci rozhodnutí krajské pobočky Úřadu práce o zamítnutí vydání povolení.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Krajská pobočka Úřadu práce rozhodnutí o povolení výkonu činnosti dítěte nebo rozhodnutí o nepovolení výkonu činnosti dítěte bez zbytečného odkladu doručí také příslušnému oblastnímu inspektorátu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(9)</w:t>
      </w:r>
      <w:r w:rsidRPr="0037020E">
        <w:rPr>
          <w:rFonts w:ascii="Arial" w:eastAsia="Times New Roman" w:hAnsi="Arial" w:cs="Arial"/>
          <w:color w:val="000000"/>
          <w:sz w:val="20"/>
          <w:szCs w:val="20"/>
          <w:lang w:eastAsia="cs-CZ"/>
        </w:rPr>
        <w:t> Pokud tento zákon nestanoví jinak, vydaným povolením zůstávají nedotčeny obsah a forma smluv, které se sjednávají podle zvláštních právních předpisů, jakož i nároky z nich vyplývající.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(10)</w:t>
      </w:r>
      <w:r w:rsidRPr="0037020E">
        <w:rPr>
          <w:rFonts w:ascii="Arial" w:eastAsia="Times New Roman" w:hAnsi="Arial" w:cs="Arial"/>
          <w:color w:val="000000"/>
          <w:sz w:val="20"/>
          <w:szCs w:val="20"/>
          <w:lang w:eastAsia="cs-CZ"/>
        </w:rPr>
        <w:t> Krajská pobočka Úřadu práce vede evidenci povolení vydaných k činnosti dítěte. Evidence obsahuje údaje uvedené v žádosti o povolení. Údaje z evidence jsou určeny výhradně pro účely vydání povolení.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124</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Řízení o zákazu výkonu činnosti dítěte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Úřad práce výkon činnosti dítěte zakáže, jestliže zjistí, že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dítě vykonává činnost bez povolení,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provozovatel činnosti při výkonu činnosti dítěte porušil povinnosti stanovené tímto zákonem nebo jinými právními předpisy,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podle lékařského posudku vydaného v době po vydání rozhodnutí o povolení není výkon této činnosti pro dítě vhodný.</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Výkon činnosti je Úřad práce povinen zakázat bezprostředně poté, co se o skutečnostech uvedených v odstavci 1 dozvěděl, a to prohlášením sděleným zákonnému zástupci dítěte a provozovateli činnosti. Ode dne sdělení tohoto prohlášení má zákonný zástupce povinnost činnost dítěte ukončit; takovou povinnost má i provozovatel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(3)</w:t>
      </w:r>
      <w:r w:rsidRPr="0037020E">
        <w:rPr>
          <w:rFonts w:ascii="Arial" w:eastAsia="Times New Roman" w:hAnsi="Arial" w:cs="Arial"/>
          <w:color w:val="000000"/>
          <w:sz w:val="20"/>
          <w:szCs w:val="20"/>
          <w:lang w:eastAsia="cs-CZ"/>
        </w:rPr>
        <w:t> Při důvodném podezření, že u dítěte došlo ke ztrátě zdravotní způsobilosti k výkonu činnosti nebo k jiným skutečnostem znemožňujícím dítěti výkon činnosti, je zákonný zástupce dítěte, ošetřující lékař, oblastní inspektorát práce a orgán sociálně-právní ochrany dítěte povinen sdělit tyto skutečnosti příslušné krajské pobočce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Prohlášení o zákazu činnosti dítěte může Úřad práce učinit písemně nebo ústně. Bylo-li prohlášení učiněno ústně, je úřad práce povinen provést o tomto ústním prohlášení zápis, a to téhož dne, kdy k prohlášení došlo. Bylo-li prohlášení učiněno ústně, vydá Úřad práce na místě písemné potvrzení. Prohlášení učiněné písemně a písemné potvrzení obdrží zákonný zástupce dítěte a provozovatel činnosti.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Krajská pobočka Úřadu práce je povinna nejpozději do 15 kalendářních dnů ode dne sdělení písemného nebo ústního prohlášení o zákazu činnosti dítěte vydat rozhodnutí o zákazu výkonu činnosti dítěte.</w:t>
      </w:r>
    </w:p>
    <w:p w:rsidR="0037020E" w:rsidRPr="0037020E" w:rsidRDefault="0037020E" w:rsidP="0037020E">
      <w:pPr>
        <w:shd w:val="clear" w:color="auto" w:fill="FFFFFF"/>
        <w:spacing w:after="0" w:line="240" w:lineRule="auto"/>
        <w:jc w:val="both"/>
        <w:rPr>
          <w:rFonts w:ascii="Arial" w:eastAsia="Times New Roman" w:hAnsi="Arial" w:cs="Arial"/>
          <w:b/>
          <w:bCs/>
          <w:color w:val="202020"/>
          <w:sz w:val="24"/>
          <w:szCs w:val="24"/>
          <w:lang w:eastAsia="cs-CZ"/>
        </w:rPr>
      </w:pPr>
      <w:r w:rsidRPr="0037020E">
        <w:rPr>
          <w:rFonts w:ascii="Arial" w:eastAsia="Times New Roman" w:hAnsi="Arial" w:cs="Arial"/>
          <w:b/>
          <w:bCs/>
          <w:color w:val="202020"/>
          <w:sz w:val="24"/>
          <w:szCs w:val="24"/>
          <w:lang w:eastAsia="cs-CZ"/>
        </w:rPr>
        <w:t>ČÁST SEDMÁ</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KONTROLNÍ ČINNOST</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125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Kontrolní činnost na úseku zaměstnanosti vykonávají Státní úřad inspekce práce, oblastní inspektoráty práce, v rozsahu stanoveném v § 126 odst. 4 i celní úřady a v rozsahu uvedeném v § 127 generální ředitelství Úřadu práce a krajské pobočky Úřadu práce (dále jen "orgány kontroly").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126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Státní úřad inspekce práce nebo oblastní inspektoráty práce kontrolují dodržování pracovněprávních předpisů 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zaměstnavatelů,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právnických a fyzických osob, které vykonávají činnosti podle tohoto zákona, zejména při zprostředkování zaměstnání a rekvalifikaci,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fyzických osob, kterým jsou poskytovány služby podle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(dále jen "kontrolovaná osoba").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Pro účely tohoto zákona se za pracovněprávní předpisy považují právní předpisy o zaměstnanosti a právní předpisy o ochraně zaměstnanců při platební neschopnosti zaměstnavatele</w:t>
      </w:r>
      <w:hyperlink r:id="rId153" w:anchor="f2611931" w:history="1">
        <w:r w:rsidRPr="0037020E">
          <w:rPr>
            <w:rFonts w:ascii="Arial" w:eastAsia="Times New Roman" w:hAnsi="Arial" w:cs="Arial"/>
            <w:b/>
            <w:bCs/>
            <w:color w:val="15679C"/>
            <w:sz w:val="20"/>
            <w:szCs w:val="20"/>
            <w:vertAlign w:val="superscript"/>
            <w:lang w:eastAsia="cs-CZ"/>
          </w:rPr>
          <w:t>62</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Státní úřad inspekce práce nebo oblastní inspektoráty práce jsou oprávněny kontrolovat, zda a v jakém rozsahu zaměstnavatel přiděluje práci svým zaměstnancům, na které je zaměstnavateli poskytován příspěvek podle § 78a a s nimiž nebylo v pracovní smlouvě sjednáno jako místo výkonu práce pracoviště zaměstnavatele. Za tím účelem jsou Státní úřad inspekce práce nebo oblastní inspektoráty práce oprávněny vstupovat se souhlasem zaměstnance do míst výkonu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Oprávnění kontrolovat, zda cizinec vykonává práci pro právnickou nebo fyzickou osobu na základě pracovněprávního vztahu a zda ji vykonává v souladu s vydaným povolením k zaměstnání, zaměstnaneckou kartou, kartou vnitropodnikově převedeného zaměstnance, povolením k pobytu vnitropodnikově převedeného zaměstnance vydaného jiným členským státem Evropské unie nebo modrou kartou, jsou-li podle tohoto zákona vyžadovány, mají rovněž celní úřady. Celní úřady jsou oprávněny kontrolovat i to, zda zaměstnavatelé plní oznamovací povinnosti podle § 87 a 88. Pro účely kontroly podle věty první a druhé poskytuje ministerstvo způsobem umožňujícím dálkový přístup celním úřadům, Státnímu úřadu inspekce práce a oblastním inspektorátům práce informaci o povoleních k zaměstnání vydaných krajskou pobočkou Úřadu práce a o písemných informacích týkajících se cizinců, občanů Evropské unie a jejich rodinných příslušníků (§ 3 odst. 2) a rodinných příslušníků občanů České republiky uvedených v § 3 odst. 3, a to v rozsahu uvedeném v § 87, 88 a § 92 odst. 3. Celní úřad informuje o provedených kontrolách příslušný oblastní inspektorát práce, a v případě zjištění nedostatků předává tomuto oblastnímu inspektorátu podklady pro zahájení správního řízení o uložení pokuty.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Oprávnění kontrolovat, zda rekvalifikační zařízení uvedené v § 108 odst. 2 písm. a) realizuje akreditovaný vzdělávací program v souladu s udělenou akreditací, má Ministerstvo školství, mládeže a tělovýchovy.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Kontrolní oprávnění jiných orgánů podle zvláštních právních předpisů tím nejsou dotčena.</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127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Generální ředitelství Úřadu práce kontroluje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plnění dohod o poskytnutí hmotné podpory na vytváření nových pracovních míst a hmotné podpory na rekvalifikaci nebo školení (§ 111),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plnění cílených programů celostátního charakteru (§ 120).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Krajská pobočka Úřadu práce je oprávněna kontrolovat výši průměrného měsíčního čistého výdělku, a to v rozsahu potřebném pro stanovení výše podpory v nezaměstnanosti a podpory při rekvalifikaci.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xml:space="preserve"> Krajská pobočka Úřadu práce je dále oprávněna kontrolovat plnění povinnosti uchazeče o zaměstnání dodržovat režim dočasné neschopnosti uchazeče o zaměstnání plnit povinnosti uchazeče o zaměstnání z důvodu nemoci nebo úrazu (§ 5). Krajská pobočka Úřadu práce v případě zjištění </w:t>
      </w:r>
      <w:r w:rsidRPr="0037020E">
        <w:rPr>
          <w:rFonts w:ascii="Arial" w:eastAsia="Times New Roman" w:hAnsi="Arial" w:cs="Arial"/>
          <w:color w:val="000000"/>
          <w:sz w:val="20"/>
          <w:szCs w:val="20"/>
          <w:lang w:eastAsia="cs-CZ"/>
        </w:rPr>
        <w:lastRenderedPageBreak/>
        <w:t>porušení povinnosti uvedené ve větě první uchazečem o zaměstnání vyhotoví o kontrole písemný záznam s uvedením skutečností, které znamenají porušení tohoto režimu; stejnopis tohoto záznamu doručí uchazeči o zaměstnání a registrujícímu poskytovateli nebo jinému poskytovateli zdravotních služeb, který poskytuje uchazeči o zaměstnání zdravotní péči v případě nemoci nebo úrazu, který potvrzení o dočasné neschopnosti uchazeče o zaměstnání plnit povinnosti uchazeče o zaměstnání z důvodu nemoci nebo úrazu vydal. Uchazeč o zaměstnání je povinen krajské pobočce Úřadu práce umožnit kontrolu dodržování režimu dočasné neschopnosti uchazeče o zaměstnání plnit povinnosti uchazeče o zaměstnání z důvodu nemoci nebo úrazu.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Na postup při kontrole podle odstavce 3 se nevztahuje kontrolní řád</w:t>
      </w:r>
      <w:hyperlink r:id="rId154" w:anchor="f6082814" w:history="1">
        <w:r w:rsidRPr="0037020E">
          <w:rPr>
            <w:rFonts w:ascii="Arial" w:eastAsia="Times New Roman" w:hAnsi="Arial" w:cs="Arial"/>
            <w:b/>
            <w:bCs/>
            <w:color w:val="15679C"/>
            <w:sz w:val="20"/>
            <w:szCs w:val="20"/>
            <w:vertAlign w:val="superscript"/>
            <w:lang w:eastAsia="cs-CZ"/>
          </w:rPr>
          <w:t>103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b/>
          <w:bCs/>
          <w:i/>
          <w:iCs/>
          <w:color w:val="B06060"/>
          <w:sz w:val="20"/>
          <w:szCs w:val="20"/>
          <w:lang w:eastAsia="cs-CZ"/>
        </w:rPr>
      </w:pPr>
      <w:r w:rsidRPr="0037020E">
        <w:rPr>
          <w:rFonts w:ascii="Arial" w:eastAsia="Times New Roman" w:hAnsi="Arial" w:cs="Arial"/>
          <w:b/>
          <w:bCs/>
          <w:i/>
          <w:iCs/>
          <w:color w:val="B06060"/>
          <w:sz w:val="20"/>
          <w:szCs w:val="20"/>
          <w:lang w:eastAsia="cs-CZ"/>
        </w:rPr>
        <w:t>§ 128</w:t>
      </w:r>
      <w:r w:rsidRPr="0037020E">
        <w:rPr>
          <w:rFonts w:ascii="Arial" w:eastAsia="Times New Roman" w:hAnsi="Arial" w:cs="Arial"/>
          <w:i/>
          <w:iCs/>
          <w:color w:val="B06060"/>
          <w:sz w:val="20"/>
          <w:szCs w:val="20"/>
          <w:lang w:eastAsia="cs-CZ"/>
        </w:rPr>
        <w:t>zrušeno</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129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Pro kontrolu dodržování podmínek čerpání prostředků státního rozpočtu podle tohoto zákona a pro uplatňování sankcí při porušení rozpočtové kázně platí zvláštní právní předpisy.</w:t>
      </w:r>
      <w:hyperlink r:id="rId155" w:anchor="f2611935" w:history="1">
        <w:r w:rsidRPr="0037020E">
          <w:rPr>
            <w:rFonts w:ascii="Arial" w:eastAsia="Times New Roman" w:hAnsi="Arial" w:cs="Arial"/>
            <w:b/>
            <w:bCs/>
            <w:color w:val="15679C"/>
            <w:sz w:val="20"/>
            <w:szCs w:val="20"/>
            <w:vertAlign w:val="superscript"/>
            <w:lang w:eastAsia="cs-CZ"/>
          </w:rPr>
          <w:t>64</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b/>
          <w:bCs/>
          <w:i/>
          <w:iCs/>
          <w:color w:val="B06060"/>
          <w:sz w:val="20"/>
          <w:szCs w:val="20"/>
          <w:lang w:eastAsia="cs-CZ"/>
        </w:rPr>
      </w:pPr>
      <w:r w:rsidRPr="0037020E">
        <w:rPr>
          <w:rFonts w:ascii="Arial" w:eastAsia="Times New Roman" w:hAnsi="Arial" w:cs="Arial"/>
          <w:b/>
          <w:bCs/>
          <w:i/>
          <w:iCs/>
          <w:color w:val="B06060"/>
          <w:sz w:val="20"/>
          <w:szCs w:val="20"/>
          <w:lang w:eastAsia="cs-CZ"/>
        </w:rPr>
        <w:t>§ 130, § 131</w:t>
      </w:r>
      <w:r w:rsidRPr="0037020E">
        <w:rPr>
          <w:rFonts w:ascii="Arial" w:eastAsia="Times New Roman" w:hAnsi="Arial" w:cs="Arial"/>
          <w:i/>
          <w:iCs/>
          <w:color w:val="B06060"/>
          <w:sz w:val="20"/>
          <w:szCs w:val="20"/>
          <w:lang w:eastAsia="cs-CZ"/>
        </w:rPr>
        <w:t>zrušeno</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132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Fyzická osoba, která se zdržuje na pracovišti kontrolované osoby a koná práci, je povinna orgánu kontroly prokázat svou totožnost občanským průkazem nebo cestovním dokladem.</w:t>
      </w:r>
    </w:p>
    <w:p w:rsidR="0037020E" w:rsidRPr="0037020E" w:rsidRDefault="0037020E" w:rsidP="0037020E">
      <w:pPr>
        <w:shd w:val="clear" w:color="auto" w:fill="FFFFFF"/>
        <w:spacing w:after="0" w:line="240" w:lineRule="auto"/>
        <w:jc w:val="both"/>
        <w:rPr>
          <w:rFonts w:ascii="Arial" w:eastAsia="Times New Roman" w:hAnsi="Arial" w:cs="Arial"/>
          <w:b/>
          <w:bCs/>
          <w:i/>
          <w:iCs/>
          <w:color w:val="B06060"/>
          <w:sz w:val="20"/>
          <w:szCs w:val="20"/>
          <w:lang w:eastAsia="cs-CZ"/>
        </w:rPr>
      </w:pPr>
      <w:r w:rsidRPr="0037020E">
        <w:rPr>
          <w:rFonts w:ascii="Arial" w:eastAsia="Times New Roman" w:hAnsi="Arial" w:cs="Arial"/>
          <w:b/>
          <w:bCs/>
          <w:i/>
          <w:iCs/>
          <w:color w:val="B06060"/>
          <w:sz w:val="20"/>
          <w:szCs w:val="20"/>
          <w:lang w:eastAsia="cs-CZ"/>
        </w:rPr>
        <w:t>§ 133, § 134</w:t>
      </w:r>
      <w:r w:rsidRPr="0037020E">
        <w:rPr>
          <w:rFonts w:ascii="Arial" w:eastAsia="Times New Roman" w:hAnsi="Arial" w:cs="Arial"/>
          <w:i/>
          <w:iCs/>
          <w:color w:val="B06060"/>
          <w:sz w:val="20"/>
          <w:szCs w:val="20"/>
          <w:lang w:eastAsia="cs-CZ"/>
        </w:rPr>
        <w:t>zrušeno</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135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Orgán kontroly může v odůvodněných případech vyzvat kontrolovanou osobu, aby se v určené lhůtě dostavila k orgánu kontroly a předložila doklady potřebné k provedení kontroly; kontrolovaná osoba je povinna této výzvy uposlechnout, pokud neprokáže vážnou překážku, která jí brání ve splnění této povinnosti v určené lhůtě.</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136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Právnická nebo fyzická osoba je jako zaměstnavatel povinna mít v místě pracoviště kopie dokladů prokazujících existenci pracovněprávního vztahu. Splnění povinnosti podle věty první se nevyžaduje, splnil-li zaměstnavatel povinnost oznámit okresní správě sociálního zabezpečení den nástupu zaměstnance do zaměstnání, které mu založilo účast na nemocenském pojištění podle zákona o nemocenském pojištění.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Povinnost podle odstavce 1 věty první má na území České republiky i zahraniční zaměstnavatel, který vyslal svého zaměstnance k výkonu práce na území České republiky, přičemž doklady, jimiž je plněna tato povinnost, musejí být přeloženy do českého jazyka.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Pro ověření skutečností podle odstavce 1 jsou Státní úřad inspekce práce a oblastní inspektoráty práce oprávněny získávat od České správy sociálního zabezpečení způsobem umožňujícím dálkový přístup o zaměstnanci tyto údaje vedené v registru pojištěnců: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vznik a zánik účasti na nemocenském pojištění nebo nástup do zaměstnání a jeho skončení anebo u smluvního zaměstnance zahájení a skončení výkonu práce pro smluvního zaměstnavatele,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druh výdělečné činnosti zakládající účast na nemocenském pojištění,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obchodní firmu, název nebo jméno a příjmení zaměstnavatele včetně adresy jeho sídla nebo trvalého pobytu, popřípadě místa podnikání.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Pro ověření skutečností podle odstavce 1 jsou Státní úřad inspekce práce a oblastní inspektoráty práce oprávněny získávat z Jednotného informačního systému práce a sociálních věcí způsobem umožňujícím dálkový přístup údaje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zda je fyzická osoba vedena v evidenci uchazečů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o občanech Evropské unie a cizincích vedené příslušnou krajskou pobočkou Úřadu práce,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poskytované podle § 8a odst. 1 písm. o) tohoto zákona.</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137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Provádí-li orgán kontroly kontrolu na základě písemného podnětu nebo podnětu učiněného ústně do protokolu, informuje písemně o způsobu a výsledcích kontroly toho, kdo podnět podal, je-li znám. Jedná-li se o podnět ke kontrole z důvodu diskriminace, má v podnětu označená diskriminovaná fyzická osoba právo vyjádřit se k obsahu podnětu a ke skutečnostem zjištěným orgánem kontroly.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138</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 xml:space="preserve">V zařízeních ozbrojených sil a ozbrojených bezpečnostních sborů v působnosti Ministerstva obrany, Ministerstva vnitra, Ministerstva spravedlnosti a Ministerstva financí, v zařízeních Národního bezpečnostního úřadu, Národního úřadu pro kybernetickou a informační bezpečnost, Bezpečnostní informační služby, Úřadu pro zahraniční styky a informace a Generální inspekce bezpečnostních sborů, kde by výkonem kontroly mohlo dojít k ohrožení utajovaných informací, může být kontrola prováděna jen se souhlasem příslušného ministerstva a v zařízeních Národního bezpečnostního úřadu, Národního úřadu pro kybernetickou a informační bezpečnost, Bezpečnostní informační služby, Úřadu pro </w:t>
      </w:r>
      <w:r w:rsidRPr="0037020E">
        <w:rPr>
          <w:rFonts w:ascii="Arial" w:eastAsia="Times New Roman" w:hAnsi="Arial" w:cs="Arial"/>
          <w:color w:val="000000"/>
          <w:sz w:val="20"/>
          <w:szCs w:val="20"/>
          <w:lang w:eastAsia="cs-CZ"/>
        </w:rPr>
        <w:lastRenderedPageBreak/>
        <w:t>zahraniční styky a informace a Generální inspekce bezpečnostních sborů jen se souhlasem jejich ředitele.</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Přestupky</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139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Fyzická osoba se dopustí přestupku tím, že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poruší zákaz diskriminace nebo nezajistí rovné zacházení podle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zprostředkuje zaměstnání bez povolení,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vykonává nelegální práci,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umožní výkon nelegální práce podle § 5 písm. e) bodu 1 nebo 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nesplní oznamovací povinnost podle § 87,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umožní výkon nelegální práce podle § 5 písm. e) bodu 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jako osoba, která se zdržuje na pracovišti kontrolované osoby a koná práci, neprokáže svou totožnost podle § 132,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nedoloží ve stanovené lhůtě ode dne nabytí právní moci rozhodnutí o povolení ke zprostředkování zaměstnání generálnímu ředitelství Úřadu práce doklad o sjednání pojištění podle § 58a odst. 2,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zastřeně zprostředkovává zaměstnání podle § 5 písm. g).</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Fyzická osoba se dále dopustí přestupku tím, že jako zaměstnavatel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v rozporu s § 80 nevede evidenci zaměstnávaných osob se zdravotním postižením nebo evidenci pracovních míst vyhrazených pro osoby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nesplní povinnost zaměstnat osoby se zdravotním postižením ve výši povinného podílu stanovenou v § 81,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ve stanovené lhůtě písemně nevykáže dlužné mzdové nároky zaměstnanců pro účely zákona č. 118/2000 Sb., o ochraně zaměstnanců při platební neschopnosti zaměstnavatele a o změně dalších zákonů,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nesplní oznamovací povinnost podle tohoto zákona nebo nevede evidenci v tomto zákoně stanovenou,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nemá v místě pracoviště kopie dokladů prokazujících existenci pracovněprávního vztahu podle § 136 odst. 1 nebo 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Za přestupek lze uložit pokutu do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1000000 Kč, jde-li o přestupek podle odstavce 1 písm. a) anebo podle odstavce 2 písm. a) nebo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2000000 Kč, jde-li o přestupek podle odstavce 1 písm.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100000 Kč, jde-li o přestupek podle odstavce 1 písm. c) nebo e) anebo podle odstavce 2 písm. d),</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500000 Kč, jde-li o přestupek podle odstavce 2 písm. c) nebo 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5000000 Kč, jde-li o přestupek podle odstavce 1 písm. d), f) nebo 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200000 Kč, jde-li o přestupek podle odstavce 1 písm. g),</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20000 Kč, jde-li o přestupek podle odstavce 1 písm. h).</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Právnická osoba nebo podnikající fyzická osoba se přestupku dopustí tím, že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poruší zákaz diskriminace nebo nezajistí rovné zacházení podle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zprostředkuje zaměstnání bez povolení nebo jiným způsobem poruší při zprostředkování zaměstnání tento zákon nebo dobré mravy,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umožní výkon nelegální práce podle § 5 písm. e) bodu 1 nebo 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nesplní oznamovací povinnost podle tohoto zákona nebo nevede evidenci v tomto zákoně stanovenou,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umožní výkon nelegální práce podle § 5 písm. e) bodu 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nedoloží ve stanovené lhůtě ode dne nabytí právní moci rozhodnutí o povolení ke zprostředkování zaměstnání generálnímu ředitelství Úřadu práce doklad o sjednání pojištění podle § 58a odst. 2,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zastřeně zprostředkovává zaměstnání podle § 5 písm. g).</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Právnická osoba nebo podnikající fyzická osoba se dále dopustí přestupku tím, že jako zaměstnavatel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v rozporu s § 80 nevede evidenci zaměstnávaných osob se zdravotním postižením nebo evidenci pracovních míst vyhrazených pro osoby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nesplní povinnost zaměstnat osoby se zdravotním postižením ve výši povinného podílu stanovenou v § 81,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ve stanovené lhůtě písemně nevykáže dlužné mzdové nároky zaměstnanců pro účely zákona č. 118/2000 Sb., o ochraně zaměstnanců při platební neschopnosti zaměstnavatele a o změně dalších zákonů, nebo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nemá v místě pracoviště kopie dokladů prokazujících existenci pracovněprávního vztahu podle § 136 odst. 1 nebo 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(3)</w:t>
      </w:r>
      <w:r w:rsidRPr="0037020E">
        <w:rPr>
          <w:rFonts w:ascii="Arial" w:eastAsia="Times New Roman" w:hAnsi="Arial" w:cs="Arial"/>
          <w:color w:val="000000"/>
          <w:sz w:val="20"/>
          <w:szCs w:val="20"/>
          <w:lang w:eastAsia="cs-CZ"/>
        </w:rPr>
        <w:t> Poskytovatel zdravotních služeb se dopustí přestupku tím, že neprovede vyšetření zdravotního stavu podle § 9 odst. 1 nebo je neprovede ve lhůtě stanovené v § 9 odst. 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Za přestupek lze uložit pokutu do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1 000 000 Kč, jde-li o přestupek podle odstavce 1 písm. a) anebo podle odstavce 2 písm. a) nebo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2 000 000 Kč, jde-li o přestupek podle odstavce 1 písm.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500 000 Kč, jde-li o přestupek podle odstavce 2 písm. c) nebo d),</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100000 Kč, jde-li o přestupek podle odstavce 1 písm. d),</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50 000 Kč, jde-li o přestupek podle odstavce 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10000000 Kč, jde-li o přestupek podle odstavce 1 písm. c), e) nebo g), nejméně však ve výši 50000 Kč,</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20000 Kč, jde-li o přestupek podle odstavce 1 písm. f).</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Při určení výše pokuty za přestupek podle § 139 odst. 1 písm. f) nebo § 140 odst. 1 písm. e) se přihlédne i k výši částek, které je právnická nebo fyzická osoba povinna uhradit podle § 141b odst. 1 písm. 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Přestupky podle tohoto zákona projednávají Státní úřad inspekce práce nebo oblastní inspektoráty práce.</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Odpovědnost zaměstnavatele a dalších právnických nebo fyzických osob</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141a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Za úhradu pokuty uložené za přestupek podle § 139 odst. 1 písm. f) nebo § 140 odst. 1 písm. e) ručí právnická nebo fyzická osoba, které právnická nebo fyzická osoba, jež umožnila cizinci výkon nelegální práce podle § 5 písm. e) bodu 3, poskytla v rámci obchodního vztahu plnění jako subdodavatel přímo nebo prostřednictvím jiné osoby; stejně ručí i prostředník. Ručení vzniká pouze v případě, pokud o nelegální práci podle § 5 písm. e) bodu 3 tyto osoby věděly, nebo při vynaložení náležité péče vědět měly a mohly.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O tom, zda ručení podle odstavce 1 vzniklo a kdo je ručitelem, vydá Státní úřad inspekce práce nebo oblastní inspektorát práce, který o uložení pokuty rozhodoval v prvním stupni, rozhodnutí. Správní řízení podle věty první lze zahájit nejpozději do 90 dnů ode dne nabytí právní moci rozhodnutí o uložení pokuty za přestupek podle § 139 odst. 1 písm. f) nebo § 140 odst. 1 písm. 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141b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Právnická osoba, které byla pravomocně uložena pokuta za přestupek podle § 140 odst. 1 písm. e), nebo fyzická osoba, které byla pravomocně uložena pokuta za přestupek podle § 139 odst. 1 písm. f), je povinna uhradit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cizinci, který vykonal práci podle § 5 písm. e) bodu 3, dlužnou odměnu,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částku rovnající se součtu částek odpovídajících výši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pojistného na všeobecné zdravotní pojištění včetně penále</w:t>
      </w:r>
      <w:hyperlink r:id="rId156" w:anchor="f4481774" w:history="1">
        <w:r w:rsidRPr="0037020E">
          <w:rPr>
            <w:rFonts w:ascii="Arial" w:eastAsia="Times New Roman" w:hAnsi="Arial" w:cs="Arial"/>
            <w:b/>
            <w:bCs/>
            <w:color w:val="15679C"/>
            <w:sz w:val="20"/>
            <w:szCs w:val="20"/>
            <w:vertAlign w:val="superscript"/>
            <w:lang w:eastAsia="cs-CZ"/>
          </w:rPr>
          <w:t>90</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pojistného na sociální zabezpečení včetně penále</w:t>
      </w:r>
      <w:hyperlink r:id="rId157" w:anchor="f2611857" w:history="1">
        <w:r w:rsidRPr="0037020E">
          <w:rPr>
            <w:rFonts w:ascii="Arial" w:eastAsia="Times New Roman" w:hAnsi="Arial" w:cs="Arial"/>
            <w:b/>
            <w:bCs/>
            <w:color w:val="15679C"/>
            <w:sz w:val="20"/>
            <w:szCs w:val="20"/>
            <w:vertAlign w:val="superscript"/>
            <w:lang w:eastAsia="cs-CZ"/>
          </w:rPr>
          <w:t>21</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které by jinak byla povinna odvést podle jiných právních předpisů, 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náklady související s doručením dlužné odměny podle písmene a), a to i do státu, jehož je cizinec občanem, nebo v případě, že je osobou bez státního občanství, do státu jeho posledního trvalého bydliště, popřípadě do jiného státu, ve kterém má povolen pobyt.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Má se za to, že dlužná odměna podle odstavce 1 písm. a) přísluší ve výši základní měsíční sazby minimální mzdy</w:t>
      </w:r>
      <w:hyperlink r:id="rId158" w:anchor="f4481775" w:history="1">
        <w:r w:rsidRPr="0037020E">
          <w:rPr>
            <w:rFonts w:ascii="Arial" w:eastAsia="Times New Roman" w:hAnsi="Arial" w:cs="Arial"/>
            <w:b/>
            <w:bCs/>
            <w:color w:val="15679C"/>
            <w:sz w:val="20"/>
            <w:szCs w:val="20"/>
            <w:vertAlign w:val="superscript"/>
            <w:lang w:eastAsia="cs-CZ"/>
          </w:rPr>
          <w:t>91</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za každý měsíc trvání výkonu nelegální práce podle § 5 písm. e) bodu 3. Má se za to, že cizinec vykonával práci 3 měsíce.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Za splnění povinnosti podle odstavce 1 písm. a) a c) ručí právnická nebo fyzická osoba, které právnická nebo fyzická osoba, jež umožnila cizinci výkon nelegální práce podle § 5 písm. e) bodu 3, poskytla v rámci obchodního vztahu plnění jako subdodavatel přímo nebo prostřednictvím jiné osoby; stejně ručí i prostředník. Ručení vzniká pouze v případě, pokud o nelegální práci podle § 5 písm. e) bodu 3 tyto osoby věděly, nebo při vynaložení náležité péče vědět měly a mohly.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O tom, zda ručení podle odstavce 3 vzniklo a kdo je ručitelem, vydá Státní úřad inspekce práce nebo oblastní inspektorát práce, který o uložení pokuty rozhodoval v prvním stupni, rozhodnutí. Správní řízení podle věty první lze zahájit nejpozději do 90 dnů ode dne nabytí právní moci rozhodnutí o uložení pokuty za přestupek podle § 139 odst. 1 písm. f) nebo § 140 odst. 1 písm. e).</w:t>
      </w:r>
    </w:p>
    <w:p w:rsidR="0037020E" w:rsidRPr="0037020E" w:rsidRDefault="0037020E" w:rsidP="0037020E">
      <w:pPr>
        <w:shd w:val="clear" w:color="auto" w:fill="FFFFFF"/>
        <w:spacing w:before="240" w:after="0" w:line="240" w:lineRule="auto"/>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pict>
          <v:rect id="_x0000_i1026" style="width:667.5pt;height:1.5pt" o:hrpct="0" o:hralign="center" o:hrstd="t" o:hrnoshade="t" o:hr="t" fillcolor="#e0e0e0" stroked="f"/>
        </w:pict>
      </w:r>
    </w:p>
    <w:p w:rsidR="0037020E" w:rsidRPr="0037020E" w:rsidRDefault="0037020E" w:rsidP="0037020E">
      <w:pPr>
        <w:shd w:val="clear" w:color="auto" w:fill="FFFFFF"/>
        <w:spacing w:after="0" w:line="240" w:lineRule="auto"/>
        <w:jc w:val="both"/>
        <w:rPr>
          <w:rFonts w:ascii="Arial" w:eastAsia="Times New Roman" w:hAnsi="Arial" w:cs="Arial"/>
          <w:b/>
          <w:bCs/>
          <w:color w:val="202020"/>
          <w:sz w:val="24"/>
          <w:szCs w:val="24"/>
          <w:lang w:eastAsia="cs-CZ"/>
        </w:rPr>
      </w:pPr>
      <w:r w:rsidRPr="0037020E">
        <w:rPr>
          <w:rFonts w:ascii="Arial" w:eastAsia="Times New Roman" w:hAnsi="Arial" w:cs="Arial"/>
          <w:b/>
          <w:bCs/>
          <w:color w:val="202020"/>
          <w:sz w:val="24"/>
          <w:szCs w:val="24"/>
          <w:lang w:eastAsia="cs-CZ"/>
        </w:rPr>
        <w:t>ČÁST OSMÁ</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SPOLEČNÁ, PŘECHODNÁ A ZÁVĚREČNÁ USTANOVENÍ</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SPOLEČNÁ USTANOVENÍ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lastRenderedPageBreak/>
        <w:t>§ 142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Na správní řízení vedená podle části druhé tohoto zákona se nevztahuje § 79 odst. 5 správního řádu</w:t>
      </w:r>
      <w:hyperlink r:id="rId159" w:anchor="f2611938" w:history="1">
        <w:r w:rsidRPr="0037020E">
          <w:rPr>
            <w:rFonts w:ascii="Arial" w:eastAsia="Times New Roman" w:hAnsi="Arial" w:cs="Arial"/>
            <w:b/>
            <w:bCs/>
            <w:color w:val="15679C"/>
            <w:sz w:val="20"/>
            <w:szCs w:val="20"/>
            <w:vertAlign w:val="superscript"/>
            <w:lang w:eastAsia="cs-CZ"/>
          </w:rPr>
          <w:t>67</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s výjimkou správních řízení o odejmutí povolení ke zprostředkování zaměstnání, zahájených podle § 63 odst. 2 písm. a) až 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Odvolání proti rozhodnutí Úřadu práce o vyřazení z evidence uchazečů o zaměstnání (§ 30), o zastavení výplaty podpory v nezaměstnanosti a podpory při rekvalifikaci (§ 44), o snížení nebo zastavení výplaty podpory v nezaměstnanosti a podpory při rekvalifikaci (§ 55), o odejmutí povolení k zaměstnání cizinci (§ 100) a o vydání nebo nevydání povolení činnosti dítěte a o zákazu činnosti dítěte (§ 124 odst. 1 a 5) nemá odkladný účinek.</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144</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Pro počítání času podle tohoto zákona platí obdobně úprava o počítání času stanovená ve zvláštním právním předpise.</w:t>
      </w:r>
      <w:hyperlink r:id="rId160" w:anchor="f2611940" w:history="1">
        <w:r w:rsidRPr="0037020E">
          <w:rPr>
            <w:rFonts w:ascii="Arial" w:eastAsia="Times New Roman" w:hAnsi="Arial" w:cs="Arial"/>
            <w:b/>
            <w:bCs/>
            <w:color w:val="15679C"/>
            <w:sz w:val="20"/>
            <w:szCs w:val="20"/>
            <w:vertAlign w:val="superscript"/>
            <w:lang w:eastAsia="cs-CZ"/>
          </w:rPr>
          <w:t>68</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V případě, že pro splnění podmínky vzniku nároku podle tohoto zákona je nutné jednotlivé dny sčítat, považuje se za měsíc 30 kalendářních dnů.</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V případě, že cizinec má být zaměstnáván na více místech výkonu práce, krajská pobočka Úřadu práce projedná jeho zaměstnávání s krajskou pobočkou Úřadu práce, v jejímž územním obvodu má být zaměstnání rovněž vykonáváno, a rozhodne o povolení k zaměstnání pro více míst výkonu práce.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Vyúčtování příspěvků a hmotné podpory poskytované podle částí třetí a páté provádí příjemce k 31. prosinci kalendářního roku a předkládá je poskytovateli do 15. února následujícího roku, s výjimkou příspěvků poskytovaných zpětně na základě předložených vyúčtovaných nákladů a příspěvku podle § 78 odst. 1. Příspěvky, které nejsou poskytovány zpětně, nemusí být vyčerpány v roce jejich poskytnutí, musí však být čerpány podle harmonogramu stanoveného v dohodě o jejich poskytnutí.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Nevyčerpanou část příspěvku je příjemce povinen poskytovateli neprodleně vrátit; nesplnění této povinnosti ve lhůtě stanovené poskytovatelem je porušením rozpočtové kázně.</w:t>
      </w:r>
      <w:hyperlink r:id="rId161" w:anchor="f2611907" w:history="1">
        <w:r w:rsidRPr="0037020E">
          <w:rPr>
            <w:rFonts w:ascii="Arial" w:eastAsia="Times New Roman" w:hAnsi="Arial" w:cs="Arial"/>
            <w:b/>
            <w:bCs/>
            <w:color w:val="15679C"/>
            <w:sz w:val="20"/>
            <w:szCs w:val="20"/>
            <w:vertAlign w:val="superscript"/>
            <w:lang w:eastAsia="cs-CZ"/>
          </w:rPr>
          <w:t>46</w:t>
        </w:r>
        <w:r w:rsidRPr="0037020E">
          <w:rPr>
            <w:rFonts w:ascii="Arial" w:eastAsia="Times New Roman" w:hAnsi="Arial" w:cs="Arial"/>
            <w:b/>
            <w:bCs/>
            <w:color w:val="15679C"/>
            <w:sz w:val="20"/>
            <w:szCs w:val="20"/>
            <w:lang w:eastAsia="cs-CZ"/>
          </w:rPr>
          <w:t>)</w:t>
        </w:r>
      </w:hyperlink>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Povinnost uvedená v § 81 se vztahuje též na služební úřady. Pro účely plnění povinnosti uvedené v § 81 se služební úřad při zaměstnávání státních zaměstnanců ve služebním poměru považuje za zaměstnavatele a státní zaměstnanec se považuje za zaměstnance v pracovním poměru.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Na zaměstnávání příslušníků a vojáků z povolání ve služebním poměru, zaměstnanců obce zařazených do obecní policie a občanských zaměstnanců ozbrojených sil České republiky</w:t>
      </w:r>
      <w:hyperlink r:id="rId162" w:anchor="f6082846" w:history="1">
        <w:r w:rsidRPr="0037020E">
          <w:rPr>
            <w:rFonts w:ascii="Arial" w:eastAsia="Times New Roman" w:hAnsi="Arial" w:cs="Arial"/>
            <w:b/>
            <w:bCs/>
            <w:color w:val="15679C"/>
            <w:sz w:val="20"/>
            <w:szCs w:val="20"/>
            <w:vertAlign w:val="superscript"/>
            <w:lang w:eastAsia="cs-CZ"/>
          </w:rPr>
          <w:t>100</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se nevztahují ustanovení § 80 a 81; povinnost uvedená v § 81 se nevztahuje na Český báňský úřad a obvodní báňské úřady</w:t>
      </w:r>
      <w:hyperlink r:id="rId163" w:anchor="f2611942" w:history="1">
        <w:r w:rsidRPr="0037020E">
          <w:rPr>
            <w:rFonts w:ascii="Arial" w:eastAsia="Times New Roman" w:hAnsi="Arial" w:cs="Arial"/>
            <w:b/>
            <w:bCs/>
            <w:color w:val="15679C"/>
            <w:sz w:val="20"/>
            <w:szCs w:val="20"/>
            <w:vertAlign w:val="superscript"/>
            <w:lang w:eastAsia="cs-CZ"/>
          </w:rPr>
          <w:t>70</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pokud jde o zaměstnávání báňských inspektorů. Ustanovení § 80 a 81 se nevztahují na poskytovatele zdravotnické záchranné služby, pokud jde o zaměstnávání členů výjezdových skupin.</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147a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Zaměstnanci státu zařazení k výkonu práce v Úřadu práce jsou povinni zachovávat mlčenlivost o skutečnostech, se kterými se seznámili při plnění pracovních povinností nebo v souvislosti s ním. Tato povinnost trvá i po skončení pracovněprávního vztahu. Povinnosti mlčenlivosti je může zbavit ten, v jehož zájmu tuto povinnost mají, nebo ve veřejném zájmu generální ředitel Úřadu práce. Tímto ustanovením není dotčena povinnost oznamovat určité skutečnosti orgánům příslušným podle zvláštních právních předpisů</w:t>
      </w:r>
      <w:hyperlink r:id="rId164" w:anchor="f2611945" w:history="1">
        <w:r w:rsidRPr="0037020E">
          <w:rPr>
            <w:rFonts w:ascii="Arial" w:eastAsia="Times New Roman" w:hAnsi="Arial" w:cs="Arial"/>
            <w:b/>
            <w:bCs/>
            <w:color w:val="15679C"/>
            <w:sz w:val="20"/>
            <w:szCs w:val="20"/>
            <w:vertAlign w:val="superscript"/>
            <w:lang w:eastAsia="cs-CZ"/>
          </w:rPr>
          <w:t>71a</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Ustanovení odstavce 1 se vztahuje rovněž na zaměstnance státu zařazené k výkonu práce v celních úřadech nebo ve Státním úřadu inspekce práce, kteří vykonávají kontrolu podle tohoto zákona, s tím, že povinnosti mlčenlivosti je může ve veřejném zájmu zbavit vedoucí příslušného celního úřadu nebo generální inspektor Státního úřadu inspekce práce.</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147b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Státní orgány, obce a kraje a jejich orgány, další právnické a fyzické osoby sdělují na výzvu Úřadu práce bezodkladně a bezplatně údaje rozhodné pro zařazení a vedení v evidenci uchazečů o zaměstnání, pro nárok na podporu v nezaměstnanosti nebo podporu při rekvalifikaci, její výši nebo výplatu, pro poskytování příspěvku v rámci aktivní politiky zaměstnanosti, příspěvku na podporu zaměstnávání osob se zdravotním postižením, pro povolení k zaměstnání cizince, pro výkon umělecké, kulturní, sportovní nebo reklamní činnosti dítěte a pro kontrolní činnost a dále Úřadu práce údaje související s plněním povinného podílu zaměstnávání osob se zdravotním postižením, včetně způsobů plnění, a Státnímu úřadu inspekce práce, oblastním inspektorátům práce údaje rozhodné pro účely kontroly plnění povinného podílu zaměstnávání osob se zdravotním postižením; mohou tak učinit způsobem umožňujícím dálkový přístup.</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147c</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(1)</w:t>
      </w:r>
      <w:r w:rsidRPr="0037020E">
        <w:rPr>
          <w:rFonts w:ascii="Arial" w:eastAsia="Times New Roman" w:hAnsi="Arial" w:cs="Arial"/>
          <w:color w:val="000000"/>
          <w:sz w:val="20"/>
          <w:szCs w:val="20"/>
          <w:lang w:eastAsia="cs-CZ"/>
        </w:rPr>
        <w:t> Ministerstvo vnitra nebo Policie České republiky poskytuje ministerstvu, Úřadu práce, Státnímu úřadu inspekce práce a oblastním inspektorátům práce pro výkon státní správy na úseku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referenční údaje ze základního registru obyvatel,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údaje z agendového informačního systému evidence obyvatel,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údaje z agendového informačního systému cizinců,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údaje z registru rodných čísel o fyzických osobách, kterým bylo přiděleno rodné číslo, avšak nejsou vedeny v informačních systémech uvedených v písmenech b) a c).</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Poskytovanými údaji podle odstavce 1 písm. a) jsou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příjmení,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jméno, popřípadě jména,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adresa místa pobytu,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datum, místo a okres narození; u subjektu údajů, který se narodil v cizině, datum, místo a stát, kde se narodil,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státní občanství, popřípadě více státních občanství.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Poskytovanými údaji podle odstavce 1 písm. b) jsou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jméno, popřípadě jména, příjmení, popřípadě jejich změna, rodné příjmení,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datum narození,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pohlaví a jeho změna,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místo a okres narození; u občana, který se narodil v cizině, místo a stát, na jehož území k narození došlo,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rodné číslo a jeho změny,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státní občanství,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adresa místa trvalého pobytu, včetně předchozích adres místa trvalého pobytu,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počátek trvalého pobytu, popřípadě datum zrušení údaje o místu trvalého pobytu nebo datum ukončení trvalého pobytu na území České republiky,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omezení svéprávnosti,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rodné číslo otce, matky, popřípadě jiného zákonného zástupce nebo opatrovníka; v případě, že jeden z rodičů nebo jiný zákonný zástupce nebo opatrovník nemá rodné číslo, jeho jméno, popřípadě jména, příjmení a datum narození,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k)</w:t>
      </w:r>
      <w:r w:rsidRPr="0037020E">
        <w:rPr>
          <w:rFonts w:ascii="Arial" w:eastAsia="Times New Roman" w:hAnsi="Arial" w:cs="Arial"/>
          <w:color w:val="000000"/>
          <w:sz w:val="20"/>
          <w:szCs w:val="20"/>
          <w:lang w:eastAsia="cs-CZ"/>
        </w:rPr>
        <w:t> rodinný stav, datum jeho změny a místo uzavření manželství,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l)</w:t>
      </w:r>
      <w:r w:rsidRPr="0037020E">
        <w:rPr>
          <w:rFonts w:ascii="Arial" w:eastAsia="Times New Roman" w:hAnsi="Arial" w:cs="Arial"/>
          <w:color w:val="000000"/>
          <w:sz w:val="20"/>
          <w:szCs w:val="20"/>
          <w:lang w:eastAsia="cs-CZ"/>
        </w:rPr>
        <w:t> rodné číslo manžela; je-li manželem cizinec, který nemá přiděleno rodné číslo, jeho jméno, popřípadě jména, příjmení manžela a datum jeho narození,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m)</w:t>
      </w:r>
      <w:r w:rsidRPr="0037020E">
        <w:rPr>
          <w:rFonts w:ascii="Arial" w:eastAsia="Times New Roman" w:hAnsi="Arial" w:cs="Arial"/>
          <w:color w:val="000000"/>
          <w:sz w:val="20"/>
          <w:szCs w:val="20"/>
          <w:lang w:eastAsia="cs-CZ"/>
        </w:rPr>
        <w:t> rodné číslo dítěte,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n)</w:t>
      </w:r>
      <w:r w:rsidRPr="0037020E">
        <w:rPr>
          <w:rFonts w:ascii="Arial" w:eastAsia="Times New Roman" w:hAnsi="Arial" w:cs="Arial"/>
          <w:color w:val="000000"/>
          <w:sz w:val="20"/>
          <w:szCs w:val="20"/>
          <w:lang w:eastAsia="cs-CZ"/>
        </w:rPr>
        <w:t> u osvojení dítěte původní a nové jméno, popřípadě jména, příjmení dítěte, původní a nové rodné číslo dítěte, datum a místo narození dítěte, rodná čísla osvojitelů a datum nabytí právní moci rozhodnutí o osvojení nebo rozhodnutí o zrušení osvojení dítěte,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o)</w:t>
      </w:r>
      <w:r w:rsidRPr="0037020E">
        <w:rPr>
          <w:rFonts w:ascii="Arial" w:eastAsia="Times New Roman" w:hAnsi="Arial" w:cs="Arial"/>
          <w:color w:val="000000"/>
          <w:sz w:val="20"/>
          <w:szCs w:val="20"/>
          <w:lang w:eastAsia="cs-CZ"/>
        </w:rPr>
        <w:t> datum, místo a okres úmrtí; jde-li o úmrtí občana mimo území České republiky, datum, místo a stát, na jehož území k úmrtí došlo,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p)</w:t>
      </w:r>
      <w:r w:rsidRPr="0037020E">
        <w:rPr>
          <w:rFonts w:ascii="Arial" w:eastAsia="Times New Roman" w:hAnsi="Arial" w:cs="Arial"/>
          <w:color w:val="000000"/>
          <w:sz w:val="20"/>
          <w:szCs w:val="20"/>
          <w:lang w:eastAsia="cs-CZ"/>
        </w:rPr>
        <w:t> den, který byl v rozhodnutí soudu o prohlášení za mrtvého uveden jako den smrti nebo den, který občan prohlášený za mrtvého nepřežil.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Poskytovanými údaji podle odstavce 1 písm. c) jsou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jméno, popřípadě jména, příjmení, jejich změna, rodné příjmení,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datum narození,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pohlaví a jeho změna,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místo a stát narození,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e)</w:t>
      </w:r>
      <w:r w:rsidRPr="0037020E">
        <w:rPr>
          <w:rFonts w:ascii="Arial" w:eastAsia="Times New Roman" w:hAnsi="Arial" w:cs="Arial"/>
          <w:color w:val="000000"/>
          <w:sz w:val="20"/>
          <w:szCs w:val="20"/>
          <w:lang w:eastAsia="cs-CZ"/>
        </w:rPr>
        <w:t> rodné číslo a jeho změny,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f)</w:t>
      </w:r>
      <w:r w:rsidRPr="0037020E">
        <w:rPr>
          <w:rFonts w:ascii="Arial" w:eastAsia="Times New Roman" w:hAnsi="Arial" w:cs="Arial"/>
          <w:color w:val="000000"/>
          <w:sz w:val="20"/>
          <w:szCs w:val="20"/>
          <w:lang w:eastAsia="cs-CZ"/>
        </w:rPr>
        <w:t> státní občanství,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g)</w:t>
      </w:r>
      <w:r w:rsidRPr="0037020E">
        <w:rPr>
          <w:rFonts w:ascii="Arial" w:eastAsia="Times New Roman" w:hAnsi="Arial" w:cs="Arial"/>
          <w:color w:val="000000"/>
          <w:sz w:val="20"/>
          <w:szCs w:val="20"/>
          <w:lang w:eastAsia="cs-CZ"/>
        </w:rPr>
        <w:t> druh a adresa místa pobytu,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h)</w:t>
      </w:r>
      <w:r w:rsidRPr="0037020E">
        <w:rPr>
          <w:rFonts w:ascii="Arial" w:eastAsia="Times New Roman" w:hAnsi="Arial" w:cs="Arial"/>
          <w:color w:val="000000"/>
          <w:sz w:val="20"/>
          <w:szCs w:val="20"/>
          <w:lang w:eastAsia="cs-CZ"/>
        </w:rPr>
        <w:t> číslo a platnost oprávnění k pobytu na území České republiky, zaměstnanecké karty, karty vnitropodnikově převedeného zaměstnance nebo modré karty,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i)</w:t>
      </w:r>
      <w:r w:rsidRPr="0037020E">
        <w:rPr>
          <w:rFonts w:ascii="Arial" w:eastAsia="Times New Roman" w:hAnsi="Arial" w:cs="Arial"/>
          <w:color w:val="000000"/>
          <w:sz w:val="20"/>
          <w:szCs w:val="20"/>
          <w:lang w:eastAsia="cs-CZ"/>
        </w:rPr>
        <w:t> počátek pobytu, popřípadě datum ukončení pobytu,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j)</w:t>
      </w:r>
      <w:r w:rsidRPr="0037020E">
        <w:rPr>
          <w:rFonts w:ascii="Arial" w:eastAsia="Times New Roman" w:hAnsi="Arial" w:cs="Arial"/>
          <w:color w:val="000000"/>
          <w:sz w:val="20"/>
          <w:szCs w:val="20"/>
          <w:lang w:eastAsia="cs-CZ"/>
        </w:rPr>
        <w:t> omezení svéprávnosti,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k)</w:t>
      </w:r>
      <w:r w:rsidRPr="0037020E">
        <w:rPr>
          <w:rFonts w:ascii="Arial" w:eastAsia="Times New Roman" w:hAnsi="Arial" w:cs="Arial"/>
          <w:color w:val="000000"/>
          <w:sz w:val="20"/>
          <w:szCs w:val="20"/>
          <w:lang w:eastAsia="cs-CZ"/>
        </w:rPr>
        <w:t> správní vyhoštění a doba, po kterou není umožněn vstup na území České republiky,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l)</w:t>
      </w:r>
      <w:r w:rsidRPr="0037020E">
        <w:rPr>
          <w:rFonts w:ascii="Arial" w:eastAsia="Times New Roman" w:hAnsi="Arial" w:cs="Arial"/>
          <w:color w:val="000000"/>
          <w:sz w:val="20"/>
          <w:szCs w:val="20"/>
          <w:lang w:eastAsia="cs-CZ"/>
        </w:rPr>
        <w:t> rodinný stav, datum a místo jeho změny, jméno, popřípadě jména, příjmení manžela, rodné číslo nebo datum narození,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m)</w:t>
      </w:r>
      <w:r w:rsidRPr="0037020E">
        <w:rPr>
          <w:rFonts w:ascii="Arial" w:eastAsia="Times New Roman" w:hAnsi="Arial" w:cs="Arial"/>
          <w:color w:val="000000"/>
          <w:sz w:val="20"/>
          <w:szCs w:val="20"/>
          <w:lang w:eastAsia="cs-CZ"/>
        </w:rPr>
        <w:t> jméno, popřípadě jména, příjmení dítěte, pokud je dítě cizincem, a jeho rodné číslo; v případě, že rodné číslo nebylo přiděleno, datum narození,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n)</w:t>
      </w:r>
      <w:r w:rsidRPr="0037020E">
        <w:rPr>
          <w:rFonts w:ascii="Arial" w:eastAsia="Times New Roman" w:hAnsi="Arial" w:cs="Arial"/>
          <w:color w:val="000000"/>
          <w:sz w:val="20"/>
          <w:szCs w:val="20"/>
          <w:lang w:eastAsia="cs-CZ"/>
        </w:rPr>
        <w:t> jméno, popřípadě jména, příjmení otce, matky, popřípadě jiného zákonného zástupce nebo opatrovníka, pokud jsou cizinci, a jejich rodné číslo; v případě, že jeden z rodičů nebo jiný zákonný zástupce nebo opatrovník nemá rodné číslo, jeho jméno, popřípadě jména, příjmení a datum narození,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o)</w:t>
      </w:r>
      <w:r w:rsidRPr="0037020E">
        <w:rPr>
          <w:rFonts w:ascii="Arial" w:eastAsia="Times New Roman" w:hAnsi="Arial" w:cs="Arial"/>
          <w:color w:val="000000"/>
          <w:sz w:val="20"/>
          <w:szCs w:val="20"/>
          <w:lang w:eastAsia="cs-CZ"/>
        </w:rPr>
        <w:t> vyhoštění a doba, po kterou není umožněn vstup na území České republiky,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p)</w:t>
      </w:r>
      <w:r w:rsidRPr="0037020E">
        <w:rPr>
          <w:rFonts w:ascii="Arial" w:eastAsia="Times New Roman" w:hAnsi="Arial" w:cs="Arial"/>
          <w:color w:val="000000"/>
          <w:sz w:val="20"/>
          <w:szCs w:val="20"/>
          <w:lang w:eastAsia="cs-CZ"/>
        </w:rPr>
        <w:t> datum, místo a okres úmrtí; jde-li o úmrtí mimo území České republiky, stát, na jehož území k úmrtí došlo, popřípadě datum úmrtí,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q)</w:t>
      </w:r>
      <w:r w:rsidRPr="0037020E">
        <w:rPr>
          <w:rFonts w:ascii="Arial" w:eastAsia="Times New Roman" w:hAnsi="Arial" w:cs="Arial"/>
          <w:color w:val="000000"/>
          <w:sz w:val="20"/>
          <w:szCs w:val="20"/>
          <w:lang w:eastAsia="cs-CZ"/>
        </w:rPr>
        <w:t> den, který byl v rozhodnutí soudu o prohlášení za mrtvého uveden jako den smrti nebo den, který cizinec prohlášený za mrtvého nepřežil,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r)</w:t>
      </w:r>
      <w:r w:rsidRPr="0037020E">
        <w:rPr>
          <w:rFonts w:ascii="Arial" w:eastAsia="Times New Roman" w:hAnsi="Arial" w:cs="Arial"/>
          <w:color w:val="000000"/>
          <w:sz w:val="20"/>
          <w:szCs w:val="20"/>
          <w:lang w:eastAsia="cs-CZ"/>
        </w:rPr>
        <w:t> u osvojení dítěte, které je cizincem, původní a nové jméno, popřípadě jména, příjmení dítěte, původní a nové rodné číslo dítěte, datum a místo narození dítěte, rodná čísla osvojitelů a datum nabytí právní moci rozhodnutí o osvojení nebo rozhodnutí o zrušení osvojení dítěte,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s)</w:t>
      </w:r>
      <w:r w:rsidRPr="0037020E">
        <w:rPr>
          <w:rFonts w:ascii="Arial" w:eastAsia="Times New Roman" w:hAnsi="Arial" w:cs="Arial"/>
          <w:color w:val="000000"/>
          <w:sz w:val="20"/>
          <w:szCs w:val="20"/>
          <w:lang w:eastAsia="cs-CZ"/>
        </w:rPr>
        <w:t> jméno, popřípadě jména, a příjmení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zletilého nezaopatřeného dítěte cizince,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nezletilého cizince, který byl cizinci, nebo jeho manželu rozhodnutím příslušného orgánu svěřen do náhradní rodinné péče, nebo který byl cizincem nebo jeho manželem osvojen anebo jehož poručníkem nebo manželem jeho poručníka je cizinec, který je obyvatelem,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osamělého cizince staršího 65 let nebo bez ohledu na věk cizince, který se o sebe nedokáže ze zdravotních důvodů sám postarat, jde-li o sloučení rodiny s rodičem nebo dítětem, kteří jsou obyvateli,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cizince, který je nezaopatřeným přímým příbuzným ve vzestupné nebo sestupné linii nebo takovým příbuzným manžela občana Evropské unie,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rodiče nezletilého cizince a jeho rodné číslo; jde-li o cizince, kteří nemají přiděleno rodné číslo, jméno, popřípadě jména, příjmení a datum narození,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t)</w:t>
      </w:r>
      <w:r w:rsidRPr="0037020E">
        <w:rPr>
          <w:rFonts w:ascii="Arial" w:eastAsia="Times New Roman" w:hAnsi="Arial" w:cs="Arial"/>
          <w:color w:val="000000"/>
          <w:sz w:val="20"/>
          <w:szCs w:val="20"/>
          <w:lang w:eastAsia="cs-CZ"/>
        </w:rPr>
        <w:t> údaje o zaměstnavateli, pracovním zařazení a místě výkonu práce držitele zaměstnanecké karty, karty vnitropodnikově převedeného zaměstnance nebo modré karty.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Poskytovanými údaji podle odstavce 1 písm. d) jsou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jméno, popřípadě jména, příjmení, rodné příjmení,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den, měsíc a rok narození,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c)</w:t>
      </w:r>
      <w:r w:rsidRPr="0037020E">
        <w:rPr>
          <w:rFonts w:ascii="Arial" w:eastAsia="Times New Roman" w:hAnsi="Arial" w:cs="Arial"/>
          <w:color w:val="000000"/>
          <w:sz w:val="20"/>
          <w:szCs w:val="20"/>
          <w:lang w:eastAsia="cs-CZ"/>
        </w:rPr>
        <w:t> místo narození; u fyzické osoby narozené v cizině místo a stát narození,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d)</w:t>
      </w:r>
      <w:r w:rsidRPr="0037020E">
        <w:rPr>
          <w:rFonts w:ascii="Arial" w:eastAsia="Times New Roman" w:hAnsi="Arial" w:cs="Arial"/>
          <w:color w:val="000000"/>
          <w:sz w:val="20"/>
          <w:szCs w:val="20"/>
          <w:lang w:eastAsia="cs-CZ"/>
        </w:rPr>
        <w:t> rodné číslo a jeho změny.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Z poskytovaných údajů lze v konkrétním případě použít vždy jen takové údaje, které jsou nezbytné ke splnění daného úkolu.</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147ca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Pro účely kontroly podle zvláštních právních předpisů</w:t>
      </w:r>
      <w:hyperlink r:id="rId165" w:anchor="f6597831" w:history="1">
        <w:r w:rsidRPr="0037020E">
          <w:rPr>
            <w:rFonts w:ascii="Arial" w:eastAsia="Times New Roman" w:hAnsi="Arial" w:cs="Arial"/>
            <w:b/>
            <w:bCs/>
            <w:color w:val="15679C"/>
            <w:sz w:val="20"/>
            <w:szCs w:val="20"/>
            <w:vertAlign w:val="superscript"/>
            <w:lang w:eastAsia="cs-CZ"/>
          </w:rPr>
          <w:t>106</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je Policie České republiky oprávněna získávat z Jednotného informačního systému práce a sociálních věcí způsobem umožňujícím dálkový přístup údaje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o povoleních k zaměstnání vydaných krajskou pobočkou Úřadu práce, a to v rozsahu uvedeném v § 92 odst. 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o písemných informacích týkající se cizinců v rozsahu uvedeném v § 87 a 88.</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Pro účely povolování vstupu a pobytu cizinců na území České republiky podle zvláštního právního předpisu</w:t>
      </w:r>
      <w:hyperlink r:id="rId166" w:anchor="f2611826" w:history="1">
        <w:r w:rsidRPr="0037020E">
          <w:rPr>
            <w:rFonts w:ascii="Arial" w:eastAsia="Times New Roman" w:hAnsi="Arial" w:cs="Arial"/>
            <w:b/>
            <w:bCs/>
            <w:color w:val="15679C"/>
            <w:sz w:val="20"/>
            <w:szCs w:val="20"/>
            <w:vertAlign w:val="superscript"/>
            <w:lang w:eastAsia="cs-CZ"/>
          </w:rPr>
          <w:t>3</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 jsou Ministerstvo vnitra, Ministerstvo zahraničních věcí a zastupitelské úřady České republiky oprávněny získávat z Jednotného informačního systému práce a sociálních věcí způsobem umožňujícím dálkový přístup údaje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a)</w:t>
      </w:r>
      <w:r w:rsidRPr="0037020E">
        <w:rPr>
          <w:rFonts w:ascii="Arial" w:eastAsia="Times New Roman" w:hAnsi="Arial" w:cs="Arial"/>
          <w:color w:val="000000"/>
          <w:sz w:val="20"/>
          <w:szCs w:val="20"/>
          <w:lang w:eastAsia="cs-CZ"/>
        </w:rPr>
        <w:t> o povoleních k zaměstnání vydaných krajskou pobočkou Úřadu práce, a to v rozsahu uvedeném v § 92 odst. 3,</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b)</w:t>
      </w:r>
      <w:r w:rsidRPr="0037020E">
        <w:rPr>
          <w:rFonts w:ascii="Arial" w:eastAsia="Times New Roman" w:hAnsi="Arial" w:cs="Arial"/>
          <w:color w:val="000000"/>
          <w:sz w:val="20"/>
          <w:szCs w:val="20"/>
          <w:lang w:eastAsia="cs-CZ"/>
        </w:rPr>
        <w:t> o písemných informacích týkajících se cizinců v rozsahu uvedeném v § 87 a 88.</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147d</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Údaje z evidencí podle § 6 odst. 1 písm. i) jsou vedeny v informačním systému v oblasti státní politiky zaměstnanosti, jehož správcem je ministerstvo.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Úřad práce je povinen zajistit uchování všech údajů jednotného informačního systému v oblasti státní politiky zaměstnanosti, které byly získány na základě zpracování údajů podle odstavce 1, jakož i všech dokumentů a spisů týkajících se pravomocně ukončených správních řízení o podporách a dokumentů a spisů o příspěvcích po dobu 15 kalendářních let následujících po kalendářním roce, v němž došlo k pravomocnému ukončení tohoto správního řízení nebo k poslednímu zápisu údajů do informačního systému.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(3)</w:t>
      </w:r>
      <w:r w:rsidRPr="0037020E">
        <w:rPr>
          <w:rFonts w:ascii="Arial" w:eastAsia="Times New Roman" w:hAnsi="Arial" w:cs="Arial"/>
          <w:color w:val="000000"/>
          <w:sz w:val="20"/>
          <w:szCs w:val="20"/>
          <w:lang w:eastAsia="cs-CZ"/>
        </w:rPr>
        <w:t> Všechny údaje, které jsou uvedeny v informačním systému v oblasti státní politiky zaměstnanosti, jsou součástí jednotného informačního systému práce a sociálních věcí</w:t>
      </w:r>
      <w:hyperlink r:id="rId167" w:anchor="f4443129" w:history="1">
        <w:r w:rsidRPr="0037020E">
          <w:rPr>
            <w:rFonts w:ascii="Arial" w:eastAsia="Times New Roman" w:hAnsi="Arial" w:cs="Arial"/>
            <w:b/>
            <w:bCs/>
            <w:color w:val="15679C"/>
            <w:sz w:val="20"/>
            <w:szCs w:val="20"/>
            <w:vertAlign w:val="superscript"/>
            <w:lang w:eastAsia="cs-CZ"/>
          </w:rPr>
          <w:t>89</w:t>
        </w:r>
        <w:r w:rsidRPr="0037020E">
          <w:rPr>
            <w:rFonts w:ascii="Arial" w:eastAsia="Times New Roman" w:hAnsi="Arial" w:cs="Arial"/>
            <w:b/>
            <w:bCs/>
            <w:color w:val="15679C"/>
            <w:sz w:val="20"/>
            <w:szCs w:val="20"/>
            <w:lang w:eastAsia="cs-CZ"/>
          </w:rPr>
          <w:t>)</w:t>
        </w:r>
      </w:hyperlink>
      <w:r w:rsidRPr="0037020E">
        <w:rPr>
          <w:rFonts w:ascii="Arial" w:eastAsia="Times New Roman" w:hAnsi="Arial" w:cs="Arial"/>
          <w:color w:val="000000"/>
          <w:sz w:val="20"/>
          <w:szCs w:val="20"/>
          <w:lang w:eastAsia="cs-CZ"/>
        </w:rPr>
        <w:t>.</w:t>
      </w:r>
    </w:p>
    <w:p w:rsidR="0037020E" w:rsidRPr="0037020E" w:rsidRDefault="0037020E" w:rsidP="0037020E">
      <w:pPr>
        <w:shd w:val="clear" w:color="auto" w:fill="FFFFFF"/>
        <w:spacing w:after="0" w:line="240" w:lineRule="auto"/>
        <w:jc w:val="both"/>
        <w:rPr>
          <w:rFonts w:ascii="Arial" w:eastAsia="Times New Roman" w:hAnsi="Arial" w:cs="Arial"/>
          <w:b/>
          <w:bCs/>
          <w:color w:val="282828"/>
          <w:lang w:eastAsia="cs-CZ"/>
        </w:rPr>
      </w:pPr>
      <w:r w:rsidRPr="0037020E">
        <w:rPr>
          <w:rFonts w:ascii="Arial" w:eastAsia="Times New Roman" w:hAnsi="Arial" w:cs="Arial"/>
          <w:b/>
          <w:bCs/>
          <w:color w:val="282828"/>
          <w:lang w:eastAsia="cs-CZ"/>
        </w:rPr>
        <w:t>HLAVA II</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PŘECHODNÁ A ZÁVĚREČNÁ USTANOVENÍ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148</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Přechodná ustanovení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Nárok na hmotné zabezpečení přiznaný přede dnem účinnosti tohoto zákona zaniká od splátky hmotného zabezpečení náležející za první měsíc ode dne nabytí účinnosti tohoto zákona, jestliže nejsou po dni nabytí účinnosti tohoto zákona splněny podmínky pro jeho poskytování stanovené tímto zákonem.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Výše hmotného zabezpečení přiznaného přede dnem nabytí účinnosti tohoto zákona se stanoví nově od splátky podpory v nezaměstnanosti náležející za první měsíc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Uchazeči o zaměstnání, kterému je ke dni nabytí účinnosti tohoto zákona poskytováno hmotné zabezpečení uchazečů o zaměstnání, se posuzuje běh podpůrčí doby podle tohoto zákona; délka podpůrčí doby se upraví podle tohoto zákona, pokud skutečnosti rozhodné pro prodloužení podpůrčí doby doloží do 6 měsíců ode dne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Nároky vyplývající z dohody o rekvalifikaci mezi zaměstnavatelem a zaměstnancem, sjednané přede dnem nabytí účinnosti tohoto zákona, se posuzují podle dosavadních předpisů.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Povolení ke zprostředkování zaměstnání vydané právnické nebo fyzické osobě přede dnem nabytí účinnosti tohoto zákona je platné po dobu, na kterou bylo vydáno s tím, že po dobu 4 měsíců ode dne nabytí účinnosti tohoto zákona může tato právnická nebo fyzická osoba na základě tohoto povolení zprostředkovávat zaměstnání i formou zaměstnávání fyzických osob za účelem jejich dočasného přidělení k výkonu práce k jiné právnické nebo fyzické osobě.</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Právnická nebo fyzická osoba je povinna vztahy vzniklé v souvislosti s dočasným přidělením svého zaměstnance k výkonu práce k jiné právnické nebo fyzické osobě upravit podle tohoto zákona nejpozději do 4 měsíců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Fyzické osoby, které byly rozhodnutím okresní správy sociálního zabezpečení uznány za osoby se změněnou pracovní schopností, se po dobu platnosti tohoto rozhodnutí, maximálně však po dobu 3 let ode dne nabytí účinnosti tohoto zákona, považují za osoby zdravotně znevýhodněné podle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Fyzické osoby, které byly rozhodnutím okresní správy sociálního zabezpečení uznány za osoby se změněnou pracovní schopností s těžším zdravotním postižením a nejsou podle posudku orgánu sociálního zabezpečení uznány plně invalidními, se po dobu platnosti tohoto rozhodnutí, maximálně však po dobu 3 let ode dne nabytí účinnosti tohoto zákona, považují za osoby s těžším zdravotním postižením podle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(9)</w:t>
      </w:r>
      <w:r w:rsidRPr="0037020E">
        <w:rPr>
          <w:rFonts w:ascii="Arial" w:eastAsia="Times New Roman" w:hAnsi="Arial" w:cs="Arial"/>
          <w:color w:val="000000"/>
          <w:sz w:val="20"/>
          <w:szCs w:val="20"/>
          <w:lang w:eastAsia="cs-CZ"/>
        </w:rPr>
        <w:t> Způsob zjišťování plnění povinnosti zaměstnávat občany se změněnou pracovní schopností podle § 24 zákona č. 1/1991 Sb., o zaměstnanosti, ve znění zákona č. 305/1991 Sb., zákona č. 167/1999 Sb., zákona č. 155/2000 Sb. a zákona č. 474/2001 Sb., za rok 2004 se řídí dosavadními právními předpisy.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(10)</w:t>
      </w:r>
      <w:r w:rsidRPr="0037020E">
        <w:rPr>
          <w:rFonts w:ascii="Arial" w:eastAsia="Times New Roman" w:hAnsi="Arial" w:cs="Arial"/>
          <w:color w:val="000000"/>
          <w:sz w:val="20"/>
          <w:szCs w:val="20"/>
          <w:lang w:eastAsia="cs-CZ"/>
        </w:rPr>
        <w:t> Práva a povinnosti vyplývající z dohod o zabezpečení odborné praxe absolventům středních a vysokých škol a z dohod o zabezpečení získání kvalifikace mladistvým pracovníkům, uzavřené podle § 6a zákona č. 9/1991 Sb., o zaměstnanosti a působnosti orgánů České republiky na úseku zaměstnanosti, ve znění zákona č. 272/1992 Sb., které byly uzavřeny přede dnem nabytí účinnosti tohoto zákona, se posuzují podle dosavadních předpisů.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(11)</w:t>
      </w:r>
      <w:r w:rsidRPr="0037020E">
        <w:rPr>
          <w:rFonts w:ascii="Arial" w:eastAsia="Times New Roman" w:hAnsi="Arial" w:cs="Arial"/>
          <w:color w:val="000000"/>
          <w:sz w:val="20"/>
          <w:szCs w:val="20"/>
          <w:lang w:eastAsia="cs-CZ"/>
        </w:rPr>
        <w:t> Pohledávky, které vznikly státu podle zákona č. 1/1991 Sb., o zaměstnanosti, ve znění pozdějších předpisů, a zákona č. 9/1991 Sb., o zaměstnanosti a působnosti orgánů České republiky na úseku zaměstnanosti, ve znění pozdějších předpisů, vůči právnickým a fyzickým osobám, které do dne nabytí účinnosti tohoto zákona zanikly bez právního nástupce, dnem nabytí účinnosti tohoto zákona zanikají a dále se neevidují.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(12)</w:t>
      </w:r>
      <w:r w:rsidRPr="0037020E">
        <w:rPr>
          <w:rFonts w:ascii="Arial" w:eastAsia="Times New Roman" w:hAnsi="Arial" w:cs="Arial"/>
          <w:color w:val="000000"/>
          <w:sz w:val="20"/>
          <w:szCs w:val="20"/>
          <w:lang w:eastAsia="cs-CZ"/>
        </w:rPr>
        <w:t> Poskytování zálohy na příspěvek podle § 24a zákona č. 1/1991 Sb., o zaměstnanosti, ve znění zákona č. 474/2001 Sb., na čtvrtletí, ve kterém nabude účinnosti tento zákon, a vyúčtování záloh poskytnutých v roce 2004 se řídí dosavadními právními předpisy.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(13)</w:t>
      </w:r>
      <w:r w:rsidRPr="0037020E">
        <w:rPr>
          <w:rFonts w:ascii="Arial" w:eastAsia="Times New Roman" w:hAnsi="Arial" w:cs="Arial"/>
          <w:color w:val="000000"/>
          <w:sz w:val="20"/>
          <w:szCs w:val="20"/>
          <w:lang w:eastAsia="cs-CZ"/>
        </w:rPr>
        <w:t> Práva a povinnosti vzniklé na základě dohod sjednaných podle zákona č. 1/1991 Sb., o zaměstnanosti, ve znění pozdějších předpisů, a zákona č. 9/1991 Sb., o zaměstnanosti a působnosti orgánů České republiky na úseku zaměstnanosti, ve znění pozdějších předpisů, přede dnem nabytí účinnosti tohoto zákona se posuzují podle dosavadních právních předpisů.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(14)</w:t>
      </w:r>
      <w:r w:rsidRPr="0037020E">
        <w:rPr>
          <w:rFonts w:ascii="Arial" w:eastAsia="Times New Roman" w:hAnsi="Arial" w:cs="Arial"/>
          <w:color w:val="000000"/>
          <w:sz w:val="20"/>
          <w:szCs w:val="20"/>
          <w:lang w:eastAsia="cs-CZ"/>
        </w:rPr>
        <w:t xml:space="preserve"> Pokud dítě vykonává činnost přede dnem nabytí účinnosti tohoto zákona a bude ji vykonávat nadále před dosažením věku 15 let nebo po dosažení věku 15 let, ale před ukončením povinné školní docházky, i po uplynutí 30 dnů po účinnosti tohoto zákona, je zákonný zástupce dítěte povinen požádat úřad práce </w:t>
      </w:r>
      <w:r w:rsidRPr="0037020E">
        <w:rPr>
          <w:rFonts w:ascii="Arial" w:eastAsia="Times New Roman" w:hAnsi="Arial" w:cs="Arial"/>
          <w:color w:val="000000"/>
          <w:sz w:val="20"/>
          <w:szCs w:val="20"/>
          <w:lang w:eastAsia="cs-CZ"/>
        </w:rPr>
        <w:lastRenderedPageBreak/>
        <w:t>o povolení výkonu takové činnosti dítěte, a to nejpozději do 30 dnů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(15)</w:t>
      </w:r>
      <w:r w:rsidRPr="0037020E">
        <w:rPr>
          <w:rFonts w:ascii="Arial" w:eastAsia="Times New Roman" w:hAnsi="Arial" w:cs="Arial"/>
          <w:color w:val="000000"/>
          <w:sz w:val="20"/>
          <w:szCs w:val="20"/>
          <w:lang w:eastAsia="cs-CZ"/>
        </w:rPr>
        <w:t> Požádal-li zákonný zástupce dítěte o povolení výkonu činnosti dítěte ve lhůtě uvedené v odstavci 14, může dítě vykonávat tuto činnost bez tohoto povolení do dne rozhodnutí o povolení výkonu umělecké nebo sportovní činnosti, nejdéle však po dobu 3 měsíců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(16)</w:t>
      </w:r>
      <w:r w:rsidRPr="0037020E">
        <w:rPr>
          <w:rFonts w:ascii="Arial" w:eastAsia="Times New Roman" w:hAnsi="Arial" w:cs="Arial"/>
          <w:color w:val="000000"/>
          <w:sz w:val="20"/>
          <w:szCs w:val="20"/>
          <w:lang w:eastAsia="cs-CZ"/>
        </w:rPr>
        <w:t> Nepožádal-li zákonný zástupce ve lhůtě stanovené v odstavci 14 o povolení výkonu činnosti dítěte, nesmí dítě ode dne následujícího po uplynutí uvedené lhůty tuto činnost vykonávat.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(17)</w:t>
      </w:r>
      <w:r w:rsidRPr="0037020E">
        <w:rPr>
          <w:rFonts w:ascii="Arial" w:eastAsia="Times New Roman" w:hAnsi="Arial" w:cs="Arial"/>
          <w:color w:val="000000"/>
          <w:sz w:val="20"/>
          <w:szCs w:val="20"/>
          <w:lang w:eastAsia="cs-CZ"/>
        </w:rPr>
        <w:t> Cizinec, který jako společník, statutární orgán nebo člen statutárního nebo jiného orgánu obchodní společnosti zajišťuje plnění běžných úkolů pro obchodní společnost anebo jako člen družstva, člen statutárního nebo jiného orgánu družstva zajišťuje plnění běžných úkolů pro družstvo, je povinen požádat o vydání povolení k zaměstnání nejpozději do 3 měsíců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(18)</w:t>
      </w:r>
      <w:r w:rsidRPr="0037020E">
        <w:rPr>
          <w:rFonts w:ascii="Arial" w:eastAsia="Times New Roman" w:hAnsi="Arial" w:cs="Arial"/>
          <w:color w:val="000000"/>
          <w:sz w:val="20"/>
          <w:szCs w:val="20"/>
          <w:lang w:eastAsia="cs-CZ"/>
        </w:rPr>
        <w:t> Do doby nabytí úplné účinnosti služebního zákona jmenuje a odvolává ředitele úřadů práce ministr práce a sociálních věcí.</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Závěrečná ustanovení</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149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Úřady práce a Úřad práce hlavního města Prahy podle zákona č. 9/1991 Sb., o zaměstnanosti a působnosti orgánů České republiky na úseku zaměstnanosti, ve znění pozdějších předpisů, jsou úřady práce podle tohoto zákona.</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150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Zrušuje se:</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Zákon č. 1/1991 Sb., o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Zákon č. 9/1991 Sb., o zaměstnanosti a působnosti orgánů České republiky na úseku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Zákon č. 64/1991 Sb., kterým se mění zákon č. 9/1991 Sb., o zaměstnanosti a působnosti orgánů České republiky na úseku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Zákon č. 305/1991 Sb., kterým se mění zákon č. 1/1991 Sb., o zaměstnanosti.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Zákon č. 272/1992 Sb., kterým se mění zákon č. 9/1991 Sb., o zaměstnanosti a působnosti orgánů České republiky na úseku zaměstnanosti, ve znění zákona č. 64/1991 Sb.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Zákon č. 369/2000 Sb., kterým se mění zákon č. 1/1991 Sb., o zaměstnanosti, ve znění pozdějších předpisů.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Zákon č. 474/2001 Sb., kterým se mění zákon č. 1/1991 Sb., o zaměstnanosti, ve znění pozdějších předpisů.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Zákon č. 220/2002 Sb., kterým se mění zákon č. 1/1991 Sb., o zaměstnanosti, ve znění pozdějších předpisů, a zákon č. 9/1991 Sb., o zaměstnanosti a působnosti orgánů České republiky na úseku zaměstnanosti, ve znění pozdějších předpisů.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9.</w:t>
      </w:r>
      <w:r w:rsidRPr="0037020E">
        <w:rPr>
          <w:rFonts w:ascii="Arial" w:eastAsia="Times New Roman" w:hAnsi="Arial" w:cs="Arial"/>
          <w:color w:val="000000"/>
          <w:sz w:val="20"/>
          <w:szCs w:val="20"/>
          <w:lang w:eastAsia="cs-CZ"/>
        </w:rPr>
        <w:t> Nařízení vlády č. 103/2002 Sb., o hmotné podpoře na vytváření nových pracovních míst a rekvalifikaci zaměstnanců v rámci investičních pobídek.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10.</w:t>
      </w:r>
      <w:r w:rsidRPr="0037020E">
        <w:rPr>
          <w:rFonts w:ascii="Arial" w:eastAsia="Times New Roman" w:hAnsi="Arial" w:cs="Arial"/>
          <w:color w:val="000000"/>
          <w:sz w:val="20"/>
          <w:szCs w:val="20"/>
          <w:lang w:eastAsia="cs-CZ"/>
        </w:rPr>
        <w:t> Vyhláška č. 21/1991 Sb., o bližších podmínkách zabezpečování rekvalifikace uchazečů o zaměstnání a zaměstnanců, ve znění vyhlášky č. 324/1992 Sb.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11.</w:t>
      </w:r>
      <w:r w:rsidRPr="0037020E">
        <w:rPr>
          <w:rFonts w:ascii="Arial" w:eastAsia="Times New Roman" w:hAnsi="Arial" w:cs="Arial"/>
          <w:color w:val="000000"/>
          <w:sz w:val="20"/>
          <w:szCs w:val="20"/>
          <w:lang w:eastAsia="cs-CZ"/>
        </w:rPr>
        <w:t> Vyhláška č. 115/1992 Sb., o provádění pracovní rehabilitace občanů se změněnou pracovní schopností.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12.</w:t>
      </w:r>
      <w:r w:rsidRPr="0037020E">
        <w:rPr>
          <w:rFonts w:ascii="Arial" w:eastAsia="Times New Roman" w:hAnsi="Arial" w:cs="Arial"/>
          <w:color w:val="000000"/>
          <w:sz w:val="20"/>
          <w:szCs w:val="20"/>
          <w:lang w:eastAsia="cs-CZ"/>
        </w:rPr>
        <w:t> Vyhláška č. 324/1992 Sb., kterou se mění a doplňuje vyhláška Ministerstva práce a sociálních věcí České republiky č. 21/1991 Sb.</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13.</w:t>
      </w:r>
      <w:r w:rsidRPr="0037020E">
        <w:rPr>
          <w:rFonts w:ascii="Arial" w:eastAsia="Times New Roman" w:hAnsi="Arial" w:cs="Arial"/>
          <w:color w:val="000000"/>
          <w:sz w:val="20"/>
          <w:szCs w:val="20"/>
          <w:lang w:eastAsia="cs-CZ"/>
        </w:rPr>
        <w:t> Vyhláška č. 399/1992 Sb., kterou se stanoví bližší podmínky postupu při sjednávání dohod mezi zaměstnavateli a úřady práce při omezení provozní činnosti v souvislosti s přechodem na nový podnikatelský program.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14.</w:t>
      </w:r>
      <w:r w:rsidRPr="0037020E">
        <w:rPr>
          <w:rFonts w:ascii="Arial" w:eastAsia="Times New Roman" w:hAnsi="Arial" w:cs="Arial"/>
          <w:color w:val="000000"/>
          <w:sz w:val="20"/>
          <w:szCs w:val="20"/>
          <w:lang w:eastAsia="cs-CZ"/>
        </w:rPr>
        <w:t> Vyhláška č. 35/1997 Sb., kterou se stanoví podrobnosti zřizování společensky účelných pracovních míst a vytváření veřejně prospěšných prací.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15.</w:t>
      </w:r>
      <w:r w:rsidRPr="0037020E">
        <w:rPr>
          <w:rFonts w:ascii="Arial" w:eastAsia="Times New Roman" w:hAnsi="Arial" w:cs="Arial"/>
          <w:color w:val="000000"/>
          <w:sz w:val="20"/>
          <w:szCs w:val="20"/>
          <w:lang w:eastAsia="cs-CZ"/>
        </w:rPr>
        <w:t> Vyhláška č. 232/1997 Sb., kterou se mění vyhláška Ministerstva práce a sociálních věcí České republiky č. 115/1992 Sb., o provádění pracovní rehabilitace občanů se změněnou pracovní schopností.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16.</w:t>
      </w:r>
      <w:r w:rsidRPr="0037020E">
        <w:rPr>
          <w:rFonts w:ascii="Arial" w:eastAsia="Times New Roman" w:hAnsi="Arial" w:cs="Arial"/>
          <w:color w:val="000000"/>
          <w:sz w:val="20"/>
          <w:szCs w:val="20"/>
          <w:lang w:eastAsia="cs-CZ"/>
        </w:rPr>
        <w:t> Vyhláška č. 242/2002 Sb., o bližších podmínkách poskytování příspěvku zaměstnavatelům zaměstnávajícím více než 50 % občanů se změněnou pracovní schopností z celkového počtu svých zaměstnanců a vyúčtování tohoto příspěvku.</w:t>
      </w:r>
    </w:p>
    <w:p w:rsidR="0037020E" w:rsidRPr="0037020E" w:rsidRDefault="0037020E" w:rsidP="0037020E">
      <w:pPr>
        <w:shd w:val="clear" w:color="auto" w:fill="FFFFFF"/>
        <w:spacing w:after="0" w:line="240" w:lineRule="auto"/>
        <w:jc w:val="both"/>
        <w:rPr>
          <w:rFonts w:ascii="Arial" w:eastAsia="Times New Roman" w:hAnsi="Arial" w:cs="Arial"/>
          <w:b/>
          <w:bCs/>
          <w:color w:val="FF8400"/>
          <w:sz w:val="20"/>
          <w:szCs w:val="20"/>
          <w:lang w:eastAsia="cs-CZ"/>
        </w:rPr>
      </w:pPr>
      <w:r w:rsidRPr="0037020E">
        <w:rPr>
          <w:rFonts w:ascii="Arial" w:eastAsia="Times New Roman" w:hAnsi="Arial" w:cs="Arial"/>
          <w:b/>
          <w:bCs/>
          <w:color w:val="FF8400"/>
          <w:sz w:val="20"/>
          <w:szCs w:val="20"/>
          <w:lang w:eastAsia="cs-CZ"/>
        </w:rPr>
        <w:t>§ 151</w:t>
      </w:r>
    </w:p>
    <w:p w:rsidR="0037020E" w:rsidRPr="0037020E" w:rsidRDefault="0037020E" w:rsidP="0037020E">
      <w:pPr>
        <w:shd w:val="clear" w:color="auto" w:fill="FFFFFF"/>
        <w:spacing w:after="0" w:line="330" w:lineRule="atLeast"/>
        <w:outlineLvl w:val="2"/>
        <w:rPr>
          <w:rFonts w:ascii="Arial" w:eastAsia="Times New Roman" w:hAnsi="Arial" w:cs="Arial"/>
          <w:b/>
          <w:bCs/>
          <w:color w:val="08A8F8"/>
          <w:lang w:eastAsia="cs-CZ"/>
        </w:rPr>
      </w:pPr>
      <w:r w:rsidRPr="0037020E">
        <w:rPr>
          <w:rFonts w:ascii="Arial" w:eastAsia="Times New Roman" w:hAnsi="Arial" w:cs="Arial"/>
          <w:b/>
          <w:bCs/>
          <w:color w:val="08A8F8"/>
          <w:lang w:eastAsia="cs-CZ"/>
        </w:rPr>
        <w:t>Účinnost</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Tento zákon nabývá účinnosti prvním dnem třetího měsíce následujícího po dni jeho vyhlášení.</w:t>
      </w:r>
    </w:p>
    <w:p w:rsidR="0037020E" w:rsidRPr="0037020E" w:rsidRDefault="0037020E" w:rsidP="0037020E">
      <w:pPr>
        <w:shd w:val="clear" w:color="auto" w:fill="FFFFFF"/>
        <w:spacing w:before="240" w:after="0" w:line="240" w:lineRule="auto"/>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pict>
          <v:rect id="_x0000_i1027" style="width:667.5pt;height:1.5pt" o:hrpct="0" o:hralign="center" o:hrstd="t" o:hrnoshade="t" o:hr="t" fillcolor="#e0e0e0" stroked="f"/>
        </w:pic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382/2005 Sb. Čl. 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1.</w:t>
      </w:r>
      <w:r w:rsidRPr="0037020E">
        <w:rPr>
          <w:rFonts w:ascii="Arial" w:eastAsia="Times New Roman" w:hAnsi="Arial" w:cs="Arial"/>
          <w:color w:val="000000"/>
          <w:sz w:val="20"/>
          <w:szCs w:val="20"/>
          <w:lang w:eastAsia="cs-CZ"/>
        </w:rPr>
        <w:t> Uchazeči o zaměstnání, kterému je ke dni nabytí účinnosti tohoto zákona poskytována podpora v nezaměstnanosti nebo mu k tomuto dni není poskytována z důvodů uvedených v § 44 zákona č. 435/2004 Sb., o zaměstnanosti, a který ke dni podání žádosti o poskytování podpory v nezaměstnanosti splnil podmínku stanovenou v § 43 odst. 1 písm. b) nebo c) zákona č. 435/2004 Sb., o zaměstnanosti, se podpůrčí doba upraví podle tohoto zákona. Byla-li žádost o podporu v nezaměstnanosti podána před účinností tohoto zákona a o podpoře v nezaměstnanosti nebylo dosud pravomocně rozhodnuto, stanoví se délka podpůrčí doby podle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Soustavná příprava na budoucí povolání se považuje za náhradní dobu zaměstnání u uchazečů o zaměstnání, kteří byli zařazeni do evidence uchazečů o zaměstnání po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Doba, po kterou byl uchazeč o zaměstnání přede dnem nabytí účinnosti tohoto zákona vyřazen z evidence uchazečů o zaměstnání podle § 30 odst. 1 písm. a) zákona č. 435/2004 Sb., o zaměstnanosti, z důvodu uvedeného v § 25 odst. 2 písm. f) zákona č. 435/2004 Sb., o zaměstnanosti, se posuzuje podle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Práva a povinnosti vzniklé z dohod o poskytnutí příspěvku na vyhrazení společensky účelného pracovního místa uzavřených přede dnem nabytí účinnosti tohoto zákona se posuzují podle dosavadní právní úpravy.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Uzavírání dohod o poskytnutí příspěvku na vyhrazení společensky účelného pracovního místa na základě žádostí podaných přede dnem nabytí účinnosti tohoto zákona se řídí tímto zákonem.</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Přechodné ustanovení zavedeno zákonem č. 264/2006 Sb. Čl. 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Správní řízení ve věcech týkajících se plnění povinnosti podle § 13 zákona č. 435/2004 Sb., ve znění zákona č. 220/2005 Sb., zahájená a pravomocně neskončená přede dnem nabytí účinnosti tohoto zákona, se dokončí podle dosavadních právních předpisů.</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Přechodné ustanovení zavedeno zákonem č. 109/2006 Sb. Čl. XIX</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Fyzické osoby, které byly rozhodnutím okresní správy sociálního zabezpečení uznány za osoby zdravotně znevýhodněné, se po dobu platnosti tohoto rozhodnutí, maximálně však po dobu 3 let ode dne nabytí účinnosti tohoto zákona, považují za osoby zdravotně znevýhodněné podle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112/2006 Sb. Čl. XL</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Řízení o podpoře v nezaměstnanosti a o podpoře při rekvalifikaci, která nebyla pravomocně skončena před účinností tohoto zákona, se dokončí podle dosavadních právních předpisů.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Bude-li po nabytí účinnosti tohoto zákona rozhodováno podle § 54 zákona č. 435/2004 Sb., o zaměstnanosti, stanoví se výše podpory v nezaměstnanosti podle právních předpisů platných ke dni podání žádosti o podporu v nezaměstnanosti a výše podpory při rekvalifikaci podle právních předpisů platných ke dni nástupu na rekvalifikaci.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Maximální výše náhrady škody, která byla způsobena provozovateli činnosti dítětem před účinností tohoto zákona, se posuzuje podle dosavadních právních předpisů.</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Přechodné ustanovení zavedeno zákonem č. 213/2007 Sb. Čl. III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Za náhradní dobu zaměstnání podle § 41 odst. 3 zákona č. 435/2004 Sb., o zaměstnanosti, ve znění tohoto zákona, se považuje i doba, kdy před nabytím účinnosti tohoto zákona uchazeč o zaměstnání osobně pečoval o osobu uvedenou v § 41 odst. 3 písm. e) a f) zákona č. 435/2004 Sb., ve znění zákona č. 264/2006 Sb.</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261/2007 Sb. Čl. LX</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Řízení o podpoře v nezaměstnanosti, která nebyla pravomocně skončena před 1. lednem 2008, se dokončí podle právních předpisů účinných ke dni 31. prosince 2007.</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Poskytování příspěvku na podporu zaměstnávání osob se zdravotním postižením za čtvrté kalendářní čtvrtletí roku 2007 se řídí právními předpisy účinnými ke dni 31. prosince 2007.</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306/2008 Sb. Čl. XXVII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Za náhradní dobu zaměstnání podle § 41 odst. 3 písm. b) zákona č. 435/2004 Sb., o zaměstnanosti, ve znění účinném ode dne nabytí účinnosti tohoto zákona, se považuje též pobírání plného invalidního důchodu před 1. lednem 2010.</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Za fyzickou osobu, která je invalidní ve třetím stupni a je schopna výdělečné činnosti za zcela mimořádných podmínek, se považuje od 1. ledna 2010 též fyzická osoba, která byla ke dni 31. prosince 2009 plně invalidní podle § 39 odst. 1 písm. b) zákona č. 155/1995 Sb., o důchodovém pojištění.</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382/2008 Sb. Čl. 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Řízení, která nebyla pravomocně skončena přede dnem nabytí účinností tohoto zákona, se dokončí podle zákona č. 435/2004 Sb., o zaměstnanosti, ve znění účinném do dne nabytí účinnosti tohoto zákona, s výjimkou řízení o vydání povolení k zaměstnání, které se dokončí podle zákona č. 435/2004 Sb., o zaměstnanosti, ve znění účinném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2.</w:t>
      </w:r>
      <w:r w:rsidRPr="0037020E">
        <w:rPr>
          <w:rFonts w:ascii="Arial" w:eastAsia="Times New Roman" w:hAnsi="Arial" w:cs="Arial"/>
          <w:color w:val="000000"/>
          <w:sz w:val="20"/>
          <w:szCs w:val="20"/>
          <w:lang w:eastAsia="cs-CZ"/>
        </w:rPr>
        <w:t> Práva a povinnosti vzniklé z dohod o poskytnutí překlenovacího příspěvku a příspěvku na dopravu zaměstnanců uzavřených přede dnem nabytí účinnosti tohoto zákona se posuzují podle zákona č. 435/2004 Sb., o zaměstnanosti, ve znění účinném do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Bylo-li poskytování podpory v nezaměstnanosti nebo podpory při rekvalifikaci zastaveno z důvodu, že uchazeči o zaměstnání jsou poskytovány dávky nemocenského pojištění z účasti na nemocenském pojištění z titulu výkonu činností podle § 25 odst. 3 nebo zaměstnání podle § 25 odst. 5 zákona č. 435/2004 Sb., o zaměstnanosti, ve znění účinném do dne nabytí účinnosti tohoto zákona, obnoví se její poskytování od splátky podpory v nezaměstnanosti nebo podpory při rekvalifikaci náležející za první měsíc po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Zápočet doby vyřazení z evidence uchazečů o zaměstnání do podpůrčí doby podle § 47 zákona č. 435/2004 Sb., o zaměstnanosti, ve znění účinném do dne nabytí účinnosti tohoto zákona, se u uchazečů o zaměstnání, kteří byli z evidence uchazečů o zaměstnání vyřazeni přede dnem nabytí účinnosti tohoto zákona, řídí zákonem č. 435/2004 Sb., o zaměstnanosti, ve znění účinném do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Při posuzování nároku na podporu v nezaměstnanosti podle § 39 odst. 2 písm. b) zákona č. 435/2004 Sb., o zaměstnanosti, ve znění účinném ode dne nabytí účinnosti tohoto zákona, se nepřihlíží k ukončení zaměstnání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Ministerstvo práce a sociálních věcí může rozhodnutím odejmout povolení ke zprostředkování zaměstnání vydané právnické nebo fyzické osobě podle zákona č. 435/2004 Sb., o zaměstnanosti, ve znění účinném do dne nabytí účinnosti tohoto zákona v případě, že Ministerstvo vnitra v době platnosti tohoto povolení vyjádří nesouhlas s vydaným povolením ke zprostředkování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Doklad o absolvování rekvalifikace vydaný akreditovaným zařízením nebo vzdělávacím nebo zdravotnickým zařízením s akreditovaným vzdělávacím programem do dne nabytí účinnosti tohoto zákona se považuje za osvědčení o rekvalifikaci vydané podle § 108 odst. 2 a 5 zákona č. 435/2004 Sb., ve znění účinném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Zařízení, které získalo akreditaci Ministerstva školství, mládeže a tělovýchovy k provádění rekvalifikace podle zákona č. 435/2004 Sb., o zaměstnanosti, ve znění účinném přede dnem nabytí účinnosti tohoto zákona, se po dobu platnosti této akreditace považuje za zařízení s akreditovaným vzdělávacím programem podle zákona č. 435/2004 Sb., o zaměstnanosti, ve znění účinném ode dne nabytí účinnosti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479/2008 Sb. Čl. IV</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Posouzení zdravotního stavu zahájená podle § 8 odst. 1 písm. m) a n) zákona č. 435/2004 Sb., o zaměstnanosti, ve znění účinném do dne nabytí účinnosti tohoto zákona, a neskončená přede dnem nabytí účinnosti tohoto zákona, dokončí příslušná okresní správa sociálního zabezpečení podle dosavadních právních předpisů. Lhůta pro vydání posudku se v těchto případech prodlužuje o 30 pracovních dnů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Úřady práce předají bezúplatně do 30. června 2009 okresním správám sociálního zabezpečení příslušným podle místní příslušnosti úřadů práce posudkové spisy, které vedly do 30. června 2009.</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Výkon práv a povinností z pracovněprávních vztahů zaměstnanců v úřadech práce, kteří ke dni 30. června 2009 plnili úkoly při posuzování zdravotního stavu a výkonu činností s tím souvisejících, přechází dnem 1. července 2009 na Českou správu sociálního zabezpečení.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Úřady práce dohodnou se zaměstnanci uvedenými v bodě 3 přechod výkonu práv a povinností z pracovněprávních vztahů na Českou správu sociálního zabezpečení. Takto provedená delimitace je závazná. Nedojde-li k dohodě podle věty první nejpozději do 31. března 2009, stanoví počty a pravidla delimitace vztahující se k dotčeným zaměstnancům České republiky v úřadech práce Ministerstvo práce a sociálních věcí.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Poskytování příspěvku na podporu zaměstnávání osob se zdravotním postižením za čtvrté kalendářní čtvrtletí roku 2008 se řídí právními předpisy účinnými ke dni 31. prosince 2008.</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Přechodné ustanovení zavedeno zákonem č. 158/2009 Sb. Čl. XI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Řízení o poskytnutí příspěvku na podporu zaměstnávání osob se zdravotním postižením, která nebyla pravomocně skončena do dne nabytí účinnosti tohoto zákona, se dokončí podle zákona č. 435/2004 Sb., ve znění účinném do dne nabytí účinnosti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Přechodné ustanovení zavedeno zákonem č. 223/2009 Sb. Čl. LVI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Řízení o povolení ke zprostředkování zaměstnání, která nebyla pravomocně skončena přede dnem nabytí účinnosti tohoto zákona, se dokončí a práva a povinnosti s nimi související se posuzují podle zákona č. 435/2004 Sb., o zaměstnanosti, ve znění účinném do dne nabytí účinnosti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Přechodné ustanovení zavedeno zákonem č. 149/2010 Sb. Čl. 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Poskytování příspěvku na podporu zaměstnávání osob se zdravotním postižením za období přede dnem účinnosti tohoto zákona se řídí právními předpisy účinnými do dne účinnosti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lastRenderedPageBreak/>
        <w:t>Přechodná ustanovení zavedena zákonem č. 367/2011 Sb. Čl. 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Při posuzování překážky pro zařazení do evidence uchazečů o zaměstnání podle § 25 odst. 8 zákona č. 435/2004 Sb., ve znění účinném ode dne nabytí účinnosti tohoto zákona, se nepřihlíží k ukončení zaměstnání zprostředkovaných krajskou pobočkou Úřadu práce do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Pojistné smlouvy podle § 58a zákona č. 435/2004 Sb., ve znění účinném do dne nabytí účinnosti tohoto zákona, platí po dobu, na kterou byly sjednané.</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Řízení o uznání osobou zdravotně znevýhodněnou, která nebyla pravomocně ukončena do dne nabytí účinnosti tohoto zákona, se dokončí a práva a povinnosti s nimi související se posuzují podle zákona č. 435/2004 Sb., ve znění účinném v době podání žádosti o uznání osobou zdravotně znevýhodněnou.</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Rozhodnutí o uznání osobou zdravotně znevýhodněnou, vydaná do dne nabytí účinnosti tohoto zákona, platí po dobu, na kterou byla vydána, nejdéle však do 1. ledna 2015. Po dobu platnosti těchto rozhodnutí jsou osoby zdravotně znevýhodněné považovány pro účely zaměstnanosti za osoby se zdravotním postižením podle § 67 odst. 2 písm. b) zákona č. 435/2004 Sb., o zaměstnanosti, ve znění účinném od 1. ledna 2012.</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Práva a povinnosti vzniklé z dohod o poskytnutí příspěvku na vytvoření chráněné pracovní dílny a z dohod o poskytnutí příspěvku na částečnou úhradu provozních nákladů chráněné pracovní dílny, uzavřených do dne nabytí účinnosti tohoto zákona, se posuzují podle zákona č. 435/2004 Sb., ve znění účinném do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Pracovní místa pro osoby se zdravotním postižením v chráněné pracovní dílně, vytvořené nebo vymezené na základě dohody mezi zaměstnavatelem a Úřadem práce, se ode dne nabytí účinnosti tohoto zákona považují za chráněná pracovní místa.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Doba 12 měsíců podle § 76 odst. 1 zákona č. 435/2004 Sb., ve znění účinném ode dne nabytí účinnosti tohoto zákona, se nevztahuje na zaměstnavatele, kteří provozovali chráněné pracovní místo nebo pracovní místa nepřetržitě nejméně 12 měsíců do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8.</w:t>
      </w:r>
      <w:r w:rsidRPr="0037020E">
        <w:rPr>
          <w:rFonts w:ascii="Arial" w:eastAsia="Times New Roman" w:hAnsi="Arial" w:cs="Arial"/>
          <w:color w:val="000000"/>
          <w:sz w:val="20"/>
          <w:szCs w:val="20"/>
          <w:lang w:eastAsia="cs-CZ"/>
        </w:rPr>
        <w:t> Poskytování příspěvku na podporu zaměstnávání osob se zdravotním postižením za poslední kalendářní čtvrtletí předcházející dni nabytí účinnosti tohoto zákona a dvě kalendářní čtvrtletí následující po dni nabytí účinnosti tohoto zákona se řídí podle zákona č. 435/2004 Sb., ve znění účinném do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9.</w:t>
      </w:r>
      <w:r w:rsidRPr="0037020E">
        <w:rPr>
          <w:rFonts w:ascii="Arial" w:eastAsia="Times New Roman" w:hAnsi="Arial" w:cs="Arial"/>
          <w:color w:val="000000"/>
          <w:sz w:val="20"/>
          <w:szCs w:val="20"/>
          <w:lang w:eastAsia="cs-CZ"/>
        </w:rPr>
        <w:t> Řízení o poskytnutí příspěvku na podporu zaměstnávání osob se zdravotním postižením, která nebyla pravomocně ukončena do posledního dne druhého kalendářního čtvrtletí následujícího po dni nabytí účinnosti tohoto zákona, se dokončí podle zákona č. 435/2004 Sb., ve znění účinném do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10.</w:t>
      </w:r>
      <w:r w:rsidRPr="0037020E">
        <w:rPr>
          <w:rFonts w:ascii="Arial" w:eastAsia="Times New Roman" w:hAnsi="Arial" w:cs="Arial"/>
          <w:color w:val="000000"/>
          <w:sz w:val="20"/>
          <w:szCs w:val="20"/>
          <w:lang w:eastAsia="cs-CZ"/>
        </w:rPr>
        <w:t> Pro vznik nároku a výši příspěvku podle § 78 odst. 2 zákona č. 435/2004 Sb., ve znění účinném ode dne nabytí účinnosti tohoto zákona, a poskytovaného za třetí kalendářní čtvrtletí následující po dni nabytí účinnosti tohoto zákona je rozhodné uzavření dohod o vymezení chráněných pracovních míst v průběhu prvního a druhého kalendářního čtvrtletí následujícího po dni nabytí účinnosti tohoto zákona, pokud charakter chráněného pracovního místa již nemají na základě dříve uzavřené dohody o vytvoření chráněného pracovního místa nebo dohody o vytvoření nebo vymezení chráněné pracovní dílny.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11.</w:t>
      </w:r>
      <w:r w:rsidRPr="0037020E">
        <w:rPr>
          <w:rFonts w:ascii="Arial" w:eastAsia="Times New Roman" w:hAnsi="Arial" w:cs="Arial"/>
          <w:color w:val="000000"/>
          <w:sz w:val="20"/>
          <w:szCs w:val="20"/>
          <w:lang w:eastAsia="cs-CZ"/>
        </w:rPr>
        <w:t> Doba 12 měsíců podle § 78 odst. 3 zákona č. 435/2004 Sb., ve znění účinném ode dne nabytí účinnosti tohoto zákona, se nevztahuje na zaměstnavatele, kteří v posledních 2 kalendářních čtvrtletích do dne nabytí účinnosti tohoto zákona a v prvních dvou kalendářních čtvrtletích po nabytí účinnosti tohoto zákona zaměstnávali v průměrném přepočteném počtu více než 50 % osob se zdravotním postižením.</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12.</w:t>
      </w:r>
      <w:r w:rsidRPr="0037020E">
        <w:rPr>
          <w:rFonts w:ascii="Arial" w:eastAsia="Times New Roman" w:hAnsi="Arial" w:cs="Arial"/>
          <w:color w:val="000000"/>
          <w:sz w:val="20"/>
          <w:szCs w:val="20"/>
          <w:lang w:eastAsia="cs-CZ"/>
        </w:rPr>
        <w:t> Práva a povinnosti z dohod podle § 308 zákoníku práce o dočasném přidělení zaměstnanců agentury práce k výkonu práce u uživatele, uzavřených do dne nabytí účinnosti tohoto zákona, se posuzují podle zákona č. 435/2004 Sb., ve znění účinném do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13.</w:t>
      </w:r>
      <w:r w:rsidRPr="0037020E">
        <w:rPr>
          <w:rFonts w:ascii="Arial" w:eastAsia="Times New Roman" w:hAnsi="Arial" w:cs="Arial"/>
          <w:color w:val="000000"/>
          <w:sz w:val="20"/>
          <w:szCs w:val="20"/>
          <w:lang w:eastAsia="cs-CZ"/>
        </w:rPr>
        <w:t> Plnění povinného podílu za rok předcházející dni nabytí účinnosti tohoto zákona se řídí podle zákona č. 435/2004 Sb., ve znění účinném do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14.</w:t>
      </w:r>
      <w:r w:rsidRPr="0037020E">
        <w:rPr>
          <w:rFonts w:ascii="Arial" w:eastAsia="Times New Roman" w:hAnsi="Arial" w:cs="Arial"/>
          <w:color w:val="000000"/>
          <w:sz w:val="20"/>
          <w:szCs w:val="20"/>
          <w:lang w:eastAsia="cs-CZ"/>
        </w:rPr>
        <w:t> Odvody do státního rozpočtu podle § 82 odst. 4 zákona č. 435/2004 Sb., ve znění účinném do dne nabytí účinnosti tohoto zákona, a nevymožené do dne nabytí účinnosti tohoto zákona se dále vymáhají podle zákona č. 435/2004 Sb., ve znění účinném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15.</w:t>
      </w:r>
      <w:r w:rsidRPr="0037020E">
        <w:rPr>
          <w:rFonts w:ascii="Arial" w:eastAsia="Times New Roman" w:hAnsi="Arial" w:cs="Arial"/>
          <w:color w:val="000000"/>
          <w:sz w:val="20"/>
          <w:szCs w:val="20"/>
          <w:lang w:eastAsia="cs-CZ"/>
        </w:rPr>
        <w:t> Kontroly a správní řízení ve věci uložení pokut za přestupky a správní delikty, zahájené do dne nabytí účinnosti tohoto zákona krajskými pobočkami Úřadu práce dokončí podle dosavadních právních předpisů příslušné oblastní inspektoráty práce. Správní řízení zahájená nebo vedená ministerstvem do dne nabytí účinnosti tohoto zákona dokončí podle dosavadních právních předpisů Státní úřad inspekce práce. Lhůty pro vydání rozhodnutí podle věty první a druhé se prodlužují o 30 dnů.</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420/2011 Sb. Čl. X</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lastRenderedPageBreak/>
        <w:t>1.</w:t>
      </w:r>
      <w:r w:rsidRPr="0037020E">
        <w:rPr>
          <w:rFonts w:ascii="Arial" w:eastAsia="Times New Roman" w:hAnsi="Arial" w:cs="Arial"/>
          <w:color w:val="000000"/>
          <w:sz w:val="20"/>
          <w:szCs w:val="20"/>
          <w:lang w:eastAsia="cs-CZ"/>
        </w:rPr>
        <w:t> Řízení o žádostech o vydání povolení ke zprostředkování zaměstnání, o nichž nebylo pravomocně rozhodnuto do dne nabytí účinnosti tohoto zákona, se dokončí podle zákona č. 435/2004 Sb., ve znění účinném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Právnické osoby se sídlem mimo území České republiky, kterým bylo vydáno povolení ke zprostředkování zaměstnání přede dnem nabytí účinnosti tohoto zákona, jsou povinny do 3 měsíců ode dne nabytí účinnosti tohoto zákona doložit generálnímu ředitelství Úřadu práce svou bezúhonnost způsobem uvedeným v § 60 odst. 7 zákona č. 435/2004 Sb., ve znění účinném ode dne nabytí účinnosti tohoto zákona; jinak generální ředitelství Úřadu práce povolení ke zprostředkování zaměstnání odejme.</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1/2012 Sb. Čl. 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Povinnost vrátit poskytnuté investiční pobídky podle § 111 a příspěvky na nástroje a opatření aktivní politiky zaměstnanosti podle § 75 a 76, § 112 až 114, § 116 a 117, jakož i příspěvek podle § 78 zákona č. 435/2004 Sb., ve znění účinném ode dne nabytí účinnosti tohoto zákona, se neuplatní ve vztahu k dohodám o poskytnutí investiční pobídky nebo příspěvku uzavřeným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Povinnosti podle § 87 odst. 1, § 102 odst. 3 a § 136 zákona č. 435/2004 Sb., ve znění účinném ode dne nabytí účinnosti tohoto zákona, jsou právnické a fyzické osoby, které zaměstnaly cizince do dne nabytí účinnosti tohoto zákona, povinny splnit ve lhůtě 3 měsíců ode dne nabytí účinnosti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306/2013 Sb. Čl. VIII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Osoba, které byla vydána karta sociálních systémů a které je podpora v nezaměstnanosti, podpora při rekvalifikaci nebo kompenzace podle § 44b zákona č. 435/2004 Sb. vyplácena způsobem podle § 53 odst. 1 věty první zákona č. 435/2004 Sb., ve znění účinném do dne nabytí účinnosti tohoto zákona, bude písemně vyzvána krajskou pobočkou Úřadu práce České republiky nejpozději do 1 kalendářního měsíce ode dne nabytí účinnosti tohoto zákona, aby sdělila způsob výplaty podpory nebo kompenzace v návaznosti na zrušení karty sociálních systémů.</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Krajská pobočka Úřadu práce České republiky je povinna provést změnu způsobu výplaty podpory v nezaměstnanosti, podpory při rekvalifikaci nebo kompenzace podle § 44b zákona č. 435/2004 Sb. nejpozději do 2 měsíců ode dne sdělení podle bodu 1.</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Pokud osoba nesdělí krajské pobočce Úřadu práce České republiky způsob výplaty podpory nebo kompenzace podle bodu 1 do 3 kalendářních měsíců ode dne nabytí účinnosti tohoto zákona, bude podpora nebo kompenzace ode dne určeného krajskou pobočkou Úřadu práce České republiky, nejpozději však od šestého kalendářního měsíce následujícího po dni nabytí účinnosti tohoto zákona, vyplácena na účet naposledy sdělený Úřadu práce České republiky příjemcem podpory nebo kompenzace, a nebude-li takový účet, bude vyplácena poštovním poukazem.</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Přechodné ustanovení zavedeno zákonem č. 64/2014 Sb. Čl. LXII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Správní řízení ve věci uložení pořádkové pokuty pravomocně neskončené přede dnem nabytí účinnosti tohoto zákona se dokončí podle dosavadních právních předpisů.</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101/2014 Sb. Čl. IV</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Řízení o vydání povolení k zaměstnání nebo řízení o prodloužení platnosti povolení k zaměstnání, které nebylo pravomocně ukončeno přede dnem nabytí účinnosti tohoto zákona, se dokončí a práva a povinnosti s ním související se posuzují podle zákona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Cizinec, kterému byla vydána zelená karta podle zákona č. 326/1999 Sb., o pobytu cizinců na území České republiky a o změně některých zákonů, ve znění účinném přede dnem nabytí účinnosti tohoto zákona, může být zaměstnáván až do doby skončení platnosti této karty.</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Informační povinnost zaměstnavatele podle § 88 zákona č. 435/2004 Sb. se vztahuje i na cizince, kteří jsou ode dne nabytí účinnosti tohoto zákona nadále zaměstnáváni na základě zelené karty.</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136/2014 Sb. Čl. 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Fyzická osoba, která se podle čl. II bodu 4 věty druhé zákona č. 367/2011 Sb. považuje za osobu se zdravotním postižením podle § 67 odst. 2 písm. b) zákona č. 435/2004 Sb., ve znění účinném od 1. ledna 2012, se ode dne nabytí účinnosti tohoto zákona až do doby pozbytí platnosti rozhodnutí o uznání osobou zdravotně znevýhodněnou, vydaného před 1. lednem 2012, považuje za osobu zdravotně znevýhodněnou podle § 67 odst. 2 písm. c) zákona č. 435/2004 Sb., ve znění účinném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Plnění povinného podílu za rok předcházející dni nabytí účinnosti tohoto zákona se řídí podle zákona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xml:space="preserve"> Správní řízení o tom, zda ručení podle § 141a odst. 1 zákona č. 435/2004 Sb., ve znění účinném přede dnem nabytí účinnosti tohoto zákona, nebo § 141b odst. 3 zákona č. 435/2004 Sb., ve znění účinném přede dnem nabytí účinnosti tohoto zákona, vzniklo a kdo je ručitelem, pravomocně </w:t>
      </w:r>
      <w:r w:rsidRPr="0037020E">
        <w:rPr>
          <w:rFonts w:ascii="Arial" w:eastAsia="Times New Roman" w:hAnsi="Arial" w:cs="Arial"/>
          <w:color w:val="000000"/>
          <w:sz w:val="20"/>
          <w:szCs w:val="20"/>
          <w:lang w:eastAsia="cs-CZ"/>
        </w:rPr>
        <w:lastRenderedPageBreak/>
        <w:t>neskončené přede dnem nabytí účinnosti tohoto zákona, dokončí Státní úřad inspekce práce nebo příslušný oblastní inspektorát práce podle zákona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Poskytování příspěvku podle § 78 odst. 2 zákona č. 435/2004 Sb., ve znění účinném přede dnem nabytí účinnosti tohoto zákona, a jeho zvýšení podle § 78 odst. 3 zákona č. 435/2004 Sb., ve znění účinném přede dnem nabytí účinnosti tohoto zákona, za poslední kalendářní čtvrtletí předcházející dni nabytí účinnosti tohoto zákona se řídí podle zákona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Správní řízení o poskytnutí příspěvku na podporu zaměstnávání osob se zdravotním postižením na chráněném pracovním místě podle § 78 zákona č. 435/2004 Sb., ve znění účinném přede dnem nabytí účinnosti tohoto zákona, pravomocně neskončené přede dnem nabytí účinnosti tohoto zákona, se dokončí podle zákona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Doba 12 měsíců podle § 78 odst. 3 zákona č. 435/2004 Sb., ve znění účinném přede dnem nabytí účinnosti tohoto zákona, se dnem nabytí účinnosti tohoto zákona vztahuje na všechny zaměstnavatele.</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Přechodné ustanovení zavedeno zákonem č. 84/2015 Sb. Čl. VI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Pro příslib investiční pobídky poskytnutý v řízení podle zákona č. 72/2000 Sb., o investičních pobídkách, zahájeném přede dnem nabytí účinnosti tohoto zákona se použije zákon č. 435/2004 Sb., ve znění účinném přede dnem nabytí účinnosti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203/2015 Sb. Čl. 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Řízení o podpoře v nezaměstnanosti zahájená a pravomocně neskončená přede dnem nabytí účinnosti tohoto zákona se dokončí podle zákona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Dosavadní státní příspěvková organizace Fond dalšího vzdělávání, zřízená Ministerstvem práce a sociálních věcí, se dnem nabytí účinnosti tohoto zákona stává státní příspěvkovou organizací podle § 6a zákona č. 435/2004 Sb., ve znění účinném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Poskytování příspěvku na částečnou úhradu provozních nákladů chráněného pracovního místa podle § 76 odst. 1 zákona č. 435/2004 Sb., ve znění účinném přede dnem nabytí účinnosti tohoto zákona se řídí podle zákona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Poskytování příspěvku podle § 78 odst. 2 zákona č. 435/2004 Sb., ve znění účinném přede dnem nabytí účinnosti tohoto zákona, a jeho zvýšení podle § 78 odst. 3 zákona č. 435/2004 Sb., ve znění účinném přede dnem nabytí účinnosti tohoto zákona, za poslední kalendářní čtvrtletí předcházející dni nabytí účinnosti tohoto zákona se řídí podle zákona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Správní řízení o poskytnutí příspěvku na podporu zaměstnávání osob se zdravotním postižením na chráněném pracovním místě podle § 78 zákona č. 435/2004 Sb., ve znění účinném přede dnem nabytí účinnosti tohoto zákona, pravomocně neskončené přede dnem účinnosti tohoto zákona, se dokončí podle zákona č. 435/2004 Sb., ve znění účinném přede dnem nabytí účinnosti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88/2016 Sb. Čl. VI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Poskytování příspěvku na podporu zaměstnávání osob se zdravotním postižením na chráněném pracovním místě a jeho zvýšení za čtvrté kalendářní čtvrtletí roku 2015 se řídí právními předpisy účinnými ke dni 31. prosince 2015.</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Poskytování příspěvku na podporu zaměstnávání osob se zdravotním postižením na chráněném pracovním místě a jeho zvýšení za první kalendářní čtvrtletí roku 2016 se řídí podle zákona č. 435/2004 Sb., ve znění účinném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Správní řízení o poskytnutí příspěvku na podporu zaměstnávání osob se zdravotním postižením na chráněném pracovním místě podle § 78 zákona č. 435/2004 Sb., ve znění účinném přede dnem nabytí účinnosti tohoto zákona, pravomocně neskončené přede dnem účinnosti tohoto zákona, se dokončí podle zákona č. 435/2004 Sb., ve znění účinném přede dnem nabytí účinnosti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93/2017 Sb. Čl. 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Poskytování příspěvku na podporu zaměstnávání osob se zdravotním postižením na chráněném pracovním místě za čtvrté kalendářní čtvrtletí roku 2016 se řídí právními předpisy účinnými ke dni 31. prosince 2016.</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Poskytování příspěvku na podporu zaměstnávání osob se zdravotním postižením na chráněném pracovním místě za první kalendářní čtvrtletí roku 2017 se řídí podle zákona č. 435/2004 Sb., ve znění účinném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Správní řízení o poskytnutí příspěvku na podporu zaměstnávání osob se zdravotním postižením na chráněném pracovním místě podle § 78 zákona č. 435/2004 Sb., ve znění účinném přede dnem nabytí účinnosti tohoto zákona, pravomocně neskončené přede dnem nabytí účinnosti tohoto zákona, se dokončí podle zákona č. 435/2004 Sb., ve znění účinném přede dnem nabytí účinnosti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lastRenderedPageBreak/>
        <w:t>Přechodná ustanovení zavedena zákonem č. 206/2017 Sb. Čl. 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Výkon činnosti na základě dohody o provedení práce, kterou uchazeč o zaměstnání uzavřel v souběhu s vedením v evidenci uchazečů o zaměstnání do dne nabytí účinnosti tohoto zákona, nebrání po dobu 3 měsíců ode dne nabytí účinnosti tohoto zákona vedení uchazeče o zaměstnání v evidenci uchazečů o zaměstnání.</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Správní řízení o povolení ke zprostředkování zaměstnání pravomocně neskončené přede dnem nabytí účinnosti tohoto zákona se dokončí podle zákona č. 435/2004 Sb., ve znění účinném přede dnem nabytí účinnosti tohoto zákona, není-li dále stanoveno jinak.</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Povinnost podle § 60b odst. 1 a 2 zákona č. 435/2004 Sb., ve znění účinném ode dne nabytí účinnosti tohoto zákona, má právnická nebo fyzická osoba, k jejíž žádosti bylo přede dnem nabytí účinnosti tohoto zákona zahájeno správní řízení o udělení povolení ke zprostředkování zaměstnání a toto správní řízení nebylo do dne nabytí účinnosti tohoto zákona pravomocně skončeno.</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Právnická nebo fyzická osoba, které bylo přede dnem nabytí účinnosti tohoto zákona vydáno povolení ke zprostředkování zaměstnání podle § 14 odst. 1 písm. b) zákona č. 435/2004 Sb., ve znění účinném přede dnem nabytí účinnosti tohoto zákona, je povinna do 3 měsíců ode dne nabytí účinnosti tohoto zákona poskytnout kauci podle § 60b odst. 1 zákona č. 435/2004 Sb., ve znění účinném ode dne nabytí účinnosti tohoto zákona, a to složením částky na zvláštní účet generálního ředitelství Úřadu práce; marným uplynutím této lhůty povolení ke zprostředkování zaměstnání zaniká.</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Právnická osoba, které přede dnem nabytí účinnosti tohoto zákona bylo vydáno povolení ke zprostředkování zaměstnání nebo která přede dnem nabytí účinnosti tohoto zákona podala žádost o povolení ke zprostředkování zaměstnání, je povinna upravit vztah s odpovědným zástupcem této právnické osoby podle § 60 odst. 10 zákona č. 435/2004 Sb., ve znění účinném ode dne nabytí účinnosti tohoto zákona, nejpozději do 3 měsíců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Zaměstnavatelé a osoby samostatně výdělečně činné uvedení v § 81 odst. 2 písm. b) zákona č. 435/2004 Sb., ve znění účinném ode dne nabytí účinnosti tohoto zákona, jsou povinni do 60 dnů ode dne nabytí účinnosti tohoto zákona vložit do evidence údaje podle § 84 odst. 2 zákona č. 435/2004 Sb., ve znění účinném ode dne nabytí účinnosti tohoto zákona, a to za období příslušného kalendářního roku do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Plnění povinného podílu za rok předcházející dni nabytí účinnosti tohoto zákona se řídí podle zákona č. 435/2004 Sb., ve znění účinném přede dnem nabytí účinnosti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222/2017 Sb. Čl. XIII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Řízení o vydání povolení k zaměstnání, zaměstnanecké karty nebo modré karty anebo řízení o prodloužení platnosti povolení k zaměstnání, zaměstnanecké karty nebo modré karty pravomocně neskončené přede dnem nabytí účinnosti tohoto zákona se dokončí podle zákona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Řízení o prodloužení platnosti povolení k zaměstnání podle § 96 zákona č. 435/2004 Sb., ve znění účinném přede dnem nabytí účinnosti tohoto zákona, zahájená ode dne nabytí účinnosti tohoto zákona se dokončí podle zákona č. 435/2004 Sb., ve znění účinném přede dnem nabytí účinnosti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327/2017 Sb. Čl. 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Práva a povinnosti vzniklé z dohod o zřízení chráněného pracovního místa, dohod o vymezení chráněného pracovního místa a dohod o poskytnutí příspěvku na částečnou úhradu provozních nákladů chráněného pracovního místa, uzavřených přede dnem nabytí účinnosti tohoto zákona, se posuzují podle zákona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Poskytování příspěvku na zřízení chráněného pracovního místa na základě dohody o zřízení chráněného pracovního místa uzavřené přede dnem nabytí účinnosti tohoto zákona se řídí zákonem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3.</w:t>
      </w:r>
      <w:r w:rsidRPr="0037020E">
        <w:rPr>
          <w:rFonts w:ascii="Arial" w:eastAsia="Times New Roman" w:hAnsi="Arial" w:cs="Arial"/>
          <w:color w:val="000000"/>
          <w:sz w:val="20"/>
          <w:szCs w:val="20"/>
          <w:lang w:eastAsia="cs-CZ"/>
        </w:rPr>
        <w:t> Poskytování příspěvku na částečnou úhradu provozních nákladů chráněného pracovního místa na základě dohody o poskytnutí příspěvku na částečnou úhradu provozních nákladů chráněného pracovního místa uzavřené přede dnem nabytí účinnosti tohoto zákona se řídí zákonem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4.</w:t>
      </w:r>
      <w:r w:rsidRPr="0037020E">
        <w:rPr>
          <w:rFonts w:ascii="Arial" w:eastAsia="Times New Roman" w:hAnsi="Arial" w:cs="Arial"/>
          <w:color w:val="000000"/>
          <w:sz w:val="20"/>
          <w:szCs w:val="20"/>
          <w:lang w:eastAsia="cs-CZ"/>
        </w:rPr>
        <w:t> Poskytování příspěvku na podporu zaměstnávání osob se zdravotním postižením na chráněném pracovním místě a jeho zvýšení podle § 78 zákona č. 435/2004 Sb., ve znění účinném přede dnem nabytí účinnosti tohoto zákona, za poslední kalendářní čtvrtletí předcházející dni nabytí účinnosti tohoto zákona se řídí podle zákona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5.</w:t>
      </w:r>
      <w:r w:rsidRPr="0037020E">
        <w:rPr>
          <w:rFonts w:ascii="Arial" w:eastAsia="Times New Roman" w:hAnsi="Arial" w:cs="Arial"/>
          <w:color w:val="000000"/>
          <w:sz w:val="20"/>
          <w:szCs w:val="20"/>
          <w:lang w:eastAsia="cs-CZ"/>
        </w:rPr>
        <w:t xml:space="preserve"> Zaměstnavatel, kterému je poskytován příspěvek na podporu zaměstnávání osob se zdravotním postižením na chráněném pracovním místě a jeho zvýšení podle § 78 zákona č. 435/2004 Sb., ve znění účinném přede dnem nabytí účinnosti tohoto zákona, se po dobu 2 kalendářních čtvrtletí následujících </w:t>
      </w:r>
      <w:r w:rsidRPr="0037020E">
        <w:rPr>
          <w:rFonts w:ascii="Arial" w:eastAsia="Times New Roman" w:hAnsi="Arial" w:cs="Arial"/>
          <w:color w:val="000000"/>
          <w:sz w:val="20"/>
          <w:szCs w:val="20"/>
          <w:lang w:eastAsia="cs-CZ"/>
        </w:rPr>
        <w:lastRenderedPageBreak/>
        <w:t>po dni nabytí účinnosti tohoto zákona považuje za zaměstnavatele, se kterým Úřad práce uzavřel dohodu o uznání zaměstnavatele na chráněném trhu práce podle § 78 odst. 4 zákona č. 435/2004 Sb., ve znění účinném ode dne nabytí účinnosti tohoto zákona, a po tuto dobu je mu poskytován příspěvek podle § 78a zákona č. 435/2004 Sb., ve znění účinném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6.</w:t>
      </w:r>
      <w:r w:rsidRPr="0037020E">
        <w:rPr>
          <w:rFonts w:ascii="Arial" w:eastAsia="Times New Roman" w:hAnsi="Arial" w:cs="Arial"/>
          <w:color w:val="000000"/>
          <w:sz w:val="20"/>
          <w:szCs w:val="20"/>
          <w:lang w:eastAsia="cs-CZ"/>
        </w:rPr>
        <w:t> Správní řízení o poskytnutí příspěvku na podporu zaměstnávání osob se zdravotním postižením na chráněném pracovním místě a jeho zvýšení zahájená podle § 78 zákona č. 435/2004 Sb., ve znění účinném přede dnem nabytí účinnosti tohoto zákona, a do tohoto dne pravomocně neskončená, se dokončí podle zákona č. 435/2004 Sb., ve znění účinném přede dnem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7.</w:t>
      </w:r>
      <w:r w:rsidRPr="0037020E">
        <w:rPr>
          <w:rFonts w:ascii="Arial" w:eastAsia="Times New Roman" w:hAnsi="Arial" w:cs="Arial"/>
          <w:color w:val="000000"/>
          <w:sz w:val="20"/>
          <w:szCs w:val="20"/>
          <w:lang w:eastAsia="cs-CZ"/>
        </w:rPr>
        <w:t> Plnění povinného podílu za rok předcházející dni nabytí účinnosti tohoto zákona se řídí podle zákona č. 435/2004 Sb., ve znění účinném přede dnem nabytí účinnosti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Přechodné ustanovení zavedeno zákonem č. 210/2019 Sb. Čl. IV</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Pro příslib investiční pobídky poskytnutý v řízení, které bylo zahájeno podle zákona č. 72/2000 Sb., o investičních pobídkách, ve znění účinném přede dnem nabytí účinnosti tohoto zákona, se použije zákon č. 435/2004 Sb., ve znění účinném přede dnem nabytí účinnosti tohoto zákona.</w:t>
      </w:r>
    </w:p>
    <w:p w:rsidR="0037020E" w:rsidRPr="0037020E" w:rsidRDefault="0037020E" w:rsidP="0037020E">
      <w:pPr>
        <w:shd w:val="clear" w:color="auto" w:fill="FFFFFF"/>
        <w:spacing w:after="0" w:line="330" w:lineRule="atLeast"/>
        <w:outlineLvl w:val="2"/>
        <w:rPr>
          <w:rFonts w:ascii="Arial" w:eastAsia="Times New Roman" w:hAnsi="Arial" w:cs="Arial"/>
          <w:b/>
          <w:bCs/>
          <w:color w:val="404040"/>
          <w:lang w:eastAsia="cs-CZ"/>
        </w:rPr>
      </w:pPr>
      <w:r w:rsidRPr="0037020E">
        <w:rPr>
          <w:rFonts w:ascii="Arial" w:eastAsia="Times New Roman" w:hAnsi="Arial" w:cs="Arial"/>
          <w:b/>
          <w:bCs/>
          <w:color w:val="404040"/>
          <w:lang w:eastAsia="cs-CZ"/>
        </w:rPr>
        <w:t>Přechodná ustanovení zavedena zákonem č. 365/2019 Sb. Čl. II</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1.</w:t>
      </w:r>
      <w:r w:rsidRPr="0037020E">
        <w:rPr>
          <w:rFonts w:ascii="Arial" w:eastAsia="Times New Roman" w:hAnsi="Arial" w:cs="Arial"/>
          <w:color w:val="000000"/>
          <w:sz w:val="20"/>
          <w:szCs w:val="20"/>
          <w:lang w:eastAsia="cs-CZ"/>
        </w:rPr>
        <w:t> Poskytování příspěvku na podporu zaměstnávání osob se zdravotním postižením na chráněném trhu práce za poslední kalendářní čtvrtletí předcházející dni nabytí účinnosti tohoto zákona se řídí podle zákona č. 435/2004 Sb., ve znění účinném ode dne nabytí účinnosti tohoto zákona.</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b/>
          <w:bCs/>
          <w:color w:val="000000"/>
          <w:sz w:val="20"/>
          <w:szCs w:val="20"/>
          <w:lang w:eastAsia="cs-CZ"/>
        </w:rPr>
        <w:t>2.</w:t>
      </w:r>
      <w:r w:rsidRPr="0037020E">
        <w:rPr>
          <w:rFonts w:ascii="Arial" w:eastAsia="Times New Roman" w:hAnsi="Arial" w:cs="Arial"/>
          <w:color w:val="000000"/>
          <w:sz w:val="20"/>
          <w:szCs w:val="20"/>
          <w:lang w:eastAsia="cs-CZ"/>
        </w:rPr>
        <w:t> Správní řízení o poskytnutí příspěvku na podporu zaměstnávání osob se zdravotním postižením na chráněném trhu práce zahájená podle § 78a zákona č. 435/2004 Sb., ve znění účinném přede dnem nabytí účinnosti tohoto zákona, a do tohoto dne pravomocně neskončená, se dokončí podle zákona č. 435/2004 Sb., ve znění účinném přede dnem nabytí účinnosti tohoto zákona.</w:t>
      </w:r>
    </w:p>
    <w:p w:rsidR="0037020E" w:rsidRPr="0037020E" w:rsidRDefault="0037020E" w:rsidP="0037020E">
      <w:pPr>
        <w:shd w:val="clear" w:color="auto" w:fill="FFFFFF"/>
        <w:spacing w:before="240" w:after="0" w:line="240" w:lineRule="auto"/>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pict>
          <v:rect id="_x0000_i1028" style="width:667.5pt;height:1.5pt" o:hrpct="0" o:hralign="center" o:hrstd="t" o:hrnoshade="t" o:hr="t" fillcolor="#e0e0e0" stroked="f"/>
        </w:pic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Zaorálek v. r.</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Klaus v. r.</w:t>
      </w:r>
    </w:p>
    <w:p w:rsidR="0037020E" w:rsidRPr="0037020E" w:rsidRDefault="0037020E" w:rsidP="0037020E">
      <w:pPr>
        <w:shd w:val="clear" w:color="auto" w:fill="FFFFFF"/>
        <w:spacing w:after="0" w:line="240" w:lineRule="auto"/>
        <w:jc w:val="both"/>
        <w:rPr>
          <w:rFonts w:ascii="Arial" w:eastAsia="Times New Roman" w:hAnsi="Arial" w:cs="Arial"/>
          <w:color w:val="000000"/>
          <w:sz w:val="20"/>
          <w:szCs w:val="20"/>
          <w:lang w:eastAsia="cs-CZ"/>
        </w:rPr>
      </w:pPr>
      <w:r w:rsidRPr="0037020E">
        <w:rPr>
          <w:rFonts w:ascii="Arial" w:eastAsia="Times New Roman" w:hAnsi="Arial" w:cs="Arial"/>
          <w:color w:val="000000"/>
          <w:sz w:val="20"/>
          <w:szCs w:val="20"/>
          <w:lang w:eastAsia="cs-CZ"/>
        </w:rPr>
        <w:t>Špidla v. r.</w:t>
      </w:r>
    </w:p>
    <w:p w:rsidR="0003411E" w:rsidRDefault="0003411E">
      <w:bookmarkStart w:id="0" w:name="_GoBack"/>
      <w:bookmarkEnd w:id="0"/>
    </w:p>
    <w:sectPr w:rsidR="00034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0E"/>
    <w:rsid w:val="0000130F"/>
    <w:rsid w:val="0001544E"/>
    <w:rsid w:val="00015E01"/>
    <w:rsid w:val="00020716"/>
    <w:rsid w:val="000212C4"/>
    <w:rsid w:val="00027103"/>
    <w:rsid w:val="00031FF6"/>
    <w:rsid w:val="00032A67"/>
    <w:rsid w:val="00033C98"/>
    <w:rsid w:val="0003411E"/>
    <w:rsid w:val="00036EAC"/>
    <w:rsid w:val="00040990"/>
    <w:rsid w:val="00041EFF"/>
    <w:rsid w:val="00046685"/>
    <w:rsid w:val="00047877"/>
    <w:rsid w:val="00051F4D"/>
    <w:rsid w:val="00053D63"/>
    <w:rsid w:val="00057AB6"/>
    <w:rsid w:val="00060D8D"/>
    <w:rsid w:val="00062403"/>
    <w:rsid w:val="00070376"/>
    <w:rsid w:val="00070770"/>
    <w:rsid w:val="00081409"/>
    <w:rsid w:val="00085810"/>
    <w:rsid w:val="00090813"/>
    <w:rsid w:val="00091AC4"/>
    <w:rsid w:val="00091C0F"/>
    <w:rsid w:val="00097D0B"/>
    <w:rsid w:val="000A18F5"/>
    <w:rsid w:val="000A4CF7"/>
    <w:rsid w:val="000A6D99"/>
    <w:rsid w:val="000A75E7"/>
    <w:rsid w:val="000A7F0C"/>
    <w:rsid w:val="000B1FBC"/>
    <w:rsid w:val="000C18ED"/>
    <w:rsid w:val="000C47D8"/>
    <w:rsid w:val="000C590C"/>
    <w:rsid w:val="000D4866"/>
    <w:rsid w:val="000D5B4E"/>
    <w:rsid w:val="000D6A3B"/>
    <w:rsid w:val="000E0872"/>
    <w:rsid w:val="000E560B"/>
    <w:rsid w:val="000E6E4E"/>
    <w:rsid w:val="000F1196"/>
    <w:rsid w:val="000F5AC2"/>
    <w:rsid w:val="000F6982"/>
    <w:rsid w:val="001024F1"/>
    <w:rsid w:val="00104B52"/>
    <w:rsid w:val="00107679"/>
    <w:rsid w:val="00114F44"/>
    <w:rsid w:val="00116F3A"/>
    <w:rsid w:val="0011735E"/>
    <w:rsid w:val="00120ABB"/>
    <w:rsid w:val="00122690"/>
    <w:rsid w:val="00122F34"/>
    <w:rsid w:val="00124B95"/>
    <w:rsid w:val="001257C5"/>
    <w:rsid w:val="0012736F"/>
    <w:rsid w:val="00131640"/>
    <w:rsid w:val="00131A94"/>
    <w:rsid w:val="00132850"/>
    <w:rsid w:val="00136BFE"/>
    <w:rsid w:val="00136DF5"/>
    <w:rsid w:val="00143861"/>
    <w:rsid w:val="00145FCD"/>
    <w:rsid w:val="001461D7"/>
    <w:rsid w:val="00147959"/>
    <w:rsid w:val="001508F2"/>
    <w:rsid w:val="00151A95"/>
    <w:rsid w:val="00155CAD"/>
    <w:rsid w:val="00160CBD"/>
    <w:rsid w:val="001658D2"/>
    <w:rsid w:val="00166178"/>
    <w:rsid w:val="001674B2"/>
    <w:rsid w:val="0017119D"/>
    <w:rsid w:val="001721AE"/>
    <w:rsid w:val="00175D44"/>
    <w:rsid w:val="00177AA7"/>
    <w:rsid w:val="0018360E"/>
    <w:rsid w:val="00187809"/>
    <w:rsid w:val="001906DA"/>
    <w:rsid w:val="00193410"/>
    <w:rsid w:val="00196A33"/>
    <w:rsid w:val="001A00AA"/>
    <w:rsid w:val="001A2975"/>
    <w:rsid w:val="001A6FF9"/>
    <w:rsid w:val="001B44AC"/>
    <w:rsid w:val="001B5CC6"/>
    <w:rsid w:val="001B6ADE"/>
    <w:rsid w:val="001C4528"/>
    <w:rsid w:val="001C4E37"/>
    <w:rsid w:val="001C51F4"/>
    <w:rsid w:val="001D07EA"/>
    <w:rsid w:val="001D0DF6"/>
    <w:rsid w:val="001D0E43"/>
    <w:rsid w:val="001D1E7A"/>
    <w:rsid w:val="001D597D"/>
    <w:rsid w:val="001D65FF"/>
    <w:rsid w:val="001F2D10"/>
    <w:rsid w:val="001F68C8"/>
    <w:rsid w:val="001F7D1D"/>
    <w:rsid w:val="002042EF"/>
    <w:rsid w:val="00210A54"/>
    <w:rsid w:val="002116E5"/>
    <w:rsid w:val="00215FFB"/>
    <w:rsid w:val="00222D2E"/>
    <w:rsid w:val="002328C7"/>
    <w:rsid w:val="00232955"/>
    <w:rsid w:val="00232AB2"/>
    <w:rsid w:val="00232C5A"/>
    <w:rsid w:val="00236C4D"/>
    <w:rsid w:val="00252239"/>
    <w:rsid w:val="00253A8D"/>
    <w:rsid w:val="002547D5"/>
    <w:rsid w:val="0025531C"/>
    <w:rsid w:val="00255608"/>
    <w:rsid w:val="00261D46"/>
    <w:rsid w:val="00264EB3"/>
    <w:rsid w:val="00270F9A"/>
    <w:rsid w:val="00273CDC"/>
    <w:rsid w:val="0028551C"/>
    <w:rsid w:val="002876AD"/>
    <w:rsid w:val="00294C0B"/>
    <w:rsid w:val="002955E5"/>
    <w:rsid w:val="00295C26"/>
    <w:rsid w:val="00296C9A"/>
    <w:rsid w:val="00296E2F"/>
    <w:rsid w:val="002A1BFF"/>
    <w:rsid w:val="002A3E97"/>
    <w:rsid w:val="002A700F"/>
    <w:rsid w:val="002B0021"/>
    <w:rsid w:val="002B128C"/>
    <w:rsid w:val="002C3979"/>
    <w:rsid w:val="002C4F0B"/>
    <w:rsid w:val="002C53A5"/>
    <w:rsid w:val="002D03D8"/>
    <w:rsid w:val="002D0C71"/>
    <w:rsid w:val="002D3012"/>
    <w:rsid w:val="002E1EE1"/>
    <w:rsid w:val="002E3AA5"/>
    <w:rsid w:val="002E784A"/>
    <w:rsid w:val="002F004D"/>
    <w:rsid w:val="002F132B"/>
    <w:rsid w:val="002F4DE9"/>
    <w:rsid w:val="003000D1"/>
    <w:rsid w:val="00305999"/>
    <w:rsid w:val="0032420B"/>
    <w:rsid w:val="00326159"/>
    <w:rsid w:val="00330662"/>
    <w:rsid w:val="0033558B"/>
    <w:rsid w:val="00347F5C"/>
    <w:rsid w:val="00351E74"/>
    <w:rsid w:val="00352753"/>
    <w:rsid w:val="003529DD"/>
    <w:rsid w:val="003650CF"/>
    <w:rsid w:val="00365271"/>
    <w:rsid w:val="0037020E"/>
    <w:rsid w:val="003713FA"/>
    <w:rsid w:val="00374D8C"/>
    <w:rsid w:val="00380BF9"/>
    <w:rsid w:val="0038259B"/>
    <w:rsid w:val="003829BB"/>
    <w:rsid w:val="00382E19"/>
    <w:rsid w:val="00383BD1"/>
    <w:rsid w:val="00384D5F"/>
    <w:rsid w:val="00386332"/>
    <w:rsid w:val="00392D16"/>
    <w:rsid w:val="00394CDD"/>
    <w:rsid w:val="00395B39"/>
    <w:rsid w:val="00396FBC"/>
    <w:rsid w:val="003A037F"/>
    <w:rsid w:val="003A1780"/>
    <w:rsid w:val="003A33BE"/>
    <w:rsid w:val="003A37FD"/>
    <w:rsid w:val="003A5A88"/>
    <w:rsid w:val="003B7B3D"/>
    <w:rsid w:val="003C1FFE"/>
    <w:rsid w:val="003C2CF4"/>
    <w:rsid w:val="003C44F3"/>
    <w:rsid w:val="003C53AC"/>
    <w:rsid w:val="003C74D9"/>
    <w:rsid w:val="003E3B4B"/>
    <w:rsid w:val="003F0FDA"/>
    <w:rsid w:val="003F116E"/>
    <w:rsid w:val="003F1C20"/>
    <w:rsid w:val="004115FA"/>
    <w:rsid w:val="00411600"/>
    <w:rsid w:val="00411ED8"/>
    <w:rsid w:val="00413F39"/>
    <w:rsid w:val="004144CE"/>
    <w:rsid w:val="00414586"/>
    <w:rsid w:val="00416CBE"/>
    <w:rsid w:val="00420EE5"/>
    <w:rsid w:val="00423DCD"/>
    <w:rsid w:val="00427392"/>
    <w:rsid w:val="00427A21"/>
    <w:rsid w:val="00432B9B"/>
    <w:rsid w:val="0043367E"/>
    <w:rsid w:val="00437817"/>
    <w:rsid w:val="00441E17"/>
    <w:rsid w:val="004438CD"/>
    <w:rsid w:val="004510A3"/>
    <w:rsid w:val="00451D4A"/>
    <w:rsid w:val="004531CA"/>
    <w:rsid w:val="00457921"/>
    <w:rsid w:val="00471676"/>
    <w:rsid w:val="00472B0D"/>
    <w:rsid w:val="00474DFF"/>
    <w:rsid w:val="00487556"/>
    <w:rsid w:val="00492996"/>
    <w:rsid w:val="004A1616"/>
    <w:rsid w:val="004A4407"/>
    <w:rsid w:val="004A4F2C"/>
    <w:rsid w:val="004B5CD7"/>
    <w:rsid w:val="004B701E"/>
    <w:rsid w:val="004B77C4"/>
    <w:rsid w:val="004C0682"/>
    <w:rsid w:val="004C2FA8"/>
    <w:rsid w:val="004C39F2"/>
    <w:rsid w:val="004C416C"/>
    <w:rsid w:val="004D004F"/>
    <w:rsid w:val="004D0A28"/>
    <w:rsid w:val="004D1036"/>
    <w:rsid w:val="004D30ED"/>
    <w:rsid w:val="004E0B18"/>
    <w:rsid w:val="004E586B"/>
    <w:rsid w:val="004E7938"/>
    <w:rsid w:val="004F148E"/>
    <w:rsid w:val="004F5334"/>
    <w:rsid w:val="004F6356"/>
    <w:rsid w:val="004F6D85"/>
    <w:rsid w:val="004F7213"/>
    <w:rsid w:val="00502A8B"/>
    <w:rsid w:val="00502E77"/>
    <w:rsid w:val="005118DC"/>
    <w:rsid w:val="00514CE3"/>
    <w:rsid w:val="00514D77"/>
    <w:rsid w:val="00516942"/>
    <w:rsid w:val="00524B25"/>
    <w:rsid w:val="005276A8"/>
    <w:rsid w:val="00534FBB"/>
    <w:rsid w:val="005374F8"/>
    <w:rsid w:val="00540AD5"/>
    <w:rsid w:val="00543DE6"/>
    <w:rsid w:val="0054439D"/>
    <w:rsid w:val="00544C1D"/>
    <w:rsid w:val="00545E79"/>
    <w:rsid w:val="005479F2"/>
    <w:rsid w:val="00550324"/>
    <w:rsid w:val="0055466D"/>
    <w:rsid w:val="005614FF"/>
    <w:rsid w:val="00564517"/>
    <w:rsid w:val="00571C90"/>
    <w:rsid w:val="0057481E"/>
    <w:rsid w:val="00575F23"/>
    <w:rsid w:val="00582106"/>
    <w:rsid w:val="00584760"/>
    <w:rsid w:val="00584782"/>
    <w:rsid w:val="005858F7"/>
    <w:rsid w:val="00590128"/>
    <w:rsid w:val="00590D11"/>
    <w:rsid w:val="00592637"/>
    <w:rsid w:val="00592D6C"/>
    <w:rsid w:val="0059329E"/>
    <w:rsid w:val="00593DF4"/>
    <w:rsid w:val="0059694C"/>
    <w:rsid w:val="0059703A"/>
    <w:rsid w:val="005B028B"/>
    <w:rsid w:val="005B3CF6"/>
    <w:rsid w:val="005B5A64"/>
    <w:rsid w:val="005B689F"/>
    <w:rsid w:val="005B68AC"/>
    <w:rsid w:val="005B73E4"/>
    <w:rsid w:val="005C069B"/>
    <w:rsid w:val="005C1498"/>
    <w:rsid w:val="005C1FE7"/>
    <w:rsid w:val="005C6EE4"/>
    <w:rsid w:val="005D0F9F"/>
    <w:rsid w:val="005D1BA2"/>
    <w:rsid w:val="005D3AF9"/>
    <w:rsid w:val="005D78BD"/>
    <w:rsid w:val="005E7A1C"/>
    <w:rsid w:val="005F1A40"/>
    <w:rsid w:val="005F3451"/>
    <w:rsid w:val="005F396B"/>
    <w:rsid w:val="0060077B"/>
    <w:rsid w:val="006045EB"/>
    <w:rsid w:val="00610F8B"/>
    <w:rsid w:val="006150F9"/>
    <w:rsid w:val="006221FA"/>
    <w:rsid w:val="006244EE"/>
    <w:rsid w:val="00625887"/>
    <w:rsid w:val="00625AEC"/>
    <w:rsid w:val="0063396A"/>
    <w:rsid w:val="0063468D"/>
    <w:rsid w:val="0063547A"/>
    <w:rsid w:val="00635D07"/>
    <w:rsid w:val="00636CE1"/>
    <w:rsid w:val="00637B03"/>
    <w:rsid w:val="00637CD9"/>
    <w:rsid w:val="00641AEF"/>
    <w:rsid w:val="00642276"/>
    <w:rsid w:val="00642813"/>
    <w:rsid w:val="00642C2A"/>
    <w:rsid w:val="00644ECD"/>
    <w:rsid w:val="0064508C"/>
    <w:rsid w:val="00657AC9"/>
    <w:rsid w:val="00660501"/>
    <w:rsid w:val="00661745"/>
    <w:rsid w:val="0066290F"/>
    <w:rsid w:val="00664276"/>
    <w:rsid w:val="006660F5"/>
    <w:rsid w:val="0067323E"/>
    <w:rsid w:val="00680925"/>
    <w:rsid w:val="00683785"/>
    <w:rsid w:val="00684677"/>
    <w:rsid w:val="00684E0D"/>
    <w:rsid w:val="0068584D"/>
    <w:rsid w:val="006916D7"/>
    <w:rsid w:val="006918C7"/>
    <w:rsid w:val="006929E3"/>
    <w:rsid w:val="00693108"/>
    <w:rsid w:val="00697D17"/>
    <w:rsid w:val="006A2AF7"/>
    <w:rsid w:val="006A6B60"/>
    <w:rsid w:val="006B0877"/>
    <w:rsid w:val="006B328E"/>
    <w:rsid w:val="006B4E3D"/>
    <w:rsid w:val="006B675E"/>
    <w:rsid w:val="006B7D2E"/>
    <w:rsid w:val="006C0954"/>
    <w:rsid w:val="006C107F"/>
    <w:rsid w:val="006C2E67"/>
    <w:rsid w:val="006C39DD"/>
    <w:rsid w:val="006C7497"/>
    <w:rsid w:val="006D1C25"/>
    <w:rsid w:val="006D2213"/>
    <w:rsid w:val="006D2B47"/>
    <w:rsid w:val="006D3BC2"/>
    <w:rsid w:val="006E1A1A"/>
    <w:rsid w:val="006E2514"/>
    <w:rsid w:val="006E4BF5"/>
    <w:rsid w:val="006E5984"/>
    <w:rsid w:val="006E5A84"/>
    <w:rsid w:val="006F0A99"/>
    <w:rsid w:val="0070031F"/>
    <w:rsid w:val="0070494F"/>
    <w:rsid w:val="00705AAC"/>
    <w:rsid w:val="007162F1"/>
    <w:rsid w:val="007177E7"/>
    <w:rsid w:val="00721076"/>
    <w:rsid w:val="00725094"/>
    <w:rsid w:val="00732AD2"/>
    <w:rsid w:val="00732F5B"/>
    <w:rsid w:val="00734F3F"/>
    <w:rsid w:val="007467C3"/>
    <w:rsid w:val="00752A09"/>
    <w:rsid w:val="007570C4"/>
    <w:rsid w:val="0076035F"/>
    <w:rsid w:val="00760A35"/>
    <w:rsid w:val="00763F1B"/>
    <w:rsid w:val="00765E68"/>
    <w:rsid w:val="00767A3C"/>
    <w:rsid w:val="00767D95"/>
    <w:rsid w:val="00767D9F"/>
    <w:rsid w:val="00772AA6"/>
    <w:rsid w:val="0077535F"/>
    <w:rsid w:val="00777762"/>
    <w:rsid w:val="0078309F"/>
    <w:rsid w:val="00784238"/>
    <w:rsid w:val="00792CA1"/>
    <w:rsid w:val="007959F4"/>
    <w:rsid w:val="007965D3"/>
    <w:rsid w:val="007970C0"/>
    <w:rsid w:val="007A1D9C"/>
    <w:rsid w:val="007B259E"/>
    <w:rsid w:val="007B28BF"/>
    <w:rsid w:val="007B683F"/>
    <w:rsid w:val="007C3CAD"/>
    <w:rsid w:val="007C55E3"/>
    <w:rsid w:val="007C66F0"/>
    <w:rsid w:val="007C7607"/>
    <w:rsid w:val="007D112C"/>
    <w:rsid w:val="007D2769"/>
    <w:rsid w:val="007D2C1E"/>
    <w:rsid w:val="007D6A57"/>
    <w:rsid w:val="007E2003"/>
    <w:rsid w:val="007E31AF"/>
    <w:rsid w:val="007E6D64"/>
    <w:rsid w:val="007F3A64"/>
    <w:rsid w:val="00804BA4"/>
    <w:rsid w:val="00810236"/>
    <w:rsid w:val="00810E21"/>
    <w:rsid w:val="00820275"/>
    <w:rsid w:val="00822E95"/>
    <w:rsid w:val="00824AB0"/>
    <w:rsid w:val="0082527D"/>
    <w:rsid w:val="00831FE7"/>
    <w:rsid w:val="0083279A"/>
    <w:rsid w:val="008413D6"/>
    <w:rsid w:val="00842E2D"/>
    <w:rsid w:val="00846A56"/>
    <w:rsid w:val="00854645"/>
    <w:rsid w:val="0085556A"/>
    <w:rsid w:val="0085742F"/>
    <w:rsid w:val="008633FD"/>
    <w:rsid w:val="008644F4"/>
    <w:rsid w:val="0086462B"/>
    <w:rsid w:val="00864B88"/>
    <w:rsid w:val="00865324"/>
    <w:rsid w:val="00865864"/>
    <w:rsid w:val="0087130A"/>
    <w:rsid w:val="00872F88"/>
    <w:rsid w:val="00874EDE"/>
    <w:rsid w:val="008923DB"/>
    <w:rsid w:val="00893C25"/>
    <w:rsid w:val="00894039"/>
    <w:rsid w:val="00896E4B"/>
    <w:rsid w:val="0089753C"/>
    <w:rsid w:val="008A2C8A"/>
    <w:rsid w:val="008A3601"/>
    <w:rsid w:val="008A714B"/>
    <w:rsid w:val="008A799E"/>
    <w:rsid w:val="008A7EC2"/>
    <w:rsid w:val="008B0F5E"/>
    <w:rsid w:val="008B1204"/>
    <w:rsid w:val="008B14A7"/>
    <w:rsid w:val="008B33BD"/>
    <w:rsid w:val="008B7FBA"/>
    <w:rsid w:val="008C1291"/>
    <w:rsid w:val="008C1C85"/>
    <w:rsid w:val="008C5A80"/>
    <w:rsid w:val="008C5F92"/>
    <w:rsid w:val="008C605E"/>
    <w:rsid w:val="008C72DE"/>
    <w:rsid w:val="008C7520"/>
    <w:rsid w:val="008E41CF"/>
    <w:rsid w:val="008F2898"/>
    <w:rsid w:val="009062C5"/>
    <w:rsid w:val="009063DA"/>
    <w:rsid w:val="00907305"/>
    <w:rsid w:val="009157A9"/>
    <w:rsid w:val="00916312"/>
    <w:rsid w:val="00916E67"/>
    <w:rsid w:val="009231D6"/>
    <w:rsid w:val="00925AE5"/>
    <w:rsid w:val="00927467"/>
    <w:rsid w:val="00931360"/>
    <w:rsid w:val="00934BBE"/>
    <w:rsid w:val="00934EA3"/>
    <w:rsid w:val="0093566B"/>
    <w:rsid w:val="00936613"/>
    <w:rsid w:val="00936E22"/>
    <w:rsid w:val="00937387"/>
    <w:rsid w:val="0094254B"/>
    <w:rsid w:val="009428B0"/>
    <w:rsid w:val="00945EC1"/>
    <w:rsid w:val="009510A3"/>
    <w:rsid w:val="009520DC"/>
    <w:rsid w:val="00954776"/>
    <w:rsid w:val="00954A7B"/>
    <w:rsid w:val="00961AD4"/>
    <w:rsid w:val="00961C88"/>
    <w:rsid w:val="009677F9"/>
    <w:rsid w:val="00972604"/>
    <w:rsid w:val="00972BDC"/>
    <w:rsid w:val="0097399C"/>
    <w:rsid w:val="0097425F"/>
    <w:rsid w:val="00981B4F"/>
    <w:rsid w:val="00986811"/>
    <w:rsid w:val="0098777D"/>
    <w:rsid w:val="00987B9F"/>
    <w:rsid w:val="00990D2E"/>
    <w:rsid w:val="00993629"/>
    <w:rsid w:val="009949B6"/>
    <w:rsid w:val="009963C0"/>
    <w:rsid w:val="009A4BDE"/>
    <w:rsid w:val="009A6A59"/>
    <w:rsid w:val="009B6413"/>
    <w:rsid w:val="009C0AE2"/>
    <w:rsid w:val="009C1587"/>
    <w:rsid w:val="009C3979"/>
    <w:rsid w:val="009D4CA1"/>
    <w:rsid w:val="009D67A0"/>
    <w:rsid w:val="009E4C3A"/>
    <w:rsid w:val="009E6BB1"/>
    <w:rsid w:val="009E7538"/>
    <w:rsid w:val="009F5307"/>
    <w:rsid w:val="00A00628"/>
    <w:rsid w:val="00A0135A"/>
    <w:rsid w:val="00A02152"/>
    <w:rsid w:val="00A02AB0"/>
    <w:rsid w:val="00A02ADD"/>
    <w:rsid w:val="00A0782B"/>
    <w:rsid w:val="00A108D9"/>
    <w:rsid w:val="00A127F7"/>
    <w:rsid w:val="00A12F26"/>
    <w:rsid w:val="00A16943"/>
    <w:rsid w:val="00A22D52"/>
    <w:rsid w:val="00A22D64"/>
    <w:rsid w:val="00A27A2B"/>
    <w:rsid w:val="00A31FA8"/>
    <w:rsid w:val="00A339A3"/>
    <w:rsid w:val="00A3525A"/>
    <w:rsid w:val="00A35DAD"/>
    <w:rsid w:val="00A36DED"/>
    <w:rsid w:val="00A40227"/>
    <w:rsid w:val="00A42E0D"/>
    <w:rsid w:val="00A43F22"/>
    <w:rsid w:val="00A463C1"/>
    <w:rsid w:val="00A47251"/>
    <w:rsid w:val="00A47B96"/>
    <w:rsid w:val="00A52F9D"/>
    <w:rsid w:val="00A53F27"/>
    <w:rsid w:val="00A54931"/>
    <w:rsid w:val="00A707C3"/>
    <w:rsid w:val="00A70EB9"/>
    <w:rsid w:val="00A7209D"/>
    <w:rsid w:val="00A75482"/>
    <w:rsid w:val="00A83146"/>
    <w:rsid w:val="00A86AF1"/>
    <w:rsid w:val="00A91062"/>
    <w:rsid w:val="00A93BE3"/>
    <w:rsid w:val="00A97413"/>
    <w:rsid w:val="00AA1E20"/>
    <w:rsid w:val="00AA406E"/>
    <w:rsid w:val="00AA7172"/>
    <w:rsid w:val="00AB14EF"/>
    <w:rsid w:val="00AB2A08"/>
    <w:rsid w:val="00AB4999"/>
    <w:rsid w:val="00AB499E"/>
    <w:rsid w:val="00AC36B5"/>
    <w:rsid w:val="00AC4E49"/>
    <w:rsid w:val="00AC5298"/>
    <w:rsid w:val="00AD02FF"/>
    <w:rsid w:val="00AD0AA3"/>
    <w:rsid w:val="00AD335A"/>
    <w:rsid w:val="00AD39EE"/>
    <w:rsid w:val="00AD3FC0"/>
    <w:rsid w:val="00AE102B"/>
    <w:rsid w:val="00AE31C0"/>
    <w:rsid w:val="00AE5806"/>
    <w:rsid w:val="00AE7086"/>
    <w:rsid w:val="00AF0862"/>
    <w:rsid w:val="00AF38A8"/>
    <w:rsid w:val="00AF6F9F"/>
    <w:rsid w:val="00B02761"/>
    <w:rsid w:val="00B03322"/>
    <w:rsid w:val="00B054E5"/>
    <w:rsid w:val="00B07FFD"/>
    <w:rsid w:val="00B1419A"/>
    <w:rsid w:val="00B150AE"/>
    <w:rsid w:val="00B158BD"/>
    <w:rsid w:val="00B15F9D"/>
    <w:rsid w:val="00B173A9"/>
    <w:rsid w:val="00B20306"/>
    <w:rsid w:val="00B23B72"/>
    <w:rsid w:val="00B23CDA"/>
    <w:rsid w:val="00B24BFE"/>
    <w:rsid w:val="00B24F51"/>
    <w:rsid w:val="00B253CA"/>
    <w:rsid w:val="00B2760A"/>
    <w:rsid w:val="00B35A65"/>
    <w:rsid w:val="00B361E7"/>
    <w:rsid w:val="00B36432"/>
    <w:rsid w:val="00B3649C"/>
    <w:rsid w:val="00B3700C"/>
    <w:rsid w:val="00B37378"/>
    <w:rsid w:val="00B37A53"/>
    <w:rsid w:val="00B37CC0"/>
    <w:rsid w:val="00B41E97"/>
    <w:rsid w:val="00B424E5"/>
    <w:rsid w:val="00B43754"/>
    <w:rsid w:val="00B52B55"/>
    <w:rsid w:val="00B540D0"/>
    <w:rsid w:val="00B56C54"/>
    <w:rsid w:val="00B56FAB"/>
    <w:rsid w:val="00B63DFC"/>
    <w:rsid w:val="00B65073"/>
    <w:rsid w:val="00B73CD6"/>
    <w:rsid w:val="00B74154"/>
    <w:rsid w:val="00B747A2"/>
    <w:rsid w:val="00B77A64"/>
    <w:rsid w:val="00B8344B"/>
    <w:rsid w:val="00B85768"/>
    <w:rsid w:val="00B87ADB"/>
    <w:rsid w:val="00B95176"/>
    <w:rsid w:val="00BA65C8"/>
    <w:rsid w:val="00BB0803"/>
    <w:rsid w:val="00BB0EEB"/>
    <w:rsid w:val="00BB22C8"/>
    <w:rsid w:val="00BB2F72"/>
    <w:rsid w:val="00BB328A"/>
    <w:rsid w:val="00BB4FCD"/>
    <w:rsid w:val="00BB5C0E"/>
    <w:rsid w:val="00BB6938"/>
    <w:rsid w:val="00BB7EAC"/>
    <w:rsid w:val="00BC2984"/>
    <w:rsid w:val="00BC42DA"/>
    <w:rsid w:val="00BC4C6A"/>
    <w:rsid w:val="00BC7358"/>
    <w:rsid w:val="00BE17B9"/>
    <w:rsid w:val="00BE33D2"/>
    <w:rsid w:val="00BE484D"/>
    <w:rsid w:val="00BE6F35"/>
    <w:rsid w:val="00BF1DCE"/>
    <w:rsid w:val="00BF30B1"/>
    <w:rsid w:val="00BF3A1B"/>
    <w:rsid w:val="00BF40B3"/>
    <w:rsid w:val="00BF7589"/>
    <w:rsid w:val="00C008E7"/>
    <w:rsid w:val="00C02C32"/>
    <w:rsid w:val="00C02CB5"/>
    <w:rsid w:val="00C05079"/>
    <w:rsid w:val="00C21F3E"/>
    <w:rsid w:val="00C2287A"/>
    <w:rsid w:val="00C25664"/>
    <w:rsid w:val="00C27851"/>
    <w:rsid w:val="00C30C5E"/>
    <w:rsid w:val="00C324A0"/>
    <w:rsid w:val="00C34343"/>
    <w:rsid w:val="00C35FCC"/>
    <w:rsid w:val="00C3767D"/>
    <w:rsid w:val="00C40E9B"/>
    <w:rsid w:val="00C43E3C"/>
    <w:rsid w:val="00C44093"/>
    <w:rsid w:val="00C45836"/>
    <w:rsid w:val="00C5191E"/>
    <w:rsid w:val="00C5291A"/>
    <w:rsid w:val="00C54D5C"/>
    <w:rsid w:val="00C566A6"/>
    <w:rsid w:val="00C66549"/>
    <w:rsid w:val="00C731C4"/>
    <w:rsid w:val="00C73E6D"/>
    <w:rsid w:val="00C74C13"/>
    <w:rsid w:val="00C76415"/>
    <w:rsid w:val="00C80941"/>
    <w:rsid w:val="00C80D94"/>
    <w:rsid w:val="00C8409A"/>
    <w:rsid w:val="00C90B9D"/>
    <w:rsid w:val="00C91C72"/>
    <w:rsid w:val="00C91F88"/>
    <w:rsid w:val="00C920A4"/>
    <w:rsid w:val="00C92917"/>
    <w:rsid w:val="00C96DA1"/>
    <w:rsid w:val="00C97581"/>
    <w:rsid w:val="00C97AF7"/>
    <w:rsid w:val="00CA2D84"/>
    <w:rsid w:val="00CA6F7D"/>
    <w:rsid w:val="00CA7EF3"/>
    <w:rsid w:val="00CB24BE"/>
    <w:rsid w:val="00CB2DE2"/>
    <w:rsid w:val="00CC20DD"/>
    <w:rsid w:val="00CC37CF"/>
    <w:rsid w:val="00CC529A"/>
    <w:rsid w:val="00CD31F1"/>
    <w:rsid w:val="00CE0D1D"/>
    <w:rsid w:val="00CE24F6"/>
    <w:rsid w:val="00CF0E87"/>
    <w:rsid w:val="00CF11AF"/>
    <w:rsid w:val="00CF3375"/>
    <w:rsid w:val="00CF41D7"/>
    <w:rsid w:val="00CF4F0B"/>
    <w:rsid w:val="00CF7DBC"/>
    <w:rsid w:val="00D03F8F"/>
    <w:rsid w:val="00D05EAD"/>
    <w:rsid w:val="00D1550A"/>
    <w:rsid w:val="00D17E31"/>
    <w:rsid w:val="00D25221"/>
    <w:rsid w:val="00D25A6A"/>
    <w:rsid w:val="00D35B9E"/>
    <w:rsid w:val="00D36538"/>
    <w:rsid w:val="00D3694E"/>
    <w:rsid w:val="00D36B6B"/>
    <w:rsid w:val="00D36F77"/>
    <w:rsid w:val="00D44B4E"/>
    <w:rsid w:val="00D51CB2"/>
    <w:rsid w:val="00D545AE"/>
    <w:rsid w:val="00D54EBB"/>
    <w:rsid w:val="00D57A08"/>
    <w:rsid w:val="00D6445D"/>
    <w:rsid w:val="00D64761"/>
    <w:rsid w:val="00D72623"/>
    <w:rsid w:val="00D75E98"/>
    <w:rsid w:val="00D77CF7"/>
    <w:rsid w:val="00D82770"/>
    <w:rsid w:val="00D835A3"/>
    <w:rsid w:val="00D879EF"/>
    <w:rsid w:val="00D91628"/>
    <w:rsid w:val="00D94663"/>
    <w:rsid w:val="00D9553B"/>
    <w:rsid w:val="00D95698"/>
    <w:rsid w:val="00DA07F5"/>
    <w:rsid w:val="00DA708A"/>
    <w:rsid w:val="00DA77B8"/>
    <w:rsid w:val="00DB3BF5"/>
    <w:rsid w:val="00DB49DC"/>
    <w:rsid w:val="00DB72ED"/>
    <w:rsid w:val="00DC0570"/>
    <w:rsid w:val="00DC3A7F"/>
    <w:rsid w:val="00DC592F"/>
    <w:rsid w:val="00DC59AE"/>
    <w:rsid w:val="00DD00C4"/>
    <w:rsid w:val="00DD1144"/>
    <w:rsid w:val="00DD47F3"/>
    <w:rsid w:val="00DD5558"/>
    <w:rsid w:val="00DE3556"/>
    <w:rsid w:val="00DE6CAB"/>
    <w:rsid w:val="00DF16EF"/>
    <w:rsid w:val="00DF5CAE"/>
    <w:rsid w:val="00DF6779"/>
    <w:rsid w:val="00DF7FD2"/>
    <w:rsid w:val="00E00735"/>
    <w:rsid w:val="00E03533"/>
    <w:rsid w:val="00E10768"/>
    <w:rsid w:val="00E10C56"/>
    <w:rsid w:val="00E11B56"/>
    <w:rsid w:val="00E11BC1"/>
    <w:rsid w:val="00E1261F"/>
    <w:rsid w:val="00E145FE"/>
    <w:rsid w:val="00E16EB0"/>
    <w:rsid w:val="00E213DD"/>
    <w:rsid w:val="00E21835"/>
    <w:rsid w:val="00E218E2"/>
    <w:rsid w:val="00E22C22"/>
    <w:rsid w:val="00E25604"/>
    <w:rsid w:val="00E32E3B"/>
    <w:rsid w:val="00E35806"/>
    <w:rsid w:val="00E42A0C"/>
    <w:rsid w:val="00E4396A"/>
    <w:rsid w:val="00E459FD"/>
    <w:rsid w:val="00E463CA"/>
    <w:rsid w:val="00E50422"/>
    <w:rsid w:val="00E505A0"/>
    <w:rsid w:val="00E52941"/>
    <w:rsid w:val="00E543F9"/>
    <w:rsid w:val="00E54539"/>
    <w:rsid w:val="00E571AF"/>
    <w:rsid w:val="00E62CCE"/>
    <w:rsid w:val="00E63ED2"/>
    <w:rsid w:val="00E70908"/>
    <w:rsid w:val="00E74AE7"/>
    <w:rsid w:val="00E7644B"/>
    <w:rsid w:val="00E7762C"/>
    <w:rsid w:val="00E80997"/>
    <w:rsid w:val="00E8120D"/>
    <w:rsid w:val="00E90AF0"/>
    <w:rsid w:val="00E947FE"/>
    <w:rsid w:val="00E97B73"/>
    <w:rsid w:val="00EA0478"/>
    <w:rsid w:val="00EA2210"/>
    <w:rsid w:val="00EA2F46"/>
    <w:rsid w:val="00EA63BB"/>
    <w:rsid w:val="00EA6483"/>
    <w:rsid w:val="00EB0586"/>
    <w:rsid w:val="00EB19D4"/>
    <w:rsid w:val="00EB2008"/>
    <w:rsid w:val="00EB3331"/>
    <w:rsid w:val="00EB3CA0"/>
    <w:rsid w:val="00EC7E2C"/>
    <w:rsid w:val="00ED0DF5"/>
    <w:rsid w:val="00ED6961"/>
    <w:rsid w:val="00EE0767"/>
    <w:rsid w:val="00EE7E3E"/>
    <w:rsid w:val="00EF1F66"/>
    <w:rsid w:val="00EF24BB"/>
    <w:rsid w:val="00EF3144"/>
    <w:rsid w:val="00EF71C2"/>
    <w:rsid w:val="00EF79E2"/>
    <w:rsid w:val="00F026E3"/>
    <w:rsid w:val="00F041E5"/>
    <w:rsid w:val="00F10D21"/>
    <w:rsid w:val="00F111AC"/>
    <w:rsid w:val="00F11424"/>
    <w:rsid w:val="00F15408"/>
    <w:rsid w:val="00F2009C"/>
    <w:rsid w:val="00F2051B"/>
    <w:rsid w:val="00F22E98"/>
    <w:rsid w:val="00F23882"/>
    <w:rsid w:val="00F30349"/>
    <w:rsid w:val="00F34E8B"/>
    <w:rsid w:val="00F44394"/>
    <w:rsid w:val="00F45372"/>
    <w:rsid w:val="00F5449F"/>
    <w:rsid w:val="00F55E6D"/>
    <w:rsid w:val="00F56796"/>
    <w:rsid w:val="00F64497"/>
    <w:rsid w:val="00F65484"/>
    <w:rsid w:val="00F70DC2"/>
    <w:rsid w:val="00F72C1C"/>
    <w:rsid w:val="00F750F8"/>
    <w:rsid w:val="00F82DE1"/>
    <w:rsid w:val="00F82EA1"/>
    <w:rsid w:val="00F83816"/>
    <w:rsid w:val="00F859FE"/>
    <w:rsid w:val="00F85CB0"/>
    <w:rsid w:val="00F862AA"/>
    <w:rsid w:val="00F912A4"/>
    <w:rsid w:val="00FA237D"/>
    <w:rsid w:val="00FA5E05"/>
    <w:rsid w:val="00FA73D2"/>
    <w:rsid w:val="00FA7511"/>
    <w:rsid w:val="00FB2039"/>
    <w:rsid w:val="00FB22D7"/>
    <w:rsid w:val="00FB239C"/>
    <w:rsid w:val="00FB36B6"/>
    <w:rsid w:val="00FB4F42"/>
    <w:rsid w:val="00FC143E"/>
    <w:rsid w:val="00FD18F8"/>
    <w:rsid w:val="00FD4398"/>
    <w:rsid w:val="00FD7BA1"/>
    <w:rsid w:val="00FE29B0"/>
    <w:rsid w:val="00FE3E21"/>
    <w:rsid w:val="00FE5287"/>
    <w:rsid w:val="00FE679F"/>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688D4-CE78-4E68-91A9-A2C02218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37020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7020E"/>
    <w:rPr>
      <w:rFonts w:ascii="Times New Roman" w:eastAsia="Times New Roman" w:hAnsi="Times New Roman" w:cs="Times New Roman"/>
      <w:b/>
      <w:bCs/>
      <w:sz w:val="27"/>
      <w:szCs w:val="27"/>
      <w:lang w:eastAsia="cs-CZ"/>
    </w:rPr>
  </w:style>
  <w:style w:type="numbering" w:customStyle="1" w:styleId="Bezseznamu1">
    <w:name w:val="Bez seznamu1"/>
    <w:next w:val="Bezseznamu"/>
    <w:uiPriority w:val="99"/>
    <w:semiHidden/>
    <w:unhideWhenUsed/>
    <w:rsid w:val="0037020E"/>
  </w:style>
  <w:style w:type="paragraph" w:customStyle="1" w:styleId="l1">
    <w:name w:val="l1"/>
    <w:basedOn w:val="Normln"/>
    <w:rsid w:val="0037020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37020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37020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3702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7020E"/>
    <w:rPr>
      <w:color w:val="0000FF"/>
      <w:u w:val="single"/>
    </w:rPr>
  </w:style>
  <w:style w:type="character" w:styleId="Sledovanodkaz">
    <w:name w:val="FollowedHyperlink"/>
    <w:basedOn w:val="Standardnpsmoodstavce"/>
    <w:uiPriority w:val="99"/>
    <w:semiHidden/>
    <w:unhideWhenUsed/>
    <w:rsid w:val="0037020E"/>
    <w:rPr>
      <w:color w:val="800080"/>
      <w:u w:val="single"/>
    </w:rPr>
  </w:style>
  <w:style w:type="character" w:styleId="PromnnHTML">
    <w:name w:val="HTML Variable"/>
    <w:basedOn w:val="Standardnpsmoodstavce"/>
    <w:uiPriority w:val="99"/>
    <w:semiHidden/>
    <w:unhideWhenUsed/>
    <w:rsid w:val="0037020E"/>
    <w:rPr>
      <w:i/>
      <w:iCs/>
    </w:rPr>
  </w:style>
  <w:style w:type="paragraph" w:customStyle="1" w:styleId="l5">
    <w:name w:val="l5"/>
    <w:basedOn w:val="Normln"/>
    <w:rsid w:val="0037020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37020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37020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849112">
      <w:bodyDiv w:val="1"/>
      <w:marLeft w:val="0"/>
      <w:marRight w:val="0"/>
      <w:marTop w:val="0"/>
      <w:marBottom w:val="0"/>
      <w:divBdr>
        <w:top w:val="none" w:sz="0" w:space="0" w:color="auto"/>
        <w:left w:val="none" w:sz="0" w:space="0" w:color="auto"/>
        <w:bottom w:val="none" w:sz="0" w:space="0" w:color="auto"/>
        <w:right w:val="none" w:sz="0" w:space="0" w:color="auto"/>
      </w:divBdr>
      <w:divsChild>
        <w:div w:id="307827271">
          <w:marLeft w:val="0"/>
          <w:marRight w:val="3075"/>
          <w:marTop w:val="0"/>
          <w:marBottom w:val="0"/>
          <w:divBdr>
            <w:top w:val="none" w:sz="0" w:space="0" w:color="auto"/>
            <w:left w:val="none" w:sz="0" w:space="0" w:color="auto"/>
            <w:bottom w:val="none" w:sz="0" w:space="0" w:color="auto"/>
            <w:right w:val="none" w:sz="0" w:space="0" w:color="auto"/>
          </w:divBdr>
        </w:div>
        <w:div w:id="794255605">
          <w:marLeft w:val="0"/>
          <w:marRight w:val="0"/>
          <w:marTop w:val="0"/>
          <w:marBottom w:val="0"/>
          <w:divBdr>
            <w:top w:val="none" w:sz="0" w:space="0" w:color="auto"/>
            <w:left w:val="none" w:sz="0" w:space="0" w:color="auto"/>
            <w:bottom w:val="none" w:sz="0" w:space="0" w:color="auto"/>
            <w:right w:val="none" w:sz="0" w:space="0" w:color="auto"/>
          </w:divBdr>
        </w:div>
        <w:div w:id="1018702881">
          <w:marLeft w:val="0"/>
          <w:marRight w:val="0"/>
          <w:marTop w:val="0"/>
          <w:marBottom w:val="0"/>
          <w:divBdr>
            <w:top w:val="none" w:sz="0" w:space="0" w:color="auto"/>
            <w:left w:val="none" w:sz="0" w:space="0" w:color="auto"/>
            <w:bottom w:val="none" w:sz="0" w:space="0" w:color="auto"/>
            <w:right w:val="none" w:sz="0" w:space="0" w:color="auto"/>
          </w:divBdr>
        </w:div>
        <w:div w:id="206452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yprolidi.cz/cs/2004-435" TargetMode="External"/><Relationship Id="rId117" Type="http://schemas.openxmlformats.org/officeDocument/2006/relationships/hyperlink" Target="https://www.zakonyprolidi.cz/cs/2004-435" TargetMode="External"/><Relationship Id="rId21" Type="http://schemas.openxmlformats.org/officeDocument/2006/relationships/hyperlink" Target="https://www.zakonyprolidi.cz/cs/2004-435" TargetMode="External"/><Relationship Id="rId42" Type="http://schemas.openxmlformats.org/officeDocument/2006/relationships/hyperlink" Target="https://www.zakonyprolidi.cz/cs/2004-435" TargetMode="External"/><Relationship Id="rId47" Type="http://schemas.openxmlformats.org/officeDocument/2006/relationships/hyperlink" Target="https://www.zakonyprolidi.cz/cs/2004-435" TargetMode="External"/><Relationship Id="rId63" Type="http://schemas.openxmlformats.org/officeDocument/2006/relationships/hyperlink" Target="https://www.zakonyprolidi.cz/cs/2004-435" TargetMode="External"/><Relationship Id="rId68" Type="http://schemas.openxmlformats.org/officeDocument/2006/relationships/hyperlink" Target="https://www.zakonyprolidi.cz/cs/2004-435" TargetMode="External"/><Relationship Id="rId84" Type="http://schemas.openxmlformats.org/officeDocument/2006/relationships/hyperlink" Target="https://www.zakonyprolidi.cz/cs/2004-435" TargetMode="External"/><Relationship Id="rId89" Type="http://schemas.openxmlformats.org/officeDocument/2006/relationships/hyperlink" Target="https://www.zakonyprolidi.cz/cs/2004-435" TargetMode="External"/><Relationship Id="rId112" Type="http://schemas.openxmlformats.org/officeDocument/2006/relationships/hyperlink" Target="https://www.zakonyprolidi.cz/cs/2004-435" TargetMode="External"/><Relationship Id="rId133" Type="http://schemas.openxmlformats.org/officeDocument/2006/relationships/hyperlink" Target="https://www.zakonyprolidi.cz/cs/2004-435" TargetMode="External"/><Relationship Id="rId138" Type="http://schemas.openxmlformats.org/officeDocument/2006/relationships/hyperlink" Target="https://www.zakonyprolidi.cz/cs/2004-435" TargetMode="External"/><Relationship Id="rId154" Type="http://schemas.openxmlformats.org/officeDocument/2006/relationships/hyperlink" Target="https://www.zakonyprolidi.cz/cs/2004-435" TargetMode="External"/><Relationship Id="rId159" Type="http://schemas.openxmlformats.org/officeDocument/2006/relationships/hyperlink" Target="https://www.zakonyprolidi.cz/cs/2004-435" TargetMode="External"/><Relationship Id="rId16" Type="http://schemas.openxmlformats.org/officeDocument/2006/relationships/hyperlink" Target="https://www.zakonyprolidi.cz/cs/2004-435" TargetMode="External"/><Relationship Id="rId107" Type="http://schemas.openxmlformats.org/officeDocument/2006/relationships/hyperlink" Target="https://www.zakonyprolidi.cz/cs/2004-435" TargetMode="External"/><Relationship Id="rId11" Type="http://schemas.openxmlformats.org/officeDocument/2006/relationships/hyperlink" Target="https://www.zakonyprolidi.cz/cs/2004-435" TargetMode="External"/><Relationship Id="rId32" Type="http://schemas.openxmlformats.org/officeDocument/2006/relationships/hyperlink" Target="https://www.zakonyprolidi.cz/cs/2004-435" TargetMode="External"/><Relationship Id="rId37" Type="http://schemas.openxmlformats.org/officeDocument/2006/relationships/hyperlink" Target="https://www.zakonyprolidi.cz/cs/2004-435" TargetMode="External"/><Relationship Id="rId53" Type="http://schemas.openxmlformats.org/officeDocument/2006/relationships/hyperlink" Target="https://www.zakonyprolidi.cz/cs/2004-435" TargetMode="External"/><Relationship Id="rId58" Type="http://schemas.openxmlformats.org/officeDocument/2006/relationships/hyperlink" Target="https://www.zakonyprolidi.cz/cs/2004-435" TargetMode="External"/><Relationship Id="rId74" Type="http://schemas.openxmlformats.org/officeDocument/2006/relationships/hyperlink" Target="https://www.zakonyprolidi.cz/cs/2004-435" TargetMode="External"/><Relationship Id="rId79" Type="http://schemas.openxmlformats.org/officeDocument/2006/relationships/hyperlink" Target="https://www.zakonyprolidi.cz/cs/2004-435" TargetMode="External"/><Relationship Id="rId102" Type="http://schemas.openxmlformats.org/officeDocument/2006/relationships/hyperlink" Target="https://www.zakonyprolidi.cz/cs/2004-435" TargetMode="External"/><Relationship Id="rId123" Type="http://schemas.openxmlformats.org/officeDocument/2006/relationships/hyperlink" Target="https://www.zakonyprolidi.cz/cs/2004-435" TargetMode="External"/><Relationship Id="rId128" Type="http://schemas.openxmlformats.org/officeDocument/2006/relationships/hyperlink" Target="https://www.zakonyprolidi.cz/cs/2004-435" TargetMode="External"/><Relationship Id="rId144" Type="http://schemas.openxmlformats.org/officeDocument/2006/relationships/hyperlink" Target="https://www.zakonyprolidi.cz/cs/2004-435" TargetMode="External"/><Relationship Id="rId149" Type="http://schemas.openxmlformats.org/officeDocument/2006/relationships/hyperlink" Target="https://www.zakonyprolidi.cz/cs/2004-435" TargetMode="External"/><Relationship Id="rId5" Type="http://schemas.openxmlformats.org/officeDocument/2006/relationships/hyperlink" Target="https://www.zakonyprolidi.cz/cs/2004-435" TargetMode="External"/><Relationship Id="rId90" Type="http://schemas.openxmlformats.org/officeDocument/2006/relationships/hyperlink" Target="https://www.zakonyprolidi.cz/cs/2004-435" TargetMode="External"/><Relationship Id="rId95" Type="http://schemas.openxmlformats.org/officeDocument/2006/relationships/hyperlink" Target="https://www.zakonyprolidi.cz/cs/2004-435" TargetMode="External"/><Relationship Id="rId160" Type="http://schemas.openxmlformats.org/officeDocument/2006/relationships/hyperlink" Target="https://www.zakonyprolidi.cz/cs/2004-435" TargetMode="External"/><Relationship Id="rId165" Type="http://schemas.openxmlformats.org/officeDocument/2006/relationships/hyperlink" Target="https://www.zakonyprolidi.cz/cs/2004-435" TargetMode="External"/><Relationship Id="rId22" Type="http://schemas.openxmlformats.org/officeDocument/2006/relationships/hyperlink" Target="https://www.zakonyprolidi.cz/cs/2004-435" TargetMode="External"/><Relationship Id="rId27" Type="http://schemas.openxmlformats.org/officeDocument/2006/relationships/hyperlink" Target="https://www.zakonyprolidi.cz/cs/2004-435" TargetMode="External"/><Relationship Id="rId43" Type="http://schemas.openxmlformats.org/officeDocument/2006/relationships/hyperlink" Target="https://www.zakonyprolidi.cz/cs/2004-435" TargetMode="External"/><Relationship Id="rId48" Type="http://schemas.openxmlformats.org/officeDocument/2006/relationships/hyperlink" Target="https://www.zakonyprolidi.cz/cs/2004-435" TargetMode="External"/><Relationship Id="rId64" Type="http://schemas.openxmlformats.org/officeDocument/2006/relationships/hyperlink" Target="https://www.zakonyprolidi.cz/cs/2004-435" TargetMode="External"/><Relationship Id="rId69" Type="http://schemas.openxmlformats.org/officeDocument/2006/relationships/hyperlink" Target="https://www.zakonyprolidi.cz/cs/2004-435" TargetMode="External"/><Relationship Id="rId113" Type="http://schemas.openxmlformats.org/officeDocument/2006/relationships/hyperlink" Target="https://www.zakonyprolidi.cz/cs/2004-435" TargetMode="External"/><Relationship Id="rId118" Type="http://schemas.openxmlformats.org/officeDocument/2006/relationships/hyperlink" Target="https://www.zakonyprolidi.cz/cs/2004-435" TargetMode="External"/><Relationship Id="rId134" Type="http://schemas.openxmlformats.org/officeDocument/2006/relationships/hyperlink" Target="https://www.zakonyprolidi.cz/cs/2004-435" TargetMode="External"/><Relationship Id="rId139" Type="http://schemas.openxmlformats.org/officeDocument/2006/relationships/hyperlink" Target="https://www.zakonyprolidi.cz/cs/2004-435" TargetMode="External"/><Relationship Id="rId80" Type="http://schemas.openxmlformats.org/officeDocument/2006/relationships/hyperlink" Target="https://www.zakonyprolidi.cz/cs/2004-435" TargetMode="External"/><Relationship Id="rId85" Type="http://schemas.openxmlformats.org/officeDocument/2006/relationships/hyperlink" Target="https://www.zakonyprolidi.cz/cs/2004-435" TargetMode="External"/><Relationship Id="rId150" Type="http://schemas.openxmlformats.org/officeDocument/2006/relationships/hyperlink" Target="https://www.zakonyprolidi.cz/cs/2004-435" TargetMode="External"/><Relationship Id="rId155" Type="http://schemas.openxmlformats.org/officeDocument/2006/relationships/hyperlink" Target="https://www.zakonyprolidi.cz/cs/2004-435" TargetMode="External"/><Relationship Id="rId12" Type="http://schemas.openxmlformats.org/officeDocument/2006/relationships/hyperlink" Target="https://www.zakonyprolidi.cz/cs/2004-435" TargetMode="External"/><Relationship Id="rId17" Type="http://schemas.openxmlformats.org/officeDocument/2006/relationships/hyperlink" Target="https://www.zakonyprolidi.cz/cs/2004-435" TargetMode="External"/><Relationship Id="rId33" Type="http://schemas.openxmlformats.org/officeDocument/2006/relationships/hyperlink" Target="https://www.zakonyprolidi.cz/cs/2004-435" TargetMode="External"/><Relationship Id="rId38" Type="http://schemas.openxmlformats.org/officeDocument/2006/relationships/hyperlink" Target="https://www.zakonyprolidi.cz/cs/2004-435" TargetMode="External"/><Relationship Id="rId59" Type="http://schemas.openxmlformats.org/officeDocument/2006/relationships/hyperlink" Target="https://www.zakonyprolidi.cz/cs/2004-435" TargetMode="External"/><Relationship Id="rId103" Type="http://schemas.openxmlformats.org/officeDocument/2006/relationships/hyperlink" Target="https://www.zakonyprolidi.cz/cs/2004-435" TargetMode="External"/><Relationship Id="rId108" Type="http://schemas.openxmlformats.org/officeDocument/2006/relationships/hyperlink" Target="https://www.zakonyprolidi.cz/cs/2004-435" TargetMode="External"/><Relationship Id="rId124" Type="http://schemas.openxmlformats.org/officeDocument/2006/relationships/hyperlink" Target="https://www.zakonyprolidi.cz/cs/2004-435" TargetMode="External"/><Relationship Id="rId129" Type="http://schemas.openxmlformats.org/officeDocument/2006/relationships/hyperlink" Target="https://www.zakonyprolidi.cz/cs/2004-435" TargetMode="External"/><Relationship Id="rId54" Type="http://schemas.openxmlformats.org/officeDocument/2006/relationships/hyperlink" Target="https://www.zakonyprolidi.cz/cs/2004-435" TargetMode="External"/><Relationship Id="rId70" Type="http://schemas.openxmlformats.org/officeDocument/2006/relationships/hyperlink" Target="https://www.zakonyprolidi.cz/cs/2004-435" TargetMode="External"/><Relationship Id="rId75" Type="http://schemas.openxmlformats.org/officeDocument/2006/relationships/hyperlink" Target="https://www.zakonyprolidi.cz/cs/2004-435" TargetMode="External"/><Relationship Id="rId91" Type="http://schemas.openxmlformats.org/officeDocument/2006/relationships/hyperlink" Target="https://www.zakonyprolidi.cz/cs/2004-435" TargetMode="External"/><Relationship Id="rId96" Type="http://schemas.openxmlformats.org/officeDocument/2006/relationships/hyperlink" Target="https://www.zakonyprolidi.cz/cs/2004-435" TargetMode="External"/><Relationship Id="rId140" Type="http://schemas.openxmlformats.org/officeDocument/2006/relationships/hyperlink" Target="https://www.zakonyprolidi.cz/cs/2004-435" TargetMode="External"/><Relationship Id="rId145" Type="http://schemas.openxmlformats.org/officeDocument/2006/relationships/hyperlink" Target="https://www.zakonyprolidi.cz/cs/2004-435" TargetMode="External"/><Relationship Id="rId161" Type="http://schemas.openxmlformats.org/officeDocument/2006/relationships/hyperlink" Target="https://www.zakonyprolidi.cz/cs/2004-435" TargetMode="External"/><Relationship Id="rId166" Type="http://schemas.openxmlformats.org/officeDocument/2006/relationships/hyperlink" Target="https://www.zakonyprolidi.cz/cs/2004-435" TargetMode="External"/><Relationship Id="rId1" Type="http://schemas.openxmlformats.org/officeDocument/2006/relationships/styles" Target="styles.xml"/><Relationship Id="rId6" Type="http://schemas.openxmlformats.org/officeDocument/2006/relationships/hyperlink" Target="https://www.zakonyprolidi.cz/cs/2004-435" TargetMode="External"/><Relationship Id="rId15" Type="http://schemas.openxmlformats.org/officeDocument/2006/relationships/hyperlink" Target="https://www.zakonyprolidi.cz/cs/2004-435" TargetMode="External"/><Relationship Id="rId23" Type="http://schemas.openxmlformats.org/officeDocument/2006/relationships/hyperlink" Target="https://www.zakonyprolidi.cz/cs/2004-435" TargetMode="External"/><Relationship Id="rId28" Type="http://schemas.openxmlformats.org/officeDocument/2006/relationships/hyperlink" Target="https://www.zakonyprolidi.cz/cs/2004-435" TargetMode="External"/><Relationship Id="rId36" Type="http://schemas.openxmlformats.org/officeDocument/2006/relationships/hyperlink" Target="https://www.zakonyprolidi.cz/cs/2004-435" TargetMode="External"/><Relationship Id="rId49" Type="http://schemas.openxmlformats.org/officeDocument/2006/relationships/hyperlink" Target="https://www.zakonyprolidi.cz/cs/2004-435" TargetMode="External"/><Relationship Id="rId57" Type="http://schemas.openxmlformats.org/officeDocument/2006/relationships/hyperlink" Target="https://www.zakonyprolidi.cz/cs/2004-435" TargetMode="External"/><Relationship Id="rId106" Type="http://schemas.openxmlformats.org/officeDocument/2006/relationships/hyperlink" Target="https://www.zakonyprolidi.cz/cs/2004-435" TargetMode="External"/><Relationship Id="rId114" Type="http://schemas.openxmlformats.org/officeDocument/2006/relationships/hyperlink" Target="https://www.zakonyprolidi.cz/cs/2004-435" TargetMode="External"/><Relationship Id="rId119" Type="http://schemas.openxmlformats.org/officeDocument/2006/relationships/hyperlink" Target="https://www.zakonyprolidi.cz/cs/2004-435" TargetMode="External"/><Relationship Id="rId127" Type="http://schemas.openxmlformats.org/officeDocument/2006/relationships/hyperlink" Target="https://www.zakonyprolidi.cz/cs/2004-435" TargetMode="External"/><Relationship Id="rId10" Type="http://schemas.openxmlformats.org/officeDocument/2006/relationships/hyperlink" Target="https://www.zakonyprolidi.cz/cs/2004-435" TargetMode="External"/><Relationship Id="rId31" Type="http://schemas.openxmlformats.org/officeDocument/2006/relationships/hyperlink" Target="https://www.zakonyprolidi.cz/cs/2004-435" TargetMode="External"/><Relationship Id="rId44" Type="http://schemas.openxmlformats.org/officeDocument/2006/relationships/hyperlink" Target="https://www.zakonyprolidi.cz/cs/2004-435" TargetMode="External"/><Relationship Id="rId52" Type="http://schemas.openxmlformats.org/officeDocument/2006/relationships/hyperlink" Target="https://www.zakonyprolidi.cz/cs/2004-435" TargetMode="External"/><Relationship Id="rId60" Type="http://schemas.openxmlformats.org/officeDocument/2006/relationships/hyperlink" Target="https://www.zakonyprolidi.cz/cs/2004-435" TargetMode="External"/><Relationship Id="rId65" Type="http://schemas.openxmlformats.org/officeDocument/2006/relationships/hyperlink" Target="https://www.zakonyprolidi.cz/cs/2004-435" TargetMode="External"/><Relationship Id="rId73" Type="http://schemas.openxmlformats.org/officeDocument/2006/relationships/hyperlink" Target="https://www.zakonyprolidi.cz/cs/2004-435" TargetMode="External"/><Relationship Id="rId78" Type="http://schemas.openxmlformats.org/officeDocument/2006/relationships/hyperlink" Target="https://www.zakonyprolidi.cz/cs/2004-435" TargetMode="External"/><Relationship Id="rId81" Type="http://schemas.openxmlformats.org/officeDocument/2006/relationships/hyperlink" Target="https://www.zakonyprolidi.cz/cs/2004-435" TargetMode="External"/><Relationship Id="rId86" Type="http://schemas.openxmlformats.org/officeDocument/2006/relationships/hyperlink" Target="https://www.zakonyprolidi.cz/cs/2004-435" TargetMode="External"/><Relationship Id="rId94" Type="http://schemas.openxmlformats.org/officeDocument/2006/relationships/hyperlink" Target="https://www.zakonyprolidi.cz/cs/2004-435" TargetMode="External"/><Relationship Id="rId99" Type="http://schemas.openxmlformats.org/officeDocument/2006/relationships/hyperlink" Target="https://www.zakonyprolidi.cz/cs/2004-435" TargetMode="External"/><Relationship Id="rId101" Type="http://schemas.openxmlformats.org/officeDocument/2006/relationships/hyperlink" Target="https://www.zakonyprolidi.cz/cs/2004-435" TargetMode="External"/><Relationship Id="rId122" Type="http://schemas.openxmlformats.org/officeDocument/2006/relationships/hyperlink" Target="https://www.zakonyprolidi.cz/cs/2004-435" TargetMode="External"/><Relationship Id="rId130" Type="http://schemas.openxmlformats.org/officeDocument/2006/relationships/hyperlink" Target="https://www.zakonyprolidi.cz/cs/2004-435" TargetMode="External"/><Relationship Id="rId135" Type="http://schemas.openxmlformats.org/officeDocument/2006/relationships/hyperlink" Target="https://www.zakonyprolidi.cz/cs/2004-435" TargetMode="External"/><Relationship Id="rId143" Type="http://schemas.openxmlformats.org/officeDocument/2006/relationships/hyperlink" Target="https://www.zakonyprolidi.cz/cs/2004-435" TargetMode="External"/><Relationship Id="rId148" Type="http://schemas.openxmlformats.org/officeDocument/2006/relationships/hyperlink" Target="https://www.zakonyprolidi.cz/cs/2004-435" TargetMode="External"/><Relationship Id="rId151" Type="http://schemas.openxmlformats.org/officeDocument/2006/relationships/hyperlink" Target="https://www.zakonyprolidi.cz/cs/2004-435" TargetMode="External"/><Relationship Id="rId156" Type="http://schemas.openxmlformats.org/officeDocument/2006/relationships/hyperlink" Target="https://www.zakonyprolidi.cz/cs/2004-435" TargetMode="External"/><Relationship Id="rId164" Type="http://schemas.openxmlformats.org/officeDocument/2006/relationships/hyperlink" Target="https://www.zakonyprolidi.cz/cs/2004-435" TargetMode="External"/><Relationship Id="rId169" Type="http://schemas.openxmlformats.org/officeDocument/2006/relationships/theme" Target="theme/theme1.xml"/><Relationship Id="rId4" Type="http://schemas.openxmlformats.org/officeDocument/2006/relationships/hyperlink" Target="https://www.zakonyprolidi.cz/cs/2004-435" TargetMode="External"/><Relationship Id="rId9" Type="http://schemas.openxmlformats.org/officeDocument/2006/relationships/hyperlink" Target="https://www.zakonyprolidi.cz/cs/2004-435" TargetMode="External"/><Relationship Id="rId13" Type="http://schemas.openxmlformats.org/officeDocument/2006/relationships/hyperlink" Target="https://www.zakonyprolidi.cz/cs/2004-435" TargetMode="External"/><Relationship Id="rId18" Type="http://schemas.openxmlformats.org/officeDocument/2006/relationships/hyperlink" Target="https://www.zakonyprolidi.cz/cs/2004-435" TargetMode="External"/><Relationship Id="rId39" Type="http://schemas.openxmlformats.org/officeDocument/2006/relationships/hyperlink" Target="https://www.zakonyprolidi.cz/cs/2004-435" TargetMode="External"/><Relationship Id="rId109" Type="http://schemas.openxmlformats.org/officeDocument/2006/relationships/hyperlink" Target="https://www.zakonyprolidi.cz/cs/2004-435" TargetMode="External"/><Relationship Id="rId34" Type="http://schemas.openxmlformats.org/officeDocument/2006/relationships/hyperlink" Target="https://www.zakonyprolidi.cz/cs/2004-435" TargetMode="External"/><Relationship Id="rId50" Type="http://schemas.openxmlformats.org/officeDocument/2006/relationships/hyperlink" Target="https://www.zakonyprolidi.cz/cs/2004-435" TargetMode="External"/><Relationship Id="rId55" Type="http://schemas.openxmlformats.org/officeDocument/2006/relationships/hyperlink" Target="https://www.zakonyprolidi.cz/cs/2004-435" TargetMode="External"/><Relationship Id="rId76" Type="http://schemas.openxmlformats.org/officeDocument/2006/relationships/hyperlink" Target="https://www.zakonyprolidi.cz/cs/2004-435" TargetMode="External"/><Relationship Id="rId97" Type="http://schemas.openxmlformats.org/officeDocument/2006/relationships/hyperlink" Target="https://www.zakonyprolidi.cz/cs/2004-435" TargetMode="External"/><Relationship Id="rId104" Type="http://schemas.openxmlformats.org/officeDocument/2006/relationships/hyperlink" Target="https://www.zakonyprolidi.cz/cs/2004-435" TargetMode="External"/><Relationship Id="rId120" Type="http://schemas.openxmlformats.org/officeDocument/2006/relationships/hyperlink" Target="https://www.zakonyprolidi.cz/cs/2004-435" TargetMode="External"/><Relationship Id="rId125" Type="http://schemas.openxmlformats.org/officeDocument/2006/relationships/hyperlink" Target="https://www.zakonyprolidi.cz/cs/2004-435" TargetMode="External"/><Relationship Id="rId141" Type="http://schemas.openxmlformats.org/officeDocument/2006/relationships/hyperlink" Target="https://www.zakonyprolidi.cz/cs/2004-435" TargetMode="External"/><Relationship Id="rId146" Type="http://schemas.openxmlformats.org/officeDocument/2006/relationships/hyperlink" Target="https://www.zakonyprolidi.cz/cs/2004-435" TargetMode="External"/><Relationship Id="rId167" Type="http://schemas.openxmlformats.org/officeDocument/2006/relationships/hyperlink" Target="https://www.zakonyprolidi.cz/cs/2004-435" TargetMode="External"/><Relationship Id="rId7" Type="http://schemas.openxmlformats.org/officeDocument/2006/relationships/hyperlink" Target="https://www.zakonyprolidi.cz/cs/2004-435" TargetMode="External"/><Relationship Id="rId71" Type="http://schemas.openxmlformats.org/officeDocument/2006/relationships/hyperlink" Target="https://www.zakonyprolidi.cz/cs/2004-435" TargetMode="External"/><Relationship Id="rId92" Type="http://schemas.openxmlformats.org/officeDocument/2006/relationships/hyperlink" Target="https://www.zakonyprolidi.cz/cs/2004-435" TargetMode="External"/><Relationship Id="rId162" Type="http://schemas.openxmlformats.org/officeDocument/2006/relationships/hyperlink" Target="https://www.zakonyprolidi.cz/cs/2004-435" TargetMode="External"/><Relationship Id="rId2" Type="http://schemas.openxmlformats.org/officeDocument/2006/relationships/settings" Target="settings.xml"/><Relationship Id="rId29" Type="http://schemas.openxmlformats.org/officeDocument/2006/relationships/hyperlink" Target="https://www.zakonyprolidi.cz/cs/2004-435" TargetMode="External"/><Relationship Id="rId24" Type="http://schemas.openxmlformats.org/officeDocument/2006/relationships/hyperlink" Target="https://www.zakonyprolidi.cz/cs/2004-435" TargetMode="External"/><Relationship Id="rId40" Type="http://schemas.openxmlformats.org/officeDocument/2006/relationships/hyperlink" Target="https://www.zakonyprolidi.cz/cs/2004-435" TargetMode="External"/><Relationship Id="rId45" Type="http://schemas.openxmlformats.org/officeDocument/2006/relationships/hyperlink" Target="https://www.zakonyprolidi.cz/cs/2004-435" TargetMode="External"/><Relationship Id="rId66" Type="http://schemas.openxmlformats.org/officeDocument/2006/relationships/hyperlink" Target="https://www.zakonyprolidi.cz/cs/2004-435" TargetMode="External"/><Relationship Id="rId87" Type="http://schemas.openxmlformats.org/officeDocument/2006/relationships/hyperlink" Target="https://www.zakonyprolidi.cz/cs/2004-435" TargetMode="External"/><Relationship Id="rId110" Type="http://schemas.openxmlformats.org/officeDocument/2006/relationships/hyperlink" Target="https://www.zakonyprolidi.cz/cs/2004-435" TargetMode="External"/><Relationship Id="rId115" Type="http://schemas.openxmlformats.org/officeDocument/2006/relationships/hyperlink" Target="https://www.zakonyprolidi.cz/cs/2004-435" TargetMode="External"/><Relationship Id="rId131" Type="http://schemas.openxmlformats.org/officeDocument/2006/relationships/hyperlink" Target="https://www.zakonyprolidi.cz/cs/2004-435" TargetMode="External"/><Relationship Id="rId136" Type="http://schemas.openxmlformats.org/officeDocument/2006/relationships/hyperlink" Target="https://www.zakonyprolidi.cz/cs/2004-435" TargetMode="External"/><Relationship Id="rId157" Type="http://schemas.openxmlformats.org/officeDocument/2006/relationships/hyperlink" Target="https://www.zakonyprolidi.cz/cs/2004-435" TargetMode="External"/><Relationship Id="rId61" Type="http://schemas.openxmlformats.org/officeDocument/2006/relationships/hyperlink" Target="https://www.zakonyprolidi.cz/cs/2004-435" TargetMode="External"/><Relationship Id="rId82" Type="http://schemas.openxmlformats.org/officeDocument/2006/relationships/hyperlink" Target="https://www.zakonyprolidi.cz/cs/2004-435" TargetMode="External"/><Relationship Id="rId152" Type="http://schemas.openxmlformats.org/officeDocument/2006/relationships/hyperlink" Target="https://www.zakonyprolidi.cz/cs/2004-435" TargetMode="External"/><Relationship Id="rId19" Type="http://schemas.openxmlformats.org/officeDocument/2006/relationships/hyperlink" Target="https://www.zakonyprolidi.cz/cs/2004-435" TargetMode="External"/><Relationship Id="rId14" Type="http://schemas.openxmlformats.org/officeDocument/2006/relationships/hyperlink" Target="https://www.zakonyprolidi.cz/cs/2004-435" TargetMode="External"/><Relationship Id="rId30" Type="http://schemas.openxmlformats.org/officeDocument/2006/relationships/hyperlink" Target="https://www.zakonyprolidi.cz/cs/2004-435" TargetMode="External"/><Relationship Id="rId35" Type="http://schemas.openxmlformats.org/officeDocument/2006/relationships/hyperlink" Target="https://www.zakonyprolidi.cz/cs/2004-435" TargetMode="External"/><Relationship Id="rId56" Type="http://schemas.openxmlformats.org/officeDocument/2006/relationships/hyperlink" Target="https://www.zakonyprolidi.cz/cs/2004-435" TargetMode="External"/><Relationship Id="rId77" Type="http://schemas.openxmlformats.org/officeDocument/2006/relationships/hyperlink" Target="https://www.zakonyprolidi.cz/cs/2004-435" TargetMode="External"/><Relationship Id="rId100" Type="http://schemas.openxmlformats.org/officeDocument/2006/relationships/hyperlink" Target="https://www.zakonyprolidi.cz/cs/2004-435" TargetMode="External"/><Relationship Id="rId105" Type="http://schemas.openxmlformats.org/officeDocument/2006/relationships/hyperlink" Target="https://www.zakonyprolidi.cz/cs/2004-435" TargetMode="External"/><Relationship Id="rId126" Type="http://schemas.openxmlformats.org/officeDocument/2006/relationships/hyperlink" Target="https://www.zakonyprolidi.cz/cs/2004-435" TargetMode="External"/><Relationship Id="rId147" Type="http://schemas.openxmlformats.org/officeDocument/2006/relationships/hyperlink" Target="https://www.zakonyprolidi.cz/cs/2004-435" TargetMode="External"/><Relationship Id="rId168" Type="http://schemas.openxmlformats.org/officeDocument/2006/relationships/fontTable" Target="fontTable.xml"/><Relationship Id="rId8" Type="http://schemas.openxmlformats.org/officeDocument/2006/relationships/hyperlink" Target="https://www.zakonyprolidi.cz/cs/2004-435" TargetMode="External"/><Relationship Id="rId51" Type="http://schemas.openxmlformats.org/officeDocument/2006/relationships/hyperlink" Target="https://www.zakonyprolidi.cz/cs/2004-435" TargetMode="External"/><Relationship Id="rId72" Type="http://schemas.openxmlformats.org/officeDocument/2006/relationships/hyperlink" Target="https://www.zakonyprolidi.cz/cs/2004-435" TargetMode="External"/><Relationship Id="rId93" Type="http://schemas.openxmlformats.org/officeDocument/2006/relationships/hyperlink" Target="https://www.zakonyprolidi.cz/cs/2004-435" TargetMode="External"/><Relationship Id="rId98" Type="http://schemas.openxmlformats.org/officeDocument/2006/relationships/hyperlink" Target="https://www.zakonyprolidi.cz/cs/2004-435" TargetMode="External"/><Relationship Id="rId121" Type="http://schemas.openxmlformats.org/officeDocument/2006/relationships/hyperlink" Target="https://www.zakonyprolidi.cz/cs/2004-435" TargetMode="External"/><Relationship Id="rId142" Type="http://schemas.openxmlformats.org/officeDocument/2006/relationships/hyperlink" Target="https://www.zakonyprolidi.cz/cs/2004-435" TargetMode="External"/><Relationship Id="rId163" Type="http://schemas.openxmlformats.org/officeDocument/2006/relationships/hyperlink" Target="https://www.zakonyprolidi.cz/cs/2004-435" TargetMode="External"/><Relationship Id="rId3" Type="http://schemas.openxmlformats.org/officeDocument/2006/relationships/webSettings" Target="webSettings.xml"/><Relationship Id="rId25" Type="http://schemas.openxmlformats.org/officeDocument/2006/relationships/hyperlink" Target="https://www.zakonyprolidi.cz/cs/2004-435" TargetMode="External"/><Relationship Id="rId46" Type="http://schemas.openxmlformats.org/officeDocument/2006/relationships/hyperlink" Target="https://www.zakonyprolidi.cz/cs/2004-435" TargetMode="External"/><Relationship Id="rId67" Type="http://schemas.openxmlformats.org/officeDocument/2006/relationships/hyperlink" Target="https://www.zakonyprolidi.cz/cs/2004-435" TargetMode="External"/><Relationship Id="rId116" Type="http://schemas.openxmlformats.org/officeDocument/2006/relationships/hyperlink" Target="https://www.zakonyprolidi.cz/cs/2004-435" TargetMode="External"/><Relationship Id="rId137" Type="http://schemas.openxmlformats.org/officeDocument/2006/relationships/hyperlink" Target="https://www.zakonyprolidi.cz/cs/2004-435" TargetMode="External"/><Relationship Id="rId158" Type="http://schemas.openxmlformats.org/officeDocument/2006/relationships/hyperlink" Target="https://www.zakonyprolidi.cz/cs/2004-435" TargetMode="External"/><Relationship Id="rId20" Type="http://schemas.openxmlformats.org/officeDocument/2006/relationships/hyperlink" Target="https://www.zakonyprolidi.cz/cs/2004-435" TargetMode="External"/><Relationship Id="rId41" Type="http://schemas.openxmlformats.org/officeDocument/2006/relationships/hyperlink" Target="https://www.zakonyprolidi.cz/cs/2004-435" TargetMode="External"/><Relationship Id="rId62" Type="http://schemas.openxmlformats.org/officeDocument/2006/relationships/hyperlink" Target="https://www.zakonyprolidi.cz/cs/2004-435" TargetMode="External"/><Relationship Id="rId83" Type="http://schemas.openxmlformats.org/officeDocument/2006/relationships/hyperlink" Target="https://www.zakonyprolidi.cz/cs/2004-435" TargetMode="External"/><Relationship Id="rId88" Type="http://schemas.openxmlformats.org/officeDocument/2006/relationships/hyperlink" Target="https://www.zakonyprolidi.cz/cs/2004-435" TargetMode="External"/><Relationship Id="rId111" Type="http://schemas.openxmlformats.org/officeDocument/2006/relationships/hyperlink" Target="https://www.zakonyprolidi.cz/cs/2004-435" TargetMode="External"/><Relationship Id="rId132" Type="http://schemas.openxmlformats.org/officeDocument/2006/relationships/hyperlink" Target="https://www.zakonyprolidi.cz/cs/2004-435" TargetMode="External"/><Relationship Id="rId153" Type="http://schemas.openxmlformats.org/officeDocument/2006/relationships/hyperlink" Target="https://www.zakonyprolidi.cz/cs/2004-43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45982</Words>
  <Characters>271299</Characters>
  <Application>Microsoft Office Word</Application>
  <DocSecurity>0</DocSecurity>
  <Lines>2260</Lines>
  <Paragraphs>633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2020-03-25T20:11:00Z</dcterms:created>
  <dcterms:modified xsi:type="dcterms:W3CDTF">2020-03-25T20:13:00Z</dcterms:modified>
</cp:coreProperties>
</file>