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851"/>
        <w:gridCol w:w="1560"/>
        <w:gridCol w:w="1560"/>
        <w:gridCol w:w="1560"/>
        <w:gridCol w:w="1560"/>
        <w:gridCol w:w="1418"/>
        <w:gridCol w:w="709"/>
        <w:gridCol w:w="709"/>
      </w:tblGrid>
      <w:tr w:rsidR="00DB2664" w:rsidTr="000B1310">
        <w:trPr>
          <w:trHeight w:val="746"/>
        </w:trPr>
        <w:tc>
          <w:tcPr>
            <w:tcW w:w="10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8144EB"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CC122B">
              <w:rPr>
                <w:b/>
                <w:lang w:eastAsia="en-US"/>
              </w:rPr>
              <w:t>Sp</w:t>
            </w:r>
            <w:r w:rsidR="00977FDC">
              <w:rPr>
                <w:b/>
                <w:lang w:eastAsia="en-US"/>
              </w:rPr>
              <w:t>eciální pedagogika - intervence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8144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05FA3" w:rsidTr="00BF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FA3" w:rsidRDefault="00B05F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B05FA3" w:rsidRPr="00F835AA" w:rsidRDefault="0023200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?/P21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BF2D54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1</w:t>
            </w:r>
          </w:p>
          <w:p w:rsidR="00B05FA3" w:rsidRDefault="00BF2D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  <w:r w:rsidR="00B05FA3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KPS/KIPS@</w:t>
            </w:r>
          </w:p>
          <w:p w:rsidR="00BF2D54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:rsidR="00B05FA3" w:rsidRDefault="00BF2D54" w:rsidP="000844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  <w:r w:rsidR="00B05FA3">
              <w:rPr>
                <w:rFonts w:ascii="Times New Roman" w:hAnsi="Times New Roman"/>
                <w:sz w:val="20"/>
              </w:rPr>
              <w:br/>
            </w:r>
            <w:r w:rsidR="0008447A" w:rsidRPr="0008447A">
              <w:rPr>
                <w:rFonts w:ascii="Times New Roman" w:hAnsi="Times New Roman"/>
                <w:sz w:val="20"/>
                <w:highlight w:val="green"/>
              </w:rPr>
              <w:t>Hájková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:rsidR="00BF2D54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filozofie a etiky</w:t>
            </w:r>
          </w:p>
          <w:p w:rsidR="00B05FA3" w:rsidRDefault="00BF2D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  <w:r w:rsidR="00D32E1C">
              <w:rPr>
                <w:rFonts w:ascii="Times New Roman" w:hAnsi="Times New Roman"/>
                <w:sz w:val="20"/>
              </w:rPr>
              <w:br/>
            </w:r>
            <w:r w:rsidR="00D32E1C" w:rsidRPr="00D32E1C">
              <w:rPr>
                <w:rFonts w:ascii="Times New Roman" w:hAnsi="Times New Roman"/>
                <w:sz w:val="20"/>
                <w:highlight w:val="green"/>
              </w:rPr>
              <w:t>Číhalová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5FA3" w:rsidTr="00BF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FA3" w:rsidRDefault="00B05F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1</w:t>
            </w:r>
          </w:p>
          <w:p w:rsidR="00BF2D54" w:rsidRDefault="00BF2D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5FA3" w:rsidTr="00BF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 Ruský jazyk pro pedagogické profese 1</w:t>
            </w:r>
          </w:p>
          <w:p w:rsidR="00BF2D54" w:rsidRDefault="00BF2D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5FA3" w:rsidTr="00BF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B05FA3" w:rsidRPr="00F835AA" w:rsidRDefault="0023200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LM3/</w:t>
            </w:r>
            <w:r w:rsidR="00871FF4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:rsidR="00BF2D54" w:rsidRDefault="00BF2D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BF2D54" w:rsidRDefault="00BF2D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</w:tr>
      <w:tr w:rsidR="00B05FA3" w:rsidTr="0067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B05FA3" w:rsidRPr="00F835AA" w:rsidRDefault="00232006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?/LM3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BF2D54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1</w:t>
            </w:r>
          </w:p>
          <w:p w:rsidR="00B05FA3" w:rsidRDefault="00BF2D54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  <w:r w:rsidR="00B05FA3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KPG/KIOP@</w:t>
            </w:r>
          </w:p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67576D" w:rsidRDefault="0067576D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1E4AA2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AA2">
              <w:rPr>
                <w:rFonts w:ascii="Times New Roman" w:hAnsi="Times New Roman"/>
                <w:sz w:val="20"/>
                <w:highlight w:val="green"/>
              </w:rPr>
              <w:t>Fasnerová</w:t>
            </w:r>
            <w:proofErr w:type="spellEnd"/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KPG/KISO@</w:t>
            </w:r>
          </w:p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 rodiny</w:t>
            </w:r>
          </w:p>
          <w:p w:rsidR="0067576D" w:rsidRDefault="0067576D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1E4AA2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AA2">
              <w:rPr>
                <w:rFonts w:ascii="Times New Roman" w:hAnsi="Times New Roman"/>
                <w:sz w:val="20"/>
                <w:highlight w:val="green"/>
              </w:rPr>
              <w:t>Neumeister</w:t>
            </w:r>
            <w:proofErr w:type="spellEnd"/>
          </w:p>
        </w:tc>
      </w:tr>
      <w:tr w:rsidR="00B05FA3" w:rsidTr="0067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1</w:t>
            </w:r>
          </w:p>
          <w:p w:rsidR="00BF2D54" w:rsidRDefault="00BF2D54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5FA3" w:rsidTr="0067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 Ruský jazyk pro pedagogické profese 1</w:t>
            </w:r>
          </w:p>
          <w:p w:rsidR="00BF2D54" w:rsidRDefault="00BF2D54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 w:rsidP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5FA3" w:rsidTr="0067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B05FA3" w:rsidRPr="00F835AA" w:rsidRDefault="0023200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P21/LM3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67576D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1</w:t>
            </w:r>
          </w:p>
          <w:p w:rsidR="00B05FA3" w:rsidRDefault="00782633" w:rsidP="007826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1SPAN, 1UMSP</w:t>
            </w:r>
            <w:r w:rsidR="00B05FA3">
              <w:rPr>
                <w:rFonts w:ascii="Times New Roman" w:hAnsi="Times New Roman"/>
                <w:sz w:val="20"/>
              </w:rPr>
              <w:br/>
            </w:r>
            <w:proofErr w:type="spellStart"/>
            <w:r w:rsidR="00B05FA3"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:rsidR="0067576D" w:rsidRDefault="00675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5FA3" w:rsidTr="009E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B05FA3" w:rsidRDefault="0023200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KPS/KIVS@</w:t>
            </w:r>
          </w:p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:rsidR="0067576D" w:rsidRDefault="00675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B05FA3" w:rsidRDefault="000844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8447A">
              <w:rPr>
                <w:rFonts w:ascii="Times New Roman" w:hAnsi="Times New Roman"/>
                <w:sz w:val="20"/>
                <w:highlight w:val="green"/>
              </w:rPr>
              <w:t>Křeménková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77" w:rsidRDefault="00B41277" w:rsidP="00B412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KAZ/KBIP@</w:t>
            </w:r>
          </w:p>
          <w:p w:rsidR="00B41277" w:rsidRDefault="00B41277" w:rsidP="00B412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  <w:bookmarkStart w:id="0" w:name="_GoBack"/>
            <w:bookmarkEnd w:id="0"/>
          </w:p>
          <w:p w:rsidR="00B05FA3" w:rsidRDefault="00B41277" w:rsidP="00B412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46575F">
              <w:rPr>
                <w:rFonts w:ascii="Times New Roman" w:hAnsi="Times New Roman"/>
                <w:sz w:val="20"/>
                <w:highlight w:val="green"/>
              </w:rPr>
              <w:t>Tománková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A3" w:rsidRDefault="00B05F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2589" w:rsidTr="0067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589" w:rsidRDefault="00D025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19.2.</w:t>
            </w:r>
          </w:p>
          <w:p w:rsidR="00D02589" w:rsidRDefault="0023200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589" w:rsidRDefault="00311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KPS/KICS@</w:t>
            </w:r>
          </w:p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:rsidR="0067576D" w:rsidRDefault="00675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8447A">
              <w:rPr>
                <w:rFonts w:ascii="Times New Roman" w:hAnsi="Times New Roman"/>
                <w:sz w:val="20"/>
                <w:highlight w:val="green"/>
              </w:rPr>
              <w:t xml:space="preserve">Dobešová - </w:t>
            </w:r>
            <w:proofErr w:type="spellStart"/>
            <w:r w:rsidRPr="0008447A">
              <w:rPr>
                <w:rFonts w:ascii="Times New Roman" w:hAnsi="Times New Roman"/>
                <w:sz w:val="20"/>
                <w:highlight w:val="green"/>
              </w:rPr>
              <w:t>Cakirpaloglu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:rsidR="0067576D" w:rsidRDefault="00675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:rsidR="0067576D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Interkulturní výchova a vzdělávání </w:t>
            </w:r>
          </w:p>
          <w:p w:rsidR="00D02589" w:rsidRDefault="00675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  <w:r w:rsidR="00D02589">
              <w:rPr>
                <w:rFonts w:ascii="Times New Roman" w:hAnsi="Times New Roman"/>
                <w:sz w:val="20"/>
              </w:rPr>
              <w:br/>
              <w:t>Vávra</w:t>
            </w:r>
          </w:p>
        </w:tc>
      </w:tr>
      <w:tr w:rsidR="00D02589" w:rsidTr="0067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D02589" w:rsidRDefault="00232006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?/P21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67576D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2</w:t>
            </w:r>
          </w:p>
          <w:p w:rsidR="00D02589" w:rsidRDefault="0067576D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  <w:r w:rsidR="00D02589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6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:rsidR="0067576D" w:rsidRDefault="0067576D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1SPAN, 1UMSP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589" w:rsidRDefault="00844F4A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USS/KUART</w:t>
            </w:r>
          </w:p>
          <w:p w:rsidR="00844F4A" w:rsidRDefault="00844F4A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Arteteriapie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</w:rPr>
              <w:t>artefiletika</w:t>
            </w:r>
            <w:proofErr w:type="spellEnd"/>
          </w:p>
          <w:p w:rsidR="00844F4A" w:rsidRDefault="00844F4A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:rsidR="00844F4A" w:rsidRDefault="00844F4A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(PU 2.13)</w:t>
            </w:r>
          </w:p>
        </w:tc>
      </w:tr>
      <w:tr w:rsidR="00D02589" w:rsidTr="0067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2</w:t>
            </w:r>
          </w:p>
          <w:p w:rsidR="0067576D" w:rsidRDefault="0067576D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0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2589" w:rsidTr="0067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 Ruský jazyk pro pedagogické profese 2</w:t>
            </w:r>
          </w:p>
          <w:p w:rsidR="0067576D" w:rsidRDefault="0067576D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0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2589" w:rsidTr="0067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89" w:rsidRDefault="00D025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D02589" w:rsidRDefault="0023200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67576D" w:rsidRDefault="00675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:rsidR="0067576D" w:rsidRDefault="00675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1SPAN, 1SPVY</w:t>
            </w:r>
          </w:p>
          <w:p w:rsidR="00D02589" w:rsidRDefault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A" w:rsidRDefault="00844F4A" w:rsidP="00844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USS/KUART</w:t>
            </w:r>
          </w:p>
          <w:p w:rsidR="00844F4A" w:rsidRDefault="00844F4A" w:rsidP="00844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Arteteriapie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</w:rPr>
              <w:t>artefiletika</w:t>
            </w:r>
            <w:proofErr w:type="spellEnd"/>
          </w:p>
          <w:p w:rsidR="00844F4A" w:rsidRDefault="00844F4A" w:rsidP="00844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:rsidR="00D02589" w:rsidRDefault="00844F4A" w:rsidP="00844F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(PU 2.13)</w:t>
            </w:r>
          </w:p>
        </w:tc>
      </w:tr>
      <w:tr w:rsidR="00D02589" w:rsidTr="00B41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</w:t>
            </w:r>
          </w:p>
          <w:p w:rsidR="00232006" w:rsidRDefault="00232006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?/P23/N15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589" w:rsidRDefault="00D02589" w:rsidP="00B412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67576D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2</w:t>
            </w:r>
          </w:p>
          <w:p w:rsidR="00D02589" w:rsidRDefault="0067576D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  <w:r w:rsidR="00D02589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:rsidR="0067576D" w:rsidRDefault="0067576D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Taclová</w:t>
            </w:r>
            <w:proofErr w:type="spellEnd"/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41277" w:rsidRPr="00B41277" w:rsidRDefault="00B41277" w:rsidP="00B412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41277">
              <w:rPr>
                <w:rFonts w:ascii="Times New Roman" w:hAnsi="Times New Roman"/>
                <w:sz w:val="20"/>
              </w:rPr>
              <w:t>KPG/KISP@</w:t>
            </w:r>
          </w:p>
          <w:p w:rsidR="00B41277" w:rsidRPr="00B41277" w:rsidRDefault="00B41277" w:rsidP="00B412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41277">
              <w:rPr>
                <w:rFonts w:ascii="Times New Roman" w:hAnsi="Times New Roman"/>
                <w:sz w:val="20"/>
              </w:rPr>
              <w:t>Sociální práce</w:t>
            </w:r>
          </w:p>
          <w:p w:rsidR="00B41277" w:rsidRPr="00B41277" w:rsidRDefault="00B41277" w:rsidP="00B412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41277">
              <w:rPr>
                <w:rFonts w:ascii="Times New Roman" w:hAnsi="Times New Roman"/>
                <w:sz w:val="20"/>
              </w:rPr>
              <w:t>1SPRV, 1SPAN</w:t>
            </w:r>
          </w:p>
          <w:p w:rsidR="00D02589" w:rsidRDefault="00B41277" w:rsidP="00B412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83BA3">
              <w:rPr>
                <w:rFonts w:ascii="Times New Roman" w:hAnsi="Times New Roman"/>
                <w:sz w:val="20"/>
                <w:highlight w:val="green"/>
              </w:rPr>
              <w:t>Pitnerová</w:t>
            </w:r>
            <w:proofErr w:type="spellEnd"/>
          </w:p>
        </w:tc>
      </w:tr>
      <w:tr w:rsidR="00D02589" w:rsidTr="00B41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2</w:t>
            </w:r>
          </w:p>
          <w:p w:rsidR="0067576D" w:rsidRDefault="0067576D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2589" w:rsidTr="00B41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 Ruský jazyk pro pedagogické profese 2</w:t>
            </w:r>
          </w:p>
          <w:p w:rsidR="0067576D" w:rsidRDefault="0067576D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1SPAN</w:t>
            </w:r>
          </w:p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2589" w:rsidRDefault="00D02589" w:rsidP="00D025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3E386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8144EB" w:rsidRDefault="008144EB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USS/KIEXK – Úvodní exkurze do speciálních zařízení - Maštalíř</w:t>
      </w:r>
    </w:p>
    <w:p w:rsidR="008144EB" w:rsidRDefault="008144EB" w:rsidP="000163A0">
      <w:pPr>
        <w:rPr>
          <w:rFonts w:ascii="Times New Roman" w:hAnsi="Times New Roman"/>
          <w:sz w:val="20"/>
        </w:rPr>
      </w:pPr>
    </w:p>
    <w:p w:rsidR="00FB08A8" w:rsidRDefault="00FB08A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FB08A8" w:rsidRDefault="008144EB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USS/KUPXS – Průběžná praxe (speciálně pedagogická ….) – Růžička </w:t>
      </w:r>
    </w:p>
    <w:p w:rsidR="008144EB" w:rsidRDefault="008144EB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</w:t>
      </w:r>
      <w:r w:rsidR="00EF5091"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 xml:space="preserve">CK – Praktický výcvik v komunikaci s klientem – Růžička </w:t>
      </w: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sectPr w:rsidR="000163A0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63A0"/>
    <w:rsid w:val="000210A5"/>
    <w:rsid w:val="00047672"/>
    <w:rsid w:val="00083BA3"/>
    <w:rsid w:val="0008447A"/>
    <w:rsid w:val="00121344"/>
    <w:rsid w:val="00127D4E"/>
    <w:rsid w:val="001E4AA2"/>
    <w:rsid w:val="001E6E03"/>
    <w:rsid w:val="00232006"/>
    <w:rsid w:val="00271C63"/>
    <w:rsid w:val="002A10B8"/>
    <w:rsid w:val="0031073D"/>
    <w:rsid w:val="00311434"/>
    <w:rsid w:val="00311D9B"/>
    <w:rsid w:val="00333EFE"/>
    <w:rsid w:val="00352A6E"/>
    <w:rsid w:val="00374EC5"/>
    <w:rsid w:val="003C4C6B"/>
    <w:rsid w:val="003D42FC"/>
    <w:rsid w:val="003E3861"/>
    <w:rsid w:val="004036E0"/>
    <w:rsid w:val="00410B73"/>
    <w:rsid w:val="00463F21"/>
    <w:rsid w:val="0046575F"/>
    <w:rsid w:val="00483E24"/>
    <w:rsid w:val="004A07C8"/>
    <w:rsid w:val="004A532E"/>
    <w:rsid w:val="00537261"/>
    <w:rsid w:val="00543A0B"/>
    <w:rsid w:val="005578CA"/>
    <w:rsid w:val="005E30EF"/>
    <w:rsid w:val="005F2476"/>
    <w:rsid w:val="0067576D"/>
    <w:rsid w:val="006926F5"/>
    <w:rsid w:val="006B3782"/>
    <w:rsid w:val="006F3E8E"/>
    <w:rsid w:val="006F75A6"/>
    <w:rsid w:val="00734FC7"/>
    <w:rsid w:val="007658C3"/>
    <w:rsid w:val="007671A3"/>
    <w:rsid w:val="00772A34"/>
    <w:rsid w:val="00782633"/>
    <w:rsid w:val="007A29C9"/>
    <w:rsid w:val="008022D3"/>
    <w:rsid w:val="008144EB"/>
    <w:rsid w:val="00844F4A"/>
    <w:rsid w:val="00871FF4"/>
    <w:rsid w:val="008C5CFA"/>
    <w:rsid w:val="008F4F84"/>
    <w:rsid w:val="00953BF9"/>
    <w:rsid w:val="00977FDC"/>
    <w:rsid w:val="0098707A"/>
    <w:rsid w:val="009B5DDB"/>
    <w:rsid w:val="009C1BF8"/>
    <w:rsid w:val="009E1213"/>
    <w:rsid w:val="009E1357"/>
    <w:rsid w:val="00A44994"/>
    <w:rsid w:val="00A944F3"/>
    <w:rsid w:val="00B05FA3"/>
    <w:rsid w:val="00B41277"/>
    <w:rsid w:val="00B52242"/>
    <w:rsid w:val="00BD7687"/>
    <w:rsid w:val="00BF2D54"/>
    <w:rsid w:val="00C022A2"/>
    <w:rsid w:val="00CC122B"/>
    <w:rsid w:val="00CE2C72"/>
    <w:rsid w:val="00CE6D27"/>
    <w:rsid w:val="00D02589"/>
    <w:rsid w:val="00D32E1C"/>
    <w:rsid w:val="00D641F3"/>
    <w:rsid w:val="00D741A4"/>
    <w:rsid w:val="00D95B30"/>
    <w:rsid w:val="00DB2664"/>
    <w:rsid w:val="00E102AC"/>
    <w:rsid w:val="00E47060"/>
    <w:rsid w:val="00E74AC6"/>
    <w:rsid w:val="00EE0A8C"/>
    <w:rsid w:val="00EF5091"/>
    <w:rsid w:val="00F835AA"/>
    <w:rsid w:val="00FA7AC5"/>
    <w:rsid w:val="00FB08A8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24</cp:revision>
  <cp:lastPrinted>2020-06-12T09:09:00Z</cp:lastPrinted>
  <dcterms:created xsi:type="dcterms:W3CDTF">2020-06-11T06:26:00Z</dcterms:created>
  <dcterms:modified xsi:type="dcterms:W3CDTF">2020-07-03T10:28:00Z</dcterms:modified>
</cp:coreProperties>
</file>