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1560"/>
        <w:gridCol w:w="1559"/>
        <w:gridCol w:w="1559"/>
        <w:gridCol w:w="425"/>
        <w:gridCol w:w="993"/>
        <w:gridCol w:w="1418"/>
      </w:tblGrid>
      <w:tr w:rsidR="00DB2664" w:rsidTr="000B1310">
        <w:trPr>
          <w:trHeight w:val="746"/>
        </w:trPr>
        <w:tc>
          <w:tcPr>
            <w:tcW w:w="106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Default="000C1AD9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>1</w:t>
            </w:r>
            <w:r w:rsidR="00DB2664">
              <w:rPr>
                <w:b/>
                <w:lang w:eastAsia="en-US"/>
              </w:rPr>
              <w:t xml:space="preserve">. </w:t>
            </w:r>
            <w:proofErr w:type="gramStart"/>
            <w:r w:rsidR="00DB2664">
              <w:rPr>
                <w:b/>
                <w:lang w:eastAsia="en-US"/>
              </w:rPr>
              <w:t>ročník          OBOR</w:t>
            </w:r>
            <w:proofErr w:type="gramEnd"/>
            <w:r w:rsidR="00DB2664">
              <w:rPr>
                <w:b/>
                <w:lang w:eastAsia="en-US"/>
              </w:rPr>
              <w:t xml:space="preserve">: </w:t>
            </w:r>
            <w:r>
              <w:rPr>
                <w:b/>
                <w:lang w:eastAsia="en-US"/>
              </w:rPr>
              <w:t>Učitelství pro 2</w:t>
            </w:r>
            <w:r w:rsidR="002E254C">
              <w:rPr>
                <w:b/>
                <w:lang w:eastAsia="en-US"/>
              </w:rPr>
              <w:t xml:space="preserve">. stupeň ZŠ </w:t>
            </w:r>
            <w:r>
              <w:rPr>
                <w:b/>
                <w:lang w:eastAsia="en-US"/>
              </w:rPr>
              <w:t xml:space="preserve">a SŠ </w:t>
            </w:r>
            <w:r w:rsidR="002E254C">
              <w:rPr>
                <w:b/>
                <w:lang w:eastAsia="en-US"/>
              </w:rPr>
              <w:t>a speciální pedagogika</w:t>
            </w:r>
            <w:r w:rsidR="009E5239">
              <w:rPr>
                <w:b/>
                <w:lang w:eastAsia="en-US"/>
              </w:rPr>
              <w:t xml:space="preserve"> </w:t>
            </w:r>
            <w:proofErr w:type="spellStart"/>
            <w:r w:rsidR="009E5239">
              <w:rPr>
                <w:b/>
                <w:lang w:eastAsia="en-US"/>
              </w:rPr>
              <w:t>NMgr</w:t>
            </w:r>
            <w:proofErr w:type="spellEnd"/>
            <w:r w:rsidR="009E5239">
              <w:rPr>
                <w:b/>
                <w:lang w:eastAsia="en-US"/>
              </w:rPr>
              <w:t>.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:rsidTr="002D22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Posl</w:t>
            </w:r>
            <w:proofErr w:type="spellEnd"/>
            <w:r>
              <w:rPr>
                <w:b/>
                <w:sz w:val="18"/>
                <w:lang w:eastAsia="en-US"/>
              </w:rPr>
              <w:t xml:space="preserve">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24530B" w:rsidTr="00817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0B" w:rsidRPr="00D15974" w:rsidRDefault="0024530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15974">
              <w:rPr>
                <w:rFonts w:ascii="Times New Roman" w:hAnsi="Times New Roman"/>
                <w:sz w:val="20"/>
              </w:rPr>
              <w:t>18.9.</w:t>
            </w:r>
          </w:p>
          <w:p w:rsidR="0024530B" w:rsidRPr="00D15974" w:rsidRDefault="002661D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0B" w:rsidRPr="00D15974" w:rsidRDefault="002453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15974"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4530B" w:rsidRPr="00D15974" w:rsidRDefault="009E52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USS/KULGH</w:t>
            </w:r>
          </w:p>
          <w:p w:rsidR="0024530B" w:rsidRPr="00D15974" w:rsidRDefault="002453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15974">
              <w:rPr>
                <w:rFonts w:ascii="Times New Roman" w:hAnsi="Times New Roman"/>
                <w:sz w:val="20"/>
              </w:rPr>
              <w:t>Legislativa hendikepovaných</w:t>
            </w:r>
          </w:p>
          <w:p w:rsidR="0024530B" w:rsidRPr="00D15974" w:rsidRDefault="002453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15974">
              <w:rPr>
                <w:rFonts w:ascii="Times New Roman" w:hAnsi="Times New Roman"/>
                <w:sz w:val="20"/>
              </w:rPr>
              <w:t>Michalík</w:t>
            </w:r>
          </w:p>
          <w:p w:rsidR="0024530B" w:rsidRPr="00D15974" w:rsidRDefault="002453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15974">
              <w:rPr>
                <w:rFonts w:ascii="Times New Roman" w:hAnsi="Times New Roman"/>
                <w:sz w:val="20"/>
              </w:rPr>
              <w:t>5U1SP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0B" w:rsidRPr="00D15974" w:rsidRDefault="002453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15974">
              <w:rPr>
                <w:rFonts w:ascii="Times New Roman" w:hAnsi="Times New Roman"/>
                <w:sz w:val="20"/>
              </w:rPr>
              <w:t>USS/KSSP1</w:t>
            </w:r>
          </w:p>
          <w:p w:rsidR="0024530B" w:rsidRPr="00D15974" w:rsidRDefault="002453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15974">
              <w:rPr>
                <w:rFonts w:ascii="Times New Roman" w:hAnsi="Times New Roman"/>
                <w:sz w:val="20"/>
              </w:rPr>
              <w:t>Specifické poruchy učení 1</w:t>
            </w:r>
          </w:p>
          <w:p w:rsidR="0024530B" w:rsidRDefault="002453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15974">
              <w:rPr>
                <w:rFonts w:ascii="Times New Roman" w:hAnsi="Times New Roman"/>
                <w:sz w:val="20"/>
              </w:rPr>
              <w:t>Vitásková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0B" w:rsidRDefault="002453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254C" w:rsidTr="002E2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C" w:rsidRDefault="00C12F8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="002E254C">
              <w:rPr>
                <w:rFonts w:ascii="Times New Roman" w:hAnsi="Times New Roman"/>
                <w:sz w:val="20"/>
              </w:rPr>
              <w:t>.10.</w:t>
            </w:r>
          </w:p>
          <w:p w:rsidR="002E254C" w:rsidRPr="00F835AA" w:rsidRDefault="002661D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C" w:rsidRDefault="00C12F8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P111/P23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C" w:rsidRDefault="00D159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USS/KUPY1</w:t>
            </w:r>
          </w:p>
          <w:p w:rsidR="00D15974" w:rsidRDefault="00D159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Psychopedie1</w:t>
            </w:r>
          </w:p>
          <w:p w:rsidR="00D15974" w:rsidRDefault="00D159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  <w:p w:rsidR="00D15974" w:rsidRDefault="00D159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E254C" w:rsidRDefault="002D22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USS/KUPSC</w:t>
            </w:r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Psychiatrie</w:t>
            </w:r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Kubínek</w:t>
            </w:r>
            <w:proofErr w:type="spellEnd"/>
          </w:p>
          <w:p w:rsidR="002E254C" w:rsidRDefault="002453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15974" w:rsidTr="00F0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4" w:rsidRDefault="00D1597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16.10.</w:t>
            </w:r>
          </w:p>
          <w:p w:rsidR="00D15974" w:rsidRPr="00F835AA" w:rsidRDefault="002661D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4" w:rsidRDefault="002661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5974" w:rsidRDefault="00D159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15974">
              <w:rPr>
                <w:rFonts w:ascii="Times New Roman" w:hAnsi="Times New Roman"/>
                <w:sz w:val="20"/>
              </w:rPr>
              <w:t>Pedagogická způsobilost</w:t>
            </w:r>
          </w:p>
        </w:tc>
      </w:tr>
      <w:tr w:rsidR="002E254C" w:rsidTr="002D2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C" w:rsidRDefault="002E254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</w:p>
          <w:p w:rsidR="002E254C" w:rsidRPr="00F835AA" w:rsidRDefault="002661D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C" w:rsidRDefault="001B70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E254C" w:rsidRDefault="00D159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USS/KUORN</w:t>
            </w:r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Ortopedie a speciální neurologie</w:t>
            </w:r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</w:t>
            </w:r>
          </w:p>
          <w:p w:rsidR="002E254C" w:rsidRDefault="002453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E254C" w:rsidRDefault="00D159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USS/KUSE</w:t>
            </w:r>
            <w:r w:rsidR="002E254C">
              <w:rPr>
                <w:rFonts w:ascii="Times New Roman" w:hAnsi="Times New Roman"/>
                <w:sz w:val="20"/>
              </w:rPr>
              <w:t>1</w:t>
            </w:r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  <w:p w:rsidR="002E254C" w:rsidRDefault="002453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C" w:rsidRDefault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15974" w:rsidTr="00F0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4" w:rsidRDefault="00D1597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:rsidR="00D15974" w:rsidRPr="00F835AA" w:rsidRDefault="002661D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4" w:rsidRDefault="002661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5974" w:rsidRDefault="00D159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způsobilost</w:t>
            </w:r>
          </w:p>
        </w:tc>
      </w:tr>
      <w:tr w:rsidR="00D15974" w:rsidTr="00F0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4" w:rsidRDefault="00D1597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20.11.</w:t>
            </w:r>
          </w:p>
          <w:p w:rsidR="00D15974" w:rsidRPr="00F835AA" w:rsidRDefault="002661D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4" w:rsidRDefault="002661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5974" w:rsidRDefault="00D15974" w:rsidP="002E25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způsobilost</w:t>
            </w:r>
          </w:p>
        </w:tc>
      </w:tr>
      <w:tr w:rsidR="00D15974" w:rsidTr="00F0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4" w:rsidRDefault="00D1597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11.12.</w:t>
            </w:r>
          </w:p>
          <w:p w:rsidR="00D15974" w:rsidRPr="00F835AA" w:rsidRDefault="002661D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4" w:rsidRDefault="002661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5974" w:rsidRDefault="00D15974" w:rsidP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způsobilost</w:t>
            </w:r>
          </w:p>
        </w:tc>
      </w:tr>
      <w:tr w:rsidR="00CC6570" w:rsidTr="002D2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0" w:rsidRDefault="00CC6570" w:rsidP="004036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18.12.</w:t>
            </w:r>
          </w:p>
          <w:p w:rsidR="00CC6570" w:rsidRPr="00F835AA" w:rsidRDefault="002661D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C6570" w:rsidRDefault="00D159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USS/KUADL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Audiologie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Korpová</w:t>
            </w:r>
            <w:proofErr w:type="spellEnd"/>
          </w:p>
          <w:p w:rsidR="00CC6570" w:rsidRDefault="002453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C6570" w:rsidRDefault="00D159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USS/KUSD</w:t>
            </w:r>
            <w:r w:rsidR="00CC6570">
              <w:rPr>
                <w:rFonts w:ascii="Times New Roman" w:hAnsi="Times New Roman"/>
                <w:sz w:val="20"/>
              </w:rPr>
              <w:t>1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:rsidR="00CC6570" w:rsidRDefault="002453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C6570" w:rsidTr="002D2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0" w:rsidRDefault="00CC65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CC6570" w:rsidRPr="00F835AA" w:rsidRDefault="002661D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Ord</w:t>
            </w:r>
            <w:proofErr w:type="spellEnd"/>
            <w:r>
              <w:rPr>
                <w:rFonts w:ascii="Times New Roman" w:hAnsi="Times New Roman"/>
                <w:sz w:val="20"/>
              </w:rPr>
              <w:t>./</w:t>
            </w:r>
            <w:proofErr w:type="gramEnd"/>
          </w:p>
          <w:p w:rsidR="00CC6570" w:rsidRDefault="009F07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P37</w:t>
            </w:r>
          </w:p>
          <w:p w:rsidR="00CC6570" w:rsidRDefault="00CC6570" w:rsidP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C6570" w:rsidRDefault="00D159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USS/KUOFM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Oftalmologie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Látalová</w:t>
            </w:r>
          </w:p>
          <w:p w:rsidR="00CC6570" w:rsidRDefault="002453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</w:t>
            </w:r>
            <w:r w:rsidR="009E5239"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>1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  <w:p w:rsidR="00CC6570" w:rsidRDefault="002453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C6570" w:rsidTr="00CC6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0" w:rsidRDefault="00CC657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15.1.</w:t>
            </w:r>
          </w:p>
          <w:p w:rsidR="00CC6570" w:rsidRPr="00F835AA" w:rsidRDefault="002661D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C6570" w:rsidRDefault="00D159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USS/KUED</w:t>
            </w:r>
            <w:r w:rsidR="00CC6570">
              <w:rPr>
                <w:rFonts w:ascii="Times New Roman" w:hAnsi="Times New Roman"/>
                <w:sz w:val="20"/>
              </w:rPr>
              <w:t>1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:rsidR="00CC6570" w:rsidRDefault="002453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C6570" w:rsidRDefault="00D159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USS/KUSPY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Speciální psychiatrie</w:t>
            </w:r>
          </w:p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Zmeškalová</w:t>
            </w:r>
          </w:p>
          <w:p w:rsidR="00CC6570" w:rsidRDefault="002453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0" w:rsidRDefault="00CC65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15974" w:rsidTr="00F0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4" w:rsidRDefault="00D1597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29.1.</w:t>
            </w:r>
          </w:p>
          <w:p w:rsidR="00D15974" w:rsidRDefault="002661D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74" w:rsidRDefault="002661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5974" w:rsidRDefault="00D15974" w:rsidP="00D86D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způsobilost</w:t>
            </w:r>
          </w:p>
        </w:tc>
      </w:tr>
      <w:tr w:rsidR="00D86D2F" w:rsidTr="00D86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2F" w:rsidRDefault="00D86D2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26.2.</w:t>
            </w:r>
          </w:p>
          <w:p w:rsidR="00D86D2F" w:rsidRDefault="002661D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2F" w:rsidRDefault="00D86D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86D2F" w:rsidRDefault="00F02F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USS/KUTD</w:t>
            </w:r>
            <w:r w:rsidR="00D86D2F">
              <w:rPr>
                <w:rFonts w:ascii="Times New Roman" w:hAnsi="Times New Roman"/>
                <w:sz w:val="20"/>
              </w:rPr>
              <w:t>2</w:t>
            </w:r>
          </w:p>
          <w:p w:rsidR="00D86D2F" w:rsidRDefault="00D86D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D86D2F" w:rsidRDefault="00D86D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  <w:p w:rsidR="00D86D2F" w:rsidRDefault="002453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86D2F" w:rsidRDefault="00F02F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USS/KUSE</w:t>
            </w:r>
            <w:r w:rsidR="00D86D2F">
              <w:rPr>
                <w:rFonts w:ascii="Times New Roman" w:hAnsi="Times New Roman"/>
                <w:sz w:val="20"/>
              </w:rPr>
              <w:t>2</w:t>
            </w:r>
          </w:p>
          <w:p w:rsidR="00D86D2F" w:rsidRDefault="00D86D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D86D2F" w:rsidRDefault="00D86D2F" w:rsidP="00D86D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:rsidR="00D86D2F" w:rsidRDefault="0024530B" w:rsidP="00D86D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</w:t>
            </w:r>
          </w:p>
        </w:tc>
      </w:tr>
      <w:tr w:rsidR="00761C45" w:rsidTr="002D2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45" w:rsidRDefault="00761C4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12.3.</w:t>
            </w:r>
          </w:p>
          <w:p w:rsidR="00761C45" w:rsidRDefault="002661D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61C45" w:rsidRDefault="00F02F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USS/KUSD</w:t>
            </w:r>
            <w:r w:rsidR="00761C45">
              <w:rPr>
                <w:rFonts w:ascii="Times New Roman" w:hAnsi="Times New Roman"/>
                <w:sz w:val="20"/>
              </w:rPr>
              <w:t>2</w:t>
            </w:r>
          </w:p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:rsidR="00761C45" w:rsidRDefault="002453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61C45" w:rsidRDefault="002D22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USS/KUSD</w:t>
            </w:r>
            <w:r w:rsidR="00761C45">
              <w:rPr>
                <w:rFonts w:ascii="Times New Roman" w:hAnsi="Times New Roman"/>
                <w:sz w:val="20"/>
              </w:rPr>
              <w:t>2</w:t>
            </w:r>
          </w:p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761C45" w:rsidRDefault="002453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61C45" w:rsidRDefault="00F02F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</w:t>
            </w:r>
            <w:r w:rsidR="00761C45">
              <w:rPr>
                <w:rFonts w:ascii="Times New Roman" w:hAnsi="Times New Roman"/>
                <w:sz w:val="20"/>
              </w:rPr>
              <w:t>2</w:t>
            </w:r>
          </w:p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:rsidR="00761C45" w:rsidRDefault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  <w:p w:rsidR="00761C45" w:rsidRDefault="002453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</w:t>
            </w:r>
          </w:p>
        </w:tc>
      </w:tr>
      <w:tr w:rsidR="00EC67F6" w:rsidTr="00EC6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6" w:rsidRDefault="00EC67F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19.3.</w:t>
            </w:r>
          </w:p>
          <w:p w:rsidR="00EC67F6" w:rsidRDefault="00EC67F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F6" w:rsidRDefault="00EC67F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?/N13</w:t>
            </w:r>
            <w:proofErr w:type="gramEnd"/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C67F6" w:rsidRDefault="00EC67F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způsobilost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C67F6" w:rsidRPr="00F02FBB" w:rsidRDefault="00EC67F6" w:rsidP="00EC67F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2FBB">
              <w:rPr>
                <w:rFonts w:ascii="Times New Roman" w:hAnsi="Times New Roman"/>
                <w:color w:val="000000" w:themeColor="text1"/>
                <w:sz w:val="20"/>
              </w:rPr>
              <w:t>USS/KUDIS</w:t>
            </w:r>
          </w:p>
          <w:p w:rsidR="00EC67F6" w:rsidRPr="00F02FBB" w:rsidRDefault="00EC67F6" w:rsidP="00EC67F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2FBB">
              <w:rPr>
                <w:rFonts w:ascii="Times New Roman" w:hAnsi="Times New Roman"/>
                <w:color w:val="000000" w:themeColor="text1"/>
                <w:sz w:val="20"/>
              </w:rPr>
              <w:t>Diplomový seminář</w:t>
            </w:r>
          </w:p>
          <w:p w:rsidR="00EC67F6" w:rsidRPr="00F02FBB" w:rsidRDefault="00EC67F6" w:rsidP="00EC67F6">
            <w:pPr>
              <w:tabs>
                <w:tab w:val="left" w:pos="0"/>
                <w:tab w:val="left" w:pos="993"/>
                <w:tab w:val="center" w:pos="1135"/>
                <w:tab w:val="left" w:pos="1985"/>
                <w:tab w:val="right" w:pos="2270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2FBB">
              <w:rPr>
                <w:rFonts w:ascii="Times New Roman" w:hAnsi="Times New Roman"/>
                <w:color w:val="000000" w:themeColor="text1"/>
                <w:sz w:val="20"/>
              </w:rPr>
              <w:t>Kroupová</w:t>
            </w:r>
          </w:p>
          <w:p w:rsidR="00EC67F6" w:rsidRDefault="00EC67F6" w:rsidP="00EC67F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SPPO</w:t>
            </w:r>
          </w:p>
        </w:tc>
      </w:tr>
      <w:tr w:rsidR="00F02FBB" w:rsidTr="000A3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B" w:rsidRDefault="00F02FB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26.3.</w:t>
            </w:r>
          </w:p>
          <w:p w:rsidR="00F02FBB" w:rsidRDefault="002661D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B" w:rsidRDefault="00F02FBB" w:rsidP="00761C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P111/</w:t>
            </w:r>
            <w:r w:rsidR="002D22A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BB" w:rsidRDefault="00F02FBB" w:rsidP="00FF5F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USS/KUPY2</w:t>
            </w:r>
          </w:p>
          <w:p w:rsidR="00F02FBB" w:rsidRDefault="00F02FBB" w:rsidP="00FF5F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Psychopedie2</w:t>
            </w:r>
          </w:p>
          <w:p w:rsidR="00F02FBB" w:rsidRDefault="00F02FBB" w:rsidP="00FF5F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02FBB" w:rsidRDefault="009E52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USS/KUED</w:t>
            </w:r>
            <w:r w:rsidR="00F02FBB">
              <w:rPr>
                <w:rFonts w:ascii="Times New Roman" w:hAnsi="Times New Roman"/>
                <w:sz w:val="20"/>
              </w:rPr>
              <w:t>2</w:t>
            </w:r>
          </w:p>
          <w:p w:rsidR="00F02FBB" w:rsidRDefault="00F02F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F02FBB" w:rsidRDefault="00F02F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:rsidR="00F02FBB" w:rsidRDefault="00F02F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3U1SP</w:t>
            </w:r>
          </w:p>
        </w:tc>
      </w:tr>
      <w:tr w:rsidR="004F711C" w:rsidTr="004F7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C" w:rsidRDefault="004F711C" w:rsidP="00314B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30.4.</w:t>
            </w:r>
          </w:p>
          <w:p w:rsidR="004F711C" w:rsidRDefault="004F711C" w:rsidP="00314B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C" w:rsidRDefault="004F711C" w:rsidP="00314B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</w:t>
            </w:r>
            <w:r>
              <w:rPr>
                <w:rFonts w:ascii="Times New Roman" w:hAnsi="Times New Roman"/>
                <w:sz w:val="20"/>
              </w:rPr>
              <w:br/>
              <w:t>P111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F711C" w:rsidRDefault="004F711C" w:rsidP="004F71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USS/KUORF</w:t>
            </w:r>
          </w:p>
          <w:p w:rsidR="004F711C" w:rsidRDefault="004F711C" w:rsidP="004F71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ORL a foniatrie</w:t>
            </w:r>
          </w:p>
          <w:p w:rsidR="004F711C" w:rsidRDefault="004F711C" w:rsidP="004F71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Korpová</w:t>
            </w:r>
            <w:proofErr w:type="spellEnd"/>
          </w:p>
          <w:p w:rsidR="004F711C" w:rsidRDefault="004F711C" w:rsidP="004F71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C" w:rsidRDefault="004F711C" w:rsidP="004F71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USS/KULG1</w:t>
            </w:r>
          </w:p>
          <w:p w:rsidR="004F711C" w:rsidRDefault="004F711C" w:rsidP="004F71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</w:t>
            </w:r>
          </w:p>
          <w:p w:rsidR="004F711C" w:rsidRDefault="004F711C" w:rsidP="004F71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11C" w:rsidRDefault="004F71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Pr="00E007DF" w:rsidRDefault="000163A0" w:rsidP="000163A0">
      <w:pPr>
        <w:rPr>
          <w:rFonts w:ascii="Times New Roman" w:hAnsi="Times New Roman"/>
          <w:sz w:val="20"/>
        </w:rPr>
      </w:pPr>
    </w:p>
    <w:p w:rsidR="002D22A5" w:rsidRDefault="002D22A5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Praxe:</w:t>
      </w:r>
    </w:p>
    <w:p w:rsidR="002D22A5" w:rsidRDefault="002D22A5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LS: USS/KSBX1 Průběžná speciálně pedagogická praxe 1- </w:t>
      </w:r>
      <w:r>
        <w:rPr>
          <w:rFonts w:ascii="Times New Roman" w:hAnsi="Times New Roman"/>
          <w:sz w:val="20"/>
        </w:rPr>
        <w:tab/>
        <w:t>Souralová</w:t>
      </w:r>
    </w:p>
    <w:p w:rsidR="00FB154E" w:rsidRDefault="002D22A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</w:p>
    <w:p w:rsidR="002D22A5" w:rsidRDefault="002D22A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Kantor</w:t>
      </w:r>
    </w:p>
    <w:p w:rsidR="002D22A5" w:rsidRDefault="002D22A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Müller</w:t>
      </w:r>
    </w:p>
    <w:p w:rsidR="002D22A5" w:rsidRDefault="002D22A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</w:p>
    <w:p w:rsidR="002D22A5" w:rsidRDefault="002D22A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Hanáková</w:t>
      </w:r>
    </w:p>
    <w:p w:rsidR="002D22A5" w:rsidRDefault="002D22A5" w:rsidP="002D22A5">
      <w:pPr>
        <w:rPr>
          <w:rFonts w:ascii="Times New Roman" w:hAnsi="Times New Roman"/>
          <w:sz w:val="20"/>
        </w:rPr>
      </w:pPr>
    </w:p>
    <w:p w:rsidR="002D22A5" w:rsidRDefault="002D22A5" w:rsidP="002D22A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USS/KSCX1 Souvislá speciálně pedagogická praxe 1- </w:t>
      </w:r>
      <w:r>
        <w:rPr>
          <w:rFonts w:ascii="Times New Roman" w:hAnsi="Times New Roman"/>
          <w:sz w:val="20"/>
        </w:rPr>
        <w:tab/>
        <w:t>Souralová</w:t>
      </w:r>
    </w:p>
    <w:p w:rsidR="002D22A5" w:rsidRDefault="002D22A5" w:rsidP="002D22A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</w:p>
    <w:p w:rsidR="002D22A5" w:rsidRDefault="002D22A5" w:rsidP="002D22A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Kantor</w:t>
      </w:r>
    </w:p>
    <w:p w:rsidR="002D22A5" w:rsidRDefault="002D22A5" w:rsidP="002D22A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Müller</w:t>
      </w:r>
    </w:p>
    <w:p w:rsidR="002D22A5" w:rsidRDefault="002D22A5" w:rsidP="002D22A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</w:p>
    <w:p w:rsidR="002D22A5" w:rsidRPr="009B5DDB" w:rsidRDefault="002D22A5" w:rsidP="002D22A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Hanáková</w:t>
      </w:r>
    </w:p>
    <w:p w:rsidR="002D22A5" w:rsidRPr="009B5DDB" w:rsidRDefault="002D22A5">
      <w:pPr>
        <w:rPr>
          <w:rFonts w:ascii="Times New Roman" w:hAnsi="Times New Roman"/>
          <w:sz w:val="20"/>
        </w:rPr>
      </w:pPr>
    </w:p>
    <w:sectPr w:rsidR="002D22A5" w:rsidRPr="009B5DDB" w:rsidSect="0024530B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63A0"/>
    <w:rsid w:val="000210A5"/>
    <w:rsid w:val="00047672"/>
    <w:rsid w:val="000C1AD9"/>
    <w:rsid w:val="00127D4E"/>
    <w:rsid w:val="001B37D6"/>
    <w:rsid w:val="001B70F2"/>
    <w:rsid w:val="001E6E03"/>
    <w:rsid w:val="0024530B"/>
    <w:rsid w:val="002661DF"/>
    <w:rsid w:val="0028501F"/>
    <w:rsid w:val="002A10B8"/>
    <w:rsid w:val="002D22A5"/>
    <w:rsid w:val="002D2B81"/>
    <w:rsid w:val="002E254C"/>
    <w:rsid w:val="0031073D"/>
    <w:rsid w:val="00333EFE"/>
    <w:rsid w:val="00352A6E"/>
    <w:rsid w:val="00374EC5"/>
    <w:rsid w:val="003C4C6B"/>
    <w:rsid w:val="003D42FC"/>
    <w:rsid w:val="004036E0"/>
    <w:rsid w:val="00410B73"/>
    <w:rsid w:val="00463F21"/>
    <w:rsid w:val="00483E24"/>
    <w:rsid w:val="004A07C8"/>
    <w:rsid w:val="004A532E"/>
    <w:rsid w:val="004F711C"/>
    <w:rsid w:val="00537261"/>
    <w:rsid w:val="00543A0B"/>
    <w:rsid w:val="005578CA"/>
    <w:rsid w:val="005E30EF"/>
    <w:rsid w:val="006926F5"/>
    <w:rsid w:val="006F75A6"/>
    <w:rsid w:val="00734FC7"/>
    <w:rsid w:val="00761C45"/>
    <w:rsid w:val="007671A3"/>
    <w:rsid w:val="00772A34"/>
    <w:rsid w:val="007A29C9"/>
    <w:rsid w:val="008022D3"/>
    <w:rsid w:val="008E0C6F"/>
    <w:rsid w:val="008F4F84"/>
    <w:rsid w:val="00953BF9"/>
    <w:rsid w:val="0098707A"/>
    <w:rsid w:val="009B5DDB"/>
    <w:rsid w:val="009C1BF8"/>
    <w:rsid w:val="009E1213"/>
    <w:rsid w:val="009E5239"/>
    <w:rsid w:val="009F0753"/>
    <w:rsid w:val="00A44994"/>
    <w:rsid w:val="00A944F3"/>
    <w:rsid w:val="00B52242"/>
    <w:rsid w:val="00C022A2"/>
    <w:rsid w:val="00C12F83"/>
    <w:rsid w:val="00CC6570"/>
    <w:rsid w:val="00CE2C72"/>
    <w:rsid w:val="00CE6D27"/>
    <w:rsid w:val="00D15974"/>
    <w:rsid w:val="00D641F3"/>
    <w:rsid w:val="00D741A4"/>
    <w:rsid w:val="00D86D2F"/>
    <w:rsid w:val="00D95B30"/>
    <w:rsid w:val="00DB2664"/>
    <w:rsid w:val="00E007DF"/>
    <w:rsid w:val="00E102AC"/>
    <w:rsid w:val="00E74AC6"/>
    <w:rsid w:val="00EC67F6"/>
    <w:rsid w:val="00EE0A8C"/>
    <w:rsid w:val="00F02FBB"/>
    <w:rsid w:val="00F835AA"/>
    <w:rsid w:val="00FA7AC5"/>
    <w:rsid w:val="00FB154E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76D091-58F6-4C2F-A0B4-482D9DF6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Jeřábková Kateřina</cp:lastModifiedBy>
  <cp:revision>13</cp:revision>
  <cp:lastPrinted>2020-06-10T15:03:00Z</cp:lastPrinted>
  <dcterms:created xsi:type="dcterms:W3CDTF">2020-06-16T09:17:00Z</dcterms:created>
  <dcterms:modified xsi:type="dcterms:W3CDTF">2020-07-02T15:26:00Z</dcterms:modified>
</cp:coreProperties>
</file>