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F1388F3" w:rsidR="00D0419A" w:rsidRPr="002862CF" w:rsidRDefault="00CB27CE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1026E" w14:paraId="2A50CD8F" w14:textId="1EF58AD0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71026E" w:rsidRDefault="007102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EDB9" w14:textId="055C2BEA" w:rsidR="000D4ADE" w:rsidRDefault="000D4A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konv.AK1</w:t>
            </w:r>
          </w:p>
          <w:p w14:paraId="006D328A" w14:textId="3ACF41B9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konv.112/</w:t>
            </w:r>
          </w:p>
          <w:p w14:paraId="7B5B79B1" w14:textId="34B62EEC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9876" w14:textId="632A3E4F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  <w:r w:rsidR="000D4ADE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0D4ADE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0D4ADE">
              <w:rPr>
                <w:rFonts w:ascii="Times New Roman" w:hAnsi="Times New Roman"/>
                <w:sz w:val="20"/>
              </w:rPr>
              <w:t>. AK1)</w:t>
            </w:r>
          </w:p>
          <w:p w14:paraId="0DB72868" w14:textId="7808BADF" w:rsidR="000D4ADE" w:rsidRDefault="000D4A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Kresba a </w:t>
            </w:r>
            <w:proofErr w:type="spellStart"/>
            <w:r>
              <w:rPr>
                <w:rFonts w:ascii="Times New Roman" w:hAnsi="Times New Roman"/>
                <w:sz w:val="18"/>
              </w:rPr>
              <w:t>gr</w:t>
            </w:r>
            <w:proofErr w:type="spellEnd"/>
            <w:r w:rsidR="0071026E" w:rsidRPr="003F0791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</w:p>
          <w:p w14:paraId="7F5872F5" w14:textId="685B0178" w:rsidR="0071026E" w:rsidRDefault="000D4A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Buček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42E1" w14:textId="180841B0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 (</w:t>
            </w:r>
            <w:proofErr w:type="gramStart"/>
            <w:r>
              <w:rPr>
                <w:rFonts w:ascii="Times New Roman" w:hAnsi="Times New Roman"/>
                <w:sz w:val="20"/>
              </w:rPr>
              <w:t>kon.112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  <w:p w14:paraId="57ED89E1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34627A92" w14:textId="4ECF7034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81C6B">
              <w:rPr>
                <w:rFonts w:ascii="Times New Roman" w:hAnsi="Times New Roman"/>
                <w:sz w:val="20"/>
              </w:rPr>
              <w:t>doktorand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1173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4207DFDB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77D7BBE9" w14:textId="45C6B12F" w:rsidR="0071026E" w:rsidRDefault="0071026E" w:rsidP="007102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B199D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791" w14:paraId="77A8AC7C" w14:textId="5AB0FCA6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FB2F54E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ECAB48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KPS/KPUP@</w:t>
            </w:r>
          </w:p>
          <w:p w14:paraId="4D8724DC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Úvod do psychologie – obecná psych.</w:t>
            </w:r>
          </w:p>
          <w:p w14:paraId="441F2EF0" w14:textId="7B5893E9" w:rsidR="0014368C" w:rsidRPr="003F0791" w:rsidRDefault="0014368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Kvintová</w:t>
            </w:r>
          </w:p>
          <w:p w14:paraId="336E0BE9" w14:textId="4BFF536C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9C47CC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4CB35F95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pedagogiky</w:t>
            </w:r>
          </w:p>
          <w:p w14:paraId="504D0512" w14:textId="659302CD" w:rsidR="00AF4E61" w:rsidRPr="003F0791" w:rsidRDefault="00AF4E6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67FD335F" w14:textId="380CFB58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131FB4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1DC72416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 xml:space="preserve">Obec. </w:t>
            </w:r>
            <w:proofErr w:type="spellStart"/>
            <w:r w:rsidRPr="003F0791">
              <w:rPr>
                <w:rFonts w:ascii="Times New Roman" w:hAnsi="Times New Roman"/>
                <w:sz w:val="18"/>
              </w:rPr>
              <w:t>did</w:t>
            </w:r>
            <w:proofErr w:type="spellEnd"/>
            <w:r w:rsidRPr="003F0791">
              <w:rPr>
                <w:rFonts w:ascii="Times New Roman" w:hAnsi="Times New Roman"/>
                <w:sz w:val="18"/>
              </w:rPr>
              <w:t>.</w:t>
            </w:r>
          </w:p>
          <w:p w14:paraId="4B9E8BDB" w14:textId="615DB1AD" w:rsidR="00AF4E61" w:rsidRPr="003F0791" w:rsidRDefault="00AF4E6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52D954C1" w14:textId="585B51BB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  <w:shd w:val="clear" w:color="auto" w:fill="BDD6EE" w:themeFill="accent5" w:themeFillTint="66"/>
              </w:rPr>
              <w:t>1UMS</w:t>
            </w:r>
          </w:p>
        </w:tc>
      </w:tr>
      <w:tr w:rsidR="003F0791" w14:paraId="4EE6584B" w14:textId="42D899DD" w:rsidTr="003F0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5048B0A8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086A5" w14:textId="77777777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4D2A55C9" w14:textId="77777777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pedagogiky</w:t>
            </w:r>
          </w:p>
          <w:p w14:paraId="53DF5F0B" w14:textId="3BF1F05A" w:rsidR="00AF4E61" w:rsidRPr="003F0791" w:rsidRDefault="00AF4E6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Vaňová</w:t>
            </w:r>
          </w:p>
          <w:p w14:paraId="1233A1CC" w14:textId="6C29E4CC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865BC8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0F7BF2CF" w14:textId="6EB3D69E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Obec. </w:t>
            </w:r>
            <w:proofErr w:type="gramStart"/>
            <w:r>
              <w:rPr>
                <w:rFonts w:ascii="Times New Roman" w:hAnsi="Times New Roman"/>
                <w:sz w:val="18"/>
              </w:rPr>
              <w:t>didaktika</w:t>
            </w:r>
            <w:proofErr w:type="gramEnd"/>
          </w:p>
          <w:p w14:paraId="627622AC" w14:textId="1865AC32" w:rsidR="00AF4E61" w:rsidRPr="003F0791" w:rsidRDefault="00AF4E61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6E5D1C34" w14:textId="211E98F0" w:rsidR="003F0791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  <w:shd w:val="clear" w:color="auto" w:fill="BDD6EE" w:themeFill="accent5" w:themeFillTint="66"/>
              </w:rPr>
              <w:t>1UMS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2A292E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KČJ/KPMJ@</w:t>
            </w:r>
          </w:p>
          <w:p w14:paraId="7161CFA2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</w:t>
            </w:r>
          </w:p>
          <w:p w14:paraId="4F62A61E" w14:textId="168BA099" w:rsidR="005C1570" w:rsidRDefault="005C15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Veselý</w:t>
            </w:r>
          </w:p>
          <w:p w14:paraId="0A9382DD" w14:textId="5067770E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</w:tr>
      <w:tr w:rsidR="003F0791" w14:paraId="07E9365B" w14:textId="5ED91172" w:rsidTr="00D1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584ED7BF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B45AC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107C8BE9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 xml:space="preserve">Základy </w:t>
            </w:r>
            <w:proofErr w:type="spellStart"/>
            <w:r w:rsidRPr="003F0791">
              <w:rPr>
                <w:rFonts w:ascii="Times New Roman" w:hAnsi="Times New Roman"/>
                <w:sz w:val="18"/>
              </w:rPr>
              <w:t>spec</w:t>
            </w:r>
            <w:proofErr w:type="spellEnd"/>
            <w:r w:rsidRPr="003F079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proofErr w:type="gramStart"/>
            <w:r w:rsidRPr="003F0791">
              <w:rPr>
                <w:rFonts w:ascii="Times New Roman" w:hAnsi="Times New Roman"/>
                <w:sz w:val="18"/>
              </w:rPr>
              <w:t>ped</w:t>
            </w:r>
            <w:proofErr w:type="spellEnd"/>
            <w:proofErr w:type="gramEnd"/>
            <w:r w:rsidRPr="003F0791">
              <w:rPr>
                <w:rFonts w:ascii="Times New Roman" w:hAnsi="Times New Roman"/>
                <w:sz w:val="18"/>
              </w:rPr>
              <w:t>. 1</w:t>
            </w:r>
          </w:p>
          <w:p w14:paraId="293F3D26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F0791">
              <w:rPr>
                <w:rFonts w:ascii="Times New Roman" w:hAnsi="Times New Roman"/>
                <w:sz w:val="14"/>
                <w:szCs w:val="14"/>
              </w:rPr>
              <w:t>Regec</w:t>
            </w:r>
            <w:proofErr w:type="spellEnd"/>
          </w:p>
          <w:p w14:paraId="28105453" w14:textId="41FB4BC0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2U1SP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C8F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14:paraId="304BD5E9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poradenství</w:t>
            </w:r>
          </w:p>
          <w:p w14:paraId="5FC700B5" w14:textId="60E1EB51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Pospíšilová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3BB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USS/KPSMT</w:t>
            </w:r>
          </w:p>
          <w:p w14:paraId="31AECE14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3F0791">
              <w:rPr>
                <w:rFonts w:ascii="Times New Roman" w:hAnsi="Times New Roman"/>
                <w:sz w:val="18"/>
              </w:rPr>
              <w:t>Somatopatologie</w:t>
            </w:r>
            <w:proofErr w:type="spellEnd"/>
          </w:p>
          <w:p w14:paraId="487F2458" w14:textId="07C9A540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Kantorová</w:t>
            </w:r>
          </w:p>
        </w:tc>
      </w:tr>
      <w:tr w:rsidR="00DF6DEC" w14:paraId="478940C8" w14:textId="488066C5" w:rsidTr="005C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DF6DEC" w:rsidRDefault="00DF6DE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5DD534AE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1CB12D" w14:textId="77777777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14:paraId="10C5EC75" w14:textId="77777777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14:paraId="0F8BC698" w14:textId="5C001353" w:rsidR="00AF4E61" w:rsidRDefault="00AF4E6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3542E9DB" w14:textId="140D0791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CDA59B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KPS/KPVP@</w:t>
            </w:r>
          </w:p>
          <w:p w14:paraId="6D571CBF" w14:textId="7EE2EF04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Vývojová psychologie</w:t>
            </w:r>
          </w:p>
          <w:p w14:paraId="62F8629D" w14:textId="7DDA8B4E" w:rsidR="005C1570" w:rsidRDefault="0014368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</w:p>
          <w:p w14:paraId="6BE1911F" w14:textId="41F6CBBD" w:rsidR="00DF6DEC" w:rsidRPr="005C1570" w:rsidRDefault="00DF6DEC" w:rsidP="005C15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545FEE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KČJ/KPMJ@</w:t>
            </w:r>
          </w:p>
          <w:p w14:paraId="32F0E848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Mateřský jazyk</w:t>
            </w:r>
          </w:p>
          <w:p w14:paraId="059CBCF1" w14:textId="6909153B" w:rsidR="005C1570" w:rsidRPr="005C1570" w:rsidRDefault="005C1570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00F3629F" w14:textId="5F0BDC2F" w:rsidR="00DF6DEC" w:rsidRPr="005C1570" w:rsidRDefault="00DF6DEC" w:rsidP="005C15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1UMS</w:t>
            </w:r>
          </w:p>
        </w:tc>
      </w:tr>
      <w:tr w:rsidR="003F0791" w14:paraId="78982C1B" w14:textId="3A328CEF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9CA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N2/N15/</w:t>
            </w:r>
          </w:p>
          <w:p w14:paraId="2CBE3AD0" w14:textId="119AF740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71026E">
              <w:rPr>
                <w:rFonts w:ascii="Times New Roman" w:hAnsi="Times New Roman"/>
                <w:sz w:val="20"/>
              </w:rPr>
              <w:t xml:space="preserve"> 112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E55C69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11B292B1" w14:textId="2CA3C7BF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Propedeutické lékařské disciplíny 1</w:t>
            </w:r>
          </w:p>
          <w:p w14:paraId="65AA6765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F0791">
              <w:rPr>
                <w:rFonts w:ascii="Times New Roman" w:hAnsi="Times New Roman"/>
                <w:sz w:val="14"/>
                <w:szCs w:val="14"/>
              </w:rPr>
              <w:t>Ludíková</w:t>
            </w:r>
            <w:proofErr w:type="spellEnd"/>
            <w:r w:rsidRPr="003F0791">
              <w:rPr>
                <w:rFonts w:ascii="Times New Roman" w:hAnsi="Times New Roman"/>
                <w:sz w:val="14"/>
                <w:szCs w:val="14"/>
              </w:rPr>
              <w:t xml:space="preserve"> B.</w:t>
            </w:r>
          </w:p>
          <w:p w14:paraId="4A8D7599" w14:textId="77777777" w:rsidR="00965100" w:rsidRPr="003F0791" w:rsidRDefault="009651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0EA89F" w14:textId="0FFAF428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16B75">
              <w:rPr>
                <w:rFonts w:ascii="Times New Roman" w:hAnsi="Times New Roman"/>
                <w:sz w:val="14"/>
                <w:szCs w:val="14"/>
                <w:shd w:val="clear" w:color="auto" w:fill="F7CAAC" w:themeFill="accent2" w:themeFillTint="66"/>
              </w:rPr>
              <w:t xml:space="preserve">1VYSP, 1SPPA, 1SPPI, </w:t>
            </w:r>
            <w:r w:rsidR="00E62AAE" w:rsidRPr="00616B75">
              <w:rPr>
                <w:rFonts w:ascii="Times New Roman" w:hAnsi="Times New Roman"/>
                <w:sz w:val="14"/>
                <w:szCs w:val="14"/>
                <w:shd w:val="clear" w:color="auto" w:fill="F7CAAC" w:themeFill="accent2" w:themeFillTint="66"/>
              </w:rPr>
              <w:t>1U2SP-Bc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804" w14:textId="77777777" w:rsidR="00616B75" w:rsidRDefault="00616B75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010C165D" w14:textId="77777777" w:rsidR="003F0791" w:rsidRDefault="00616B75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4067A6FD" w14:textId="47C2A588" w:rsidR="0071026E" w:rsidRDefault="0071026E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E8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</w:t>
            </w:r>
          </w:p>
          <w:p w14:paraId="115531A5" w14:textId="0C5E40B7" w:rsidR="0071026E" w:rsidRDefault="0071026E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112)</w:t>
            </w:r>
          </w:p>
          <w:p w14:paraId="3C192E06" w14:textId="77777777" w:rsidR="003F079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637E1FD5" w14:textId="2D077186" w:rsidR="0071026E" w:rsidRDefault="0071026E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881C6B">
              <w:rPr>
                <w:rFonts w:ascii="Times New Roman" w:hAnsi="Times New Roman"/>
                <w:sz w:val="20"/>
              </w:rPr>
              <w:t>doktorand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4D1" w14:paraId="458C5C46" w14:textId="32222804" w:rsidTr="00A36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A364D1" w:rsidRDefault="00A364D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A364D1" w:rsidRPr="00D0419A" w:rsidRDefault="00A364D1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3A4B251D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7AB517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 (HYBRID)</w:t>
            </w:r>
          </w:p>
          <w:p w14:paraId="1D820987" w14:textId="77777777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Základy speciální pedagogiky 2</w:t>
            </w:r>
          </w:p>
          <w:p w14:paraId="3B828E7D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A364D1">
              <w:rPr>
                <w:rFonts w:ascii="Times New Roman" w:hAnsi="Times New Roman"/>
                <w:sz w:val="14"/>
              </w:rPr>
              <w:t>Jeřábková</w:t>
            </w:r>
          </w:p>
          <w:p w14:paraId="6FDB9177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</w:p>
          <w:p w14:paraId="30FE6BE3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</w:rPr>
            </w:pPr>
          </w:p>
          <w:p w14:paraId="2B7DA8C6" w14:textId="77777777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</w:rPr>
            </w:pPr>
          </w:p>
          <w:p w14:paraId="78451E46" w14:textId="3546F970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364D1">
              <w:rPr>
                <w:rFonts w:ascii="Times New Roman" w:hAnsi="Times New Roman"/>
                <w:sz w:val="14"/>
                <w:szCs w:val="14"/>
              </w:rPr>
              <w:t>1SPPI, 1SPPR, 1VYSP, 1SPPA, 1U2SP-Bc, 2U1SP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10A" w14:textId="6D48C046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KAJ/KMAS@</w:t>
            </w:r>
          </w:p>
          <w:p w14:paraId="1B052941" w14:textId="77777777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KNJ/KMNS@</w:t>
            </w:r>
          </w:p>
          <w:p w14:paraId="5A8EBCCC" w14:textId="2CD31EA3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KNJ/KMRS@</w:t>
            </w:r>
          </w:p>
          <w:p w14:paraId="0EA75C4B" w14:textId="0EC08E72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AJ/NJ/RJ pro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preprim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6DEC" w14:paraId="4E336A18" w14:textId="3C97CDEF" w:rsidTr="00DF6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DF6DEC" w:rsidRDefault="00DF6DE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3CE52242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B136F5" w14:textId="77777777" w:rsidR="00DF6DEC" w:rsidRPr="00B4339D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KPV/KPPP@</w:t>
            </w:r>
          </w:p>
          <w:p w14:paraId="1F96568F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Předškolní pedagogika</w:t>
            </w:r>
          </w:p>
          <w:p w14:paraId="09F241DB" w14:textId="2DD514D9" w:rsidR="00AF4E61" w:rsidRPr="00B4339D" w:rsidRDefault="00AF4E61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47BE6839" w14:textId="658361AC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C40604" w14:textId="77777777" w:rsidR="00DF6DEC" w:rsidRPr="00B4339D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KČJ/KPCP@</w:t>
            </w:r>
          </w:p>
          <w:p w14:paraId="7B278364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B4339D">
              <w:rPr>
                <w:rFonts w:ascii="Times New Roman" w:hAnsi="Times New Roman"/>
                <w:sz w:val="18"/>
              </w:rPr>
              <w:t xml:space="preserve">Praktikum čtenář. </w:t>
            </w:r>
            <w:proofErr w:type="spellStart"/>
            <w:r w:rsidRPr="00B4339D">
              <w:rPr>
                <w:rFonts w:ascii="Times New Roman" w:hAnsi="Times New Roman"/>
                <w:sz w:val="18"/>
              </w:rPr>
              <w:t>pregramotnosti</w:t>
            </w:r>
            <w:proofErr w:type="spellEnd"/>
          </w:p>
          <w:p w14:paraId="433F9F3D" w14:textId="7ACCAC77" w:rsidR="00B4339D" w:rsidRPr="00B4339D" w:rsidRDefault="00B4339D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Krejčí</w:t>
            </w:r>
          </w:p>
          <w:p w14:paraId="7635E340" w14:textId="35E89F85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982FF" w14:textId="6FD5C00F" w:rsidR="00DF6DEC" w:rsidRDefault="00DF6DEC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B0" w14:textId="77777777" w:rsidR="00DF6DEC" w:rsidRDefault="00DF6DEC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4D1" w14:paraId="4234C815" w14:textId="5576DFDC" w:rsidTr="00A36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364D1" w:rsidRDefault="00A364D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420E6475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9814B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KTE/KPTG@</w:t>
            </w:r>
          </w:p>
          <w:p w14:paraId="12E1DE22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Technická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pregramotnost</w:t>
            </w:r>
            <w:proofErr w:type="spellEnd"/>
          </w:p>
          <w:p w14:paraId="7E13878E" w14:textId="4E443E2F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Částková</w:t>
            </w:r>
          </w:p>
          <w:p w14:paraId="747AB3A7" w14:textId="282319A1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D36EE9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KČJ/KPCP@</w:t>
            </w:r>
          </w:p>
          <w:p w14:paraId="3552D3BC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Praktikum čtenář. </w:t>
            </w:r>
            <w:proofErr w:type="spellStart"/>
            <w:r>
              <w:rPr>
                <w:rFonts w:ascii="Times New Roman" w:hAnsi="Times New Roman"/>
                <w:sz w:val="18"/>
              </w:rPr>
              <w:t>pregramotnosti</w:t>
            </w:r>
            <w:proofErr w:type="spellEnd"/>
          </w:p>
          <w:p w14:paraId="1901521C" w14:textId="62B7BFD5" w:rsidR="00B4339D" w:rsidRDefault="00B4339D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Krejčí</w:t>
            </w:r>
          </w:p>
          <w:p w14:paraId="224B03FB" w14:textId="4591AD23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1B2FE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KTE/KPDT@</w:t>
            </w:r>
          </w:p>
          <w:p w14:paraId="68AC8A98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Digitál. </w:t>
            </w:r>
            <w:proofErr w:type="spellStart"/>
            <w:proofErr w:type="gramStart"/>
            <w:r w:rsidRPr="00A364D1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A364D1">
              <w:rPr>
                <w:rFonts w:ascii="Times New Roman" w:hAnsi="Times New Roman"/>
                <w:sz w:val="18"/>
              </w:rPr>
              <w:t xml:space="preserve"> v 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  <w:p w14:paraId="6913539D" w14:textId="024DFE6B" w:rsidR="00A364D1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</w:rPr>
              <w:t>Dostál</w:t>
            </w:r>
          </w:p>
          <w:p w14:paraId="04155A45" w14:textId="2792F763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470C" w14:paraId="26963CFC" w14:textId="7B0D3F84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C470C" w:rsidRDefault="006C47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6625536C" w:rsidR="006C470C" w:rsidRDefault="000D4ADE" w:rsidP="000D4A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6C470C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AK1</w:t>
            </w:r>
            <w:r w:rsidR="006C470C">
              <w:rPr>
                <w:rFonts w:ascii="Times New Roman" w:hAnsi="Times New Roman"/>
                <w:sz w:val="20"/>
              </w:rPr>
              <w:t>/</w:t>
            </w:r>
            <w:r w:rsidR="009B625A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9F45" w14:textId="7777777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14:paraId="66A53869" w14:textId="7777777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Kresba a graf. 1</w:t>
            </w:r>
          </w:p>
          <w:p w14:paraId="1DD189DA" w14:textId="6B71FA92" w:rsidR="000D4ADE" w:rsidRDefault="000D4ADE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BAF4EB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KPV/KPIV@</w:t>
            </w:r>
          </w:p>
          <w:p w14:paraId="7492A0E3" w14:textId="72E1CA16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v</w:t>
            </w:r>
            <w:r w:rsidR="00AF4E61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MŠ</w:t>
            </w:r>
          </w:p>
          <w:p w14:paraId="628D9BB3" w14:textId="5B12A61A" w:rsidR="00AF4E61" w:rsidRDefault="00AF4E6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0AF71B5F" w14:textId="247ACC36" w:rsidR="009B625A" w:rsidRPr="009B625A" w:rsidRDefault="009B625A" w:rsidP="009B62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25A">
              <w:rPr>
                <w:rFonts w:ascii="Times New Roman" w:hAnsi="Times New Roman"/>
                <w:sz w:val="16"/>
                <w:szCs w:val="16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431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470C" w14:paraId="69AF2281" w14:textId="429467A4" w:rsidTr="008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C470C" w:rsidRDefault="006C47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8C4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N16/?/</w:t>
            </w:r>
            <w:proofErr w:type="gramEnd"/>
          </w:p>
          <w:p w14:paraId="55536A3A" w14:textId="20CAB30A" w:rsidR="006C470C" w:rsidRDefault="00C670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6C470C">
              <w:rPr>
                <w:rFonts w:ascii="Times New Roman" w:hAnsi="Times New Roman"/>
                <w:sz w:val="20"/>
              </w:rPr>
              <w:t>onv</w:t>
            </w:r>
            <w:proofErr w:type="spellEnd"/>
            <w:r w:rsidR="006C470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D21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USS/KPLG1</w:t>
            </w:r>
          </w:p>
          <w:p w14:paraId="0B7799A3" w14:textId="77777777" w:rsidR="006C470C" w:rsidRP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C470C">
              <w:rPr>
                <w:rFonts w:ascii="Times New Roman" w:hAnsi="Times New Roman"/>
                <w:sz w:val="18"/>
              </w:rPr>
              <w:t>Logopedie 1</w:t>
            </w:r>
          </w:p>
          <w:p w14:paraId="6E263A22" w14:textId="1AD83E3C" w:rsidR="006C470C" w:rsidRP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70C">
              <w:rPr>
                <w:rFonts w:ascii="Times New Roman" w:hAnsi="Times New Roman"/>
                <w:sz w:val="14"/>
                <w:szCs w:val="14"/>
              </w:rPr>
              <w:t>Hanáková</w:t>
            </w:r>
          </w:p>
          <w:p w14:paraId="0092851C" w14:textId="6A146AB5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407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KAJ/KMAS@</w:t>
            </w:r>
          </w:p>
          <w:p w14:paraId="43E489BF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KNJ/KMNS@</w:t>
            </w:r>
          </w:p>
          <w:p w14:paraId="31854FFC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KNJ/KMRS@</w:t>
            </w:r>
          </w:p>
          <w:p w14:paraId="100932AE" w14:textId="625A4A1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AJ/NJ/RJ pro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preprim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4F0" w14:textId="1B4344D3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KHV/KPN1@</w:t>
            </w:r>
            <w:r w:rsidR="00C670E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C670E5">
              <w:rPr>
                <w:rFonts w:ascii="Times New Roman" w:hAnsi="Times New Roman"/>
                <w:sz w:val="20"/>
              </w:rPr>
              <w:t>kon</w:t>
            </w:r>
            <w:proofErr w:type="spellEnd"/>
            <w:r w:rsidR="00C670E5">
              <w:rPr>
                <w:rFonts w:ascii="Times New Roman" w:hAnsi="Times New Roman"/>
                <w:sz w:val="20"/>
              </w:rPr>
              <w:t>. 211)</w:t>
            </w:r>
          </w:p>
          <w:p w14:paraId="0A8E96D5" w14:textId="77777777" w:rsidR="006C470C" w:rsidRP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C470C">
              <w:rPr>
                <w:rFonts w:ascii="Times New Roman" w:hAnsi="Times New Roman"/>
                <w:sz w:val="18"/>
              </w:rPr>
              <w:t>Nástrojové praktikum 1</w:t>
            </w:r>
          </w:p>
          <w:p w14:paraId="5258CD1A" w14:textId="1B3D209B" w:rsidR="006C470C" w:rsidRPr="006C35C3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5C3">
              <w:rPr>
                <w:rFonts w:ascii="Times New Roman" w:hAnsi="Times New Roman"/>
                <w:sz w:val="18"/>
                <w:szCs w:val="18"/>
              </w:rPr>
              <w:t>Stojan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0CA4AB8D" w:rsidR="00CA5C9F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2FE5596E" w14:textId="13EB23BE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24560ADA" w14:textId="0A5AD96C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USS/KPNSX – Náslechová SP praxe – Finková</w:t>
      </w:r>
    </w:p>
    <w:p w14:paraId="5D1473F3" w14:textId="77777777" w:rsidR="00965100" w:rsidRDefault="00965100" w:rsidP="00CA5C9F">
      <w:pPr>
        <w:rPr>
          <w:rFonts w:ascii="Times New Roman" w:hAnsi="Times New Roman"/>
          <w:sz w:val="20"/>
        </w:rPr>
      </w:pPr>
    </w:p>
    <w:p w14:paraId="1989E667" w14:textId="0AFE6925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LS:</w:t>
      </w:r>
    </w:p>
    <w:p w14:paraId="5E443487" w14:textId="1EB4CF85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KPV/KPX1@ - Průběžná reflektovaná praxe v MŠ 1 – </w:t>
      </w:r>
      <w:proofErr w:type="spellStart"/>
      <w:r>
        <w:rPr>
          <w:rFonts w:ascii="Times New Roman" w:hAnsi="Times New Roman"/>
          <w:sz w:val="20"/>
        </w:rPr>
        <w:t>Srbená</w:t>
      </w:r>
      <w:proofErr w:type="spellEnd"/>
    </w:p>
    <w:p w14:paraId="74B1245D" w14:textId="05936503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USS/KPOX1 – Souvislá SPP praxe 1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3F915451" w14:textId="56E79A1C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USS/KPPSX – Průběžná SPP praxe -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044F6304" w14:textId="77777777" w:rsidR="00965100" w:rsidRPr="009B5DDB" w:rsidRDefault="00965100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0005A0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2FEC4" w14:textId="77777777" w:rsidR="000005A0" w:rsidRDefault="000005A0" w:rsidP="00CE2E9D">
      <w:r>
        <w:separator/>
      </w:r>
    </w:p>
  </w:endnote>
  <w:endnote w:type="continuationSeparator" w:id="0">
    <w:p w14:paraId="01C5EEA5" w14:textId="77777777" w:rsidR="000005A0" w:rsidRDefault="000005A0" w:rsidP="00C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D366" w14:textId="448C43DB" w:rsidR="00CE2E9D" w:rsidRPr="00CE2E9D" w:rsidRDefault="00CE2E9D" w:rsidP="00CE2E9D">
    <w:pPr>
      <w:pStyle w:val="Zpat"/>
      <w:jc w:val="right"/>
      <w:rPr>
        <w:rFonts w:ascii="Times New Roman" w:hAnsi="Times New Roman"/>
        <w:sz w:val="20"/>
      </w:rPr>
    </w:pPr>
    <w:r w:rsidRPr="00CE2E9D">
      <w:rPr>
        <w:rFonts w:ascii="Times New Roman" w:hAnsi="Times New Roman"/>
        <w:sz w:val="20"/>
      </w:rPr>
      <w:t xml:space="preserve">Ústav </w:t>
    </w:r>
    <w:proofErr w:type="spellStart"/>
    <w:r w:rsidRPr="00CE2E9D">
      <w:rPr>
        <w:rFonts w:ascii="Times New Roman" w:hAnsi="Times New Roman"/>
        <w:sz w:val="20"/>
      </w:rPr>
      <w:t>speciálněpedagogických</w:t>
    </w:r>
    <w:proofErr w:type="spellEnd"/>
    <w:r w:rsidRPr="00CE2E9D">
      <w:rPr>
        <w:rFonts w:ascii="Times New Roman" w:hAnsi="Times New Roman"/>
        <w:sz w:val="20"/>
      </w:rPr>
      <w:t xml:space="preserve"> studií</w:t>
    </w:r>
  </w:p>
  <w:p w14:paraId="2D417E05" w14:textId="1E76666D" w:rsidR="00CE2E9D" w:rsidRPr="00CE2E9D" w:rsidRDefault="00CE2E9D" w:rsidP="00CE2E9D">
    <w:pPr>
      <w:pStyle w:val="Zpat"/>
      <w:jc w:val="right"/>
      <w:rPr>
        <w:rFonts w:ascii="Times New Roman" w:hAnsi="Times New Roman"/>
        <w:sz w:val="20"/>
      </w:rPr>
    </w:pPr>
    <w:proofErr w:type="spellStart"/>
    <w:r w:rsidRPr="00CE2E9D">
      <w:rPr>
        <w:rFonts w:ascii="Times New Roman" w:hAnsi="Times New Roman"/>
        <w:sz w:val="20"/>
      </w:rPr>
      <w:t>rozvrhářka</w:t>
    </w:r>
    <w:proofErr w:type="spellEnd"/>
    <w:r w:rsidRPr="00CE2E9D">
      <w:rPr>
        <w:rFonts w:ascii="Times New Roman" w:hAnsi="Times New Roman"/>
        <w:sz w:val="20"/>
      </w:rPr>
      <w:t xml:space="preserve"> Mgr. Kateřina Jeřábková, Ph.D. – katerina.jerabkova@upol.cz</w:t>
    </w:r>
  </w:p>
  <w:p w14:paraId="6F8B562B" w14:textId="77777777" w:rsidR="00CE2E9D" w:rsidRDefault="00CE2E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E156" w14:textId="77777777" w:rsidR="000005A0" w:rsidRDefault="000005A0" w:rsidP="00CE2E9D">
      <w:r>
        <w:separator/>
      </w:r>
    </w:p>
  </w:footnote>
  <w:footnote w:type="continuationSeparator" w:id="0">
    <w:p w14:paraId="678B0F4E" w14:textId="77777777" w:rsidR="000005A0" w:rsidRDefault="000005A0" w:rsidP="00CE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05A0"/>
    <w:rsid w:val="0009693C"/>
    <w:rsid w:val="000D4ADE"/>
    <w:rsid w:val="0014368C"/>
    <w:rsid w:val="00191A03"/>
    <w:rsid w:val="003F0791"/>
    <w:rsid w:val="0045642E"/>
    <w:rsid w:val="005C1570"/>
    <w:rsid w:val="00616B75"/>
    <w:rsid w:val="006C35C3"/>
    <w:rsid w:val="006C470C"/>
    <w:rsid w:val="0071026E"/>
    <w:rsid w:val="00881C6B"/>
    <w:rsid w:val="00965100"/>
    <w:rsid w:val="009B625A"/>
    <w:rsid w:val="009F7E1C"/>
    <w:rsid w:val="00A12650"/>
    <w:rsid w:val="00A364D1"/>
    <w:rsid w:val="00AF4E61"/>
    <w:rsid w:val="00B135DA"/>
    <w:rsid w:val="00B4339D"/>
    <w:rsid w:val="00C670E5"/>
    <w:rsid w:val="00CA5C9F"/>
    <w:rsid w:val="00CB27CE"/>
    <w:rsid w:val="00CE2E9D"/>
    <w:rsid w:val="00D0419A"/>
    <w:rsid w:val="00D87BA1"/>
    <w:rsid w:val="00DF6DEC"/>
    <w:rsid w:val="00E163E0"/>
    <w:rsid w:val="00E62AAE"/>
    <w:rsid w:val="00E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21</cp:revision>
  <cp:lastPrinted>2021-06-08T07:08:00Z</cp:lastPrinted>
  <dcterms:created xsi:type="dcterms:W3CDTF">2021-06-18T07:10:00Z</dcterms:created>
  <dcterms:modified xsi:type="dcterms:W3CDTF">2021-07-14T10:54:00Z</dcterms:modified>
</cp:coreProperties>
</file>