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637"/>
        <w:gridCol w:w="638"/>
        <w:gridCol w:w="1560"/>
        <w:gridCol w:w="1559"/>
        <w:gridCol w:w="850"/>
        <w:gridCol w:w="851"/>
        <w:gridCol w:w="1417"/>
        <w:gridCol w:w="708"/>
        <w:gridCol w:w="709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33CAFC6D" w14:textId="77777777" w:rsidR="002946E6" w:rsidRDefault="0009693C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 w:rsidR="002946E6">
              <w:rPr>
                <w:b/>
              </w:rPr>
              <w:t>Speciální pedagogika – poradenství (</w:t>
            </w:r>
            <w:proofErr w:type="spellStart"/>
            <w:r w:rsidR="002946E6">
              <w:rPr>
                <w:b/>
              </w:rPr>
              <w:t>NMgr</w:t>
            </w:r>
            <w:proofErr w:type="spellEnd"/>
            <w:r w:rsidR="002946E6">
              <w:rPr>
                <w:b/>
              </w:rPr>
              <w:t>.)</w:t>
            </w:r>
          </w:p>
          <w:p w14:paraId="4CDBBCCC" w14:textId="0D42B6B8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gridSpan w:val="2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  <w:gridSpan w:val="2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BE06B6" w14:paraId="2A50CD8F" w14:textId="1EF58AD0" w:rsidTr="00804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47F" w14:textId="77777777" w:rsidR="00BE06B6" w:rsidRDefault="00BE06B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9B1" w14:textId="37658F70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B118C4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USS/KUNEU</w:t>
            </w:r>
          </w:p>
          <w:p w14:paraId="63C8474D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neurologie</w:t>
            </w:r>
          </w:p>
          <w:p w14:paraId="15644E49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Kantorová</w:t>
            </w:r>
          </w:p>
          <w:p w14:paraId="7F3F245A" w14:textId="00C29845" w:rsidR="00BE06B6" w:rsidRPr="00BE06B6" w:rsidRDefault="00BE06B6" w:rsidP="00BE06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E06B6">
              <w:rPr>
                <w:rFonts w:ascii="Times New Roman" w:hAnsi="Times New Roman"/>
                <w:sz w:val="14"/>
                <w:szCs w:val="14"/>
              </w:rPr>
              <w:t>4U1SP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84D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USS/KUPO4</w:t>
            </w:r>
          </w:p>
          <w:p w14:paraId="55650E48" w14:textId="602433C8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SVP 4 (</w:t>
            </w:r>
            <w:proofErr w:type="spellStart"/>
            <w:r>
              <w:rPr>
                <w:rFonts w:ascii="Times New Roman" w:hAnsi="Times New Roman"/>
                <w:sz w:val="20"/>
              </w:rPr>
              <w:t>obl</w:t>
            </w:r>
            <w:proofErr w:type="spellEnd"/>
            <w:r>
              <w:rPr>
                <w:rFonts w:ascii="Times New Roman" w:hAnsi="Times New Roman"/>
                <w:sz w:val="20"/>
              </w:rPr>
              <w:t>. motoriky)</w:t>
            </w:r>
          </w:p>
          <w:p w14:paraId="67E36C3A" w14:textId="1ABBCE7B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Čadová</w:t>
            </w:r>
          </w:p>
          <w:p w14:paraId="77D7BBE9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99D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06B6" w14:paraId="77A8AC7C" w14:textId="5AB0FCA6" w:rsidTr="00580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19B" w14:textId="77777777" w:rsidR="00BE06B6" w:rsidRDefault="00BE06B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0B7384DD" w14:textId="7DBC2FB1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846" w14:textId="31ECFD41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EF07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847C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USS/KUPO5</w:t>
            </w:r>
          </w:p>
          <w:p w14:paraId="7D815A6A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SVP 5 (</w:t>
            </w:r>
            <w:proofErr w:type="spellStart"/>
            <w:r>
              <w:rPr>
                <w:rFonts w:ascii="Times New Roman" w:hAnsi="Times New Roman"/>
                <w:sz w:val="20"/>
              </w:rPr>
              <w:t>obl.</w:t>
            </w:r>
            <w:proofErr w:type="gramStart"/>
            <w:r>
              <w:rPr>
                <w:rFonts w:ascii="Times New Roman" w:hAnsi="Times New Roman"/>
                <w:sz w:val="20"/>
              </w:rPr>
              <w:t>soc.zdrav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.)</w:t>
            </w:r>
          </w:p>
          <w:p w14:paraId="33FCFB2A" w14:textId="66769EC0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Novotná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2029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USS/KNDOK</w:t>
            </w:r>
          </w:p>
          <w:p w14:paraId="53EF94AB" w14:textId="2E88614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Dokumentace </w:t>
            </w:r>
            <w:proofErr w:type="gramStart"/>
            <w:r>
              <w:rPr>
                <w:rFonts w:ascii="Times New Roman" w:hAnsi="Times New Roman"/>
                <w:sz w:val="20"/>
              </w:rPr>
              <w:t>žáka s SVP</w:t>
            </w:r>
            <w:proofErr w:type="gramEnd"/>
          </w:p>
          <w:p w14:paraId="060C45B4" w14:textId="6D04DE39" w:rsidR="00BE06B6" w:rsidRDefault="00624EB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4EB8">
              <w:rPr>
                <w:rFonts w:ascii="Times New Roman" w:hAnsi="Times New Roman"/>
                <w:sz w:val="20"/>
                <w:highlight w:val="yellow"/>
              </w:rPr>
              <w:t>Ambrosová</w:t>
            </w:r>
            <w:proofErr w:type="spellEnd"/>
            <w:r w:rsidR="00BE06B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4C1" w14:textId="04352655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06B6" w14:paraId="4EE6584B" w14:textId="42D899DD" w:rsidTr="0090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77777777" w:rsidR="00BE06B6" w:rsidRDefault="00BE06B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7183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PU2.04/</w:t>
            </w:r>
          </w:p>
          <w:p w14:paraId="174FBA3A" w14:textId="74C78F05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1E322F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14:paraId="1E9FEEA7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inf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zdroji</w:t>
            </w:r>
          </w:p>
          <w:p w14:paraId="446284D2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Svobodová</w:t>
            </w:r>
          </w:p>
          <w:p w14:paraId="1233A1CC" w14:textId="75C0C1B2" w:rsidR="00BE06B6" w:rsidRPr="00BE06B6" w:rsidRDefault="00BE06B6" w:rsidP="00BE06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E06B6">
              <w:rPr>
                <w:rFonts w:ascii="Times New Roman" w:hAnsi="Times New Roman"/>
                <w:sz w:val="14"/>
                <w:szCs w:val="14"/>
              </w:rPr>
              <w:t>3SPPA, 3SPPR, 3SPPI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A772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USS/KULGH</w:t>
            </w:r>
          </w:p>
          <w:p w14:paraId="70D5AE8E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Legislativa handicapovaných</w:t>
            </w:r>
          </w:p>
          <w:p w14:paraId="050FEC3B" w14:textId="50967E3D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2DD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7694" w14:paraId="07E9365B" w14:textId="5ED91172" w:rsidTr="009D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77777777" w:rsidR="00937694" w:rsidRDefault="0093769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183ACDB1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075" w14:textId="3DAC732F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USS/KUKOM</w:t>
            </w:r>
          </w:p>
          <w:p w14:paraId="1BCB954A" w14:textId="6C2AE8BC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komunikace</w:t>
            </w:r>
          </w:p>
          <w:p w14:paraId="452F5E9F" w14:textId="544B9D2C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14:paraId="28105453" w14:textId="5C37F17F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E62" w14:textId="77777777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USS/KUSPC</w:t>
            </w:r>
          </w:p>
          <w:p w14:paraId="58E40A7A" w14:textId="799C7958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 právní ochrana dětí a mládež.</w:t>
            </w:r>
          </w:p>
          <w:p w14:paraId="5FC700B5" w14:textId="3559F6D6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Elznerová</w:t>
            </w:r>
            <w:proofErr w:type="spellEnd"/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994" w14:textId="77777777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USS/KNPLA</w:t>
            </w:r>
          </w:p>
          <w:p w14:paraId="4E435088" w14:textId="77777777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Plánování a </w:t>
            </w:r>
            <w:proofErr w:type="spellStart"/>
            <w:r>
              <w:rPr>
                <w:rFonts w:ascii="Times New Roman" w:hAnsi="Times New Roman"/>
                <w:sz w:val="20"/>
              </w:rPr>
              <w:t>org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porad. </w:t>
            </w:r>
            <w:proofErr w:type="gramStart"/>
            <w:r>
              <w:rPr>
                <w:rFonts w:ascii="Times New Roman" w:hAnsi="Times New Roman"/>
                <w:sz w:val="20"/>
              </w:rPr>
              <w:t>akt.</w:t>
            </w:r>
            <w:proofErr w:type="gramEnd"/>
          </w:p>
          <w:p w14:paraId="487F2458" w14:textId="7666283D" w:rsidR="00937694" w:rsidRDefault="00624EB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proofErr w:type="spellStart"/>
            <w:r w:rsidRPr="00624EB8">
              <w:rPr>
                <w:rFonts w:ascii="Times New Roman" w:hAnsi="Times New Roman"/>
                <w:sz w:val="20"/>
                <w:highlight w:val="yellow"/>
              </w:rPr>
              <w:t>Ambrosová</w:t>
            </w:r>
            <w:proofErr w:type="spellEnd"/>
          </w:p>
        </w:tc>
      </w:tr>
      <w:tr w:rsidR="00937694" w14:paraId="15A6D56F" w14:textId="141B1314" w:rsidTr="0070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F7F" w14:textId="77777777" w:rsidR="00937694" w:rsidRDefault="0093769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A1C" w14:textId="07BC7249" w:rsidR="00937694" w:rsidRDefault="000226F6" w:rsidP="000226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226F6">
              <w:rPr>
                <w:rFonts w:ascii="Times New Roman" w:hAnsi="Times New Roman"/>
                <w:sz w:val="20"/>
                <w:highlight w:val="yellow"/>
              </w:rPr>
              <w:t>PU2.04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A93" w14:textId="75E8A597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USS/KUAAC</w:t>
            </w:r>
          </w:p>
          <w:p w14:paraId="79257DE6" w14:textId="77777777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AAK</w:t>
            </w:r>
          </w:p>
          <w:p w14:paraId="3EF34478" w14:textId="155D0924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9065" w14:textId="77777777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USS/KUIKT</w:t>
            </w:r>
          </w:p>
          <w:p w14:paraId="1000CF23" w14:textId="6D0DB647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Inf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komun. </w:t>
            </w:r>
            <w:proofErr w:type="gramStart"/>
            <w:r>
              <w:rPr>
                <w:rFonts w:ascii="Times New Roman" w:hAnsi="Times New Roman"/>
                <w:sz w:val="20"/>
              </w:rPr>
              <w:t>technologie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4A2C041E" w14:textId="37985C57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AB46" w14:textId="77777777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7DA9" w14:paraId="6BA79397" w14:textId="2D74E9E9" w:rsidTr="00CC0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171" w14:textId="77777777" w:rsidR="00E47DA9" w:rsidRDefault="00E47DA9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14.1.</w:t>
            </w:r>
          </w:p>
          <w:p w14:paraId="52CC7A8B" w14:textId="3C30B644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5B2" w14:textId="4216AF43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97AB" w14:textId="77777777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USS/KUTTP</w:t>
            </w:r>
          </w:p>
          <w:p w14:paraId="1EF0DA2C" w14:textId="60B32A2E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Tech</w:t>
            </w:r>
            <w:proofErr w:type="spellEnd"/>
            <w:r>
              <w:rPr>
                <w:rFonts w:ascii="Times New Roman" w:hAnsi="Times New Roman"/>
                <w:sz w:val="20"/>
              </w:rPr>
              <w:t>. pomůcky v praxi</w:t>
            </w:r>
          </w:p>
          <w:p w14:paraId="77FAFB84" w14:textId="54660AAA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FA1" w14:textId="77777777" w:rsidR="00E47DA9" w:rsidRDefault="00E47DA9" w:rsidP="00E47D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USS/KUTTP</w:t>
            </w:r>
          </w:p>
          <w:p w14:paraId="42F54BE9" w14:textId="77777777" w:rsidR="00E47DA9" w:rsidRDefault="00E47DA9" w:rsidP="00E47D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Tech</w:t>
            </w:r>
            <w:proofErr w:type="spellEnd"/>
            <w:r>
              <w:rPr>
                <w:rFonts w:ascii="Times New Roman" w:hAnsi="Times New Roman"/>
                <w:sz w:val="20"/>
              </w:rPr>
              <w:t>. pomůcky v praxi</w:t>
            </w:r>
          </w:p>
          <w:p w14:paraId="728FFD72" w14:textId="576DFADE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308F" w14:textId="77777777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USS/KUPM</w:t>
            </w:r>
          </w:p>
          <w:p w14:paraId="5AFF0C6B" w14:textId="77777777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Psychometrie</w:t>
            </w:r>
          </w:p>
          <w:p w14:paraId="704BC20A" w14:textId="7481AD6B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Fojtíková Roubalová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11FE" w14:textId="77777777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USS/KUROD</w:t>
            </w:r>
          </w:p>
          <w:p w14:paraId="0816E369" w14:textId="77777777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rodinou ve </w:t>
            </w:r>
            <w:proofErr w:type="spellStart"/>
            <w:r>
              <w:rPr>
                <w:rFonts w:ascii="Times New Roman" w:hAnsi="Times New Roman"/>
                <w:sz w:val="20"/>
              </w:rPr>
              <w:t>specif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podmín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793E6D3A" w14:textId="4917D838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</w:tr>
      <w:tr w:rsidR="00E47DA9" w14:paraId="5B41A827" w14:textId="584CB61A" w:rsidTr="00B45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5BA" w14:textId="77777777" w:rsidR="00E47DA9" w:rsidRDefault="00E47DA9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46DE73C9" w14:textId="343A05CE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1FF" w14:textId="73EADEDE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N16/P31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6486" w14:textId="77777777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27D4" w14:textId="77777777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USS/KNKVP</w:t>
            </w:r>
          </w:p>
          <w:p w14:paraId="1DAC3D97" w14:textId="77777777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Teorie a konstrukce </w:t>
            </w:r>
            <w:proofErr w:type="spellStart"/>
            <w:r>
              <w:rPr>
                <w:rFonts w:ascii="Times New Roman" w:hAnsi="Times New Roman"/>
                <w:sz w:val="20"/>
              </w:rPr>
              <w:t>vzděl</w:t>
            </w:r>
            <w:proofErr w:type="spellEnd"/>
            <w:r>
              <w:rPr>
                <w:rFonts w:ascii="Times New Roman" w:hAnsi="Times New Roman"/>
                <w:sz w:val="20"/>
              </w:rPr>
              <w:t>. plánů</w:t>
            </w:r>
          </w:p>
          <w:p w14:paraId="377EE563" w14:textId="2FA300EC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87F2" w14:textId="42F7AE96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USS/KUZZP</w:t>
            </w:r>
          </w:p>
          <w:p w14:paraId="369CECED" w14:textId="77777777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Zprac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závěr. </w:t>
            </w:r>
            <w:proofErr w:type="gramStart"/>
            <w:r>
              <w:rPr>
                <w:rFonts w:ascii="Times New Roman" w:hAnsi="Times New Roman"/>
                <w:sz w:val="20"/>
              </w:rPr>
              <w:t>práce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s </w:t>
            </w:r>
            <w:proofErr w:type="spellStart"/>
            <w:r>
              <w:rPr>
                <w:rFonts w:ascii="Times New Roman" w:hAnsi="Times New Roman"/>
                <w:sz w:val="20"/>
              </w:rPr>
              <w:t>využ</w:t>
            </w:r>
            <w:proofErr w:type="spellEnd"/>
            <w:r>
              <w:rPr>
                <w:rFonts w:ascii="Times New Roman" w:hAnsi="Times New Roman"/>
                <w:sz w:val="20"/>
              </w:rPr>
              <w:t>. PC</w:t>
            </w:r>
          </w:p>
          <w:p w14:paraId="2AB0C9FD" w14:textId="7A664DD2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036" w14:textId="77777777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D4608" w14:paraId="4E336A18" w14:textId="3C97CDEF" w:rsidTr="00E57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FE3" w14:textId="77777777" w:rsidR="006D4608" w:rsidRDefault="006D460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25.2.</w:t>
            </w:r>
          </w:p>
          <w:p w14:paraId="42B4F9B5" w14:textId="5F3CC2F2" w:rsidR="006D4608" w:rsidRDefault="006D460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8C9" w14:textId="41C464C1" w:rsidR="006D4608" w:rsidRDefault="006D460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BE3" w14:textId="77777777" w:rsidR="006D4608" w:rsidRDefault="006D460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USS/KUCPR</w:t>
            </w:r>
          </w:p>
          <w:p w14:paraId="2943B383" w14:textId="77777777" w:rsidR="006D4608" w:rsidRDefault="006D460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poradenství</w:t>
            </w:r>
          </w:p>
          <w:p w14:paraId="5C5DDB59" w14:textId="32729610" w:rsidR="006D4608" w:rsidRDefault="006D460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76E" w14:textId="77777777" w:rsidR="006D4608" w:rsidRDefault="006D460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USS/KNPST</w:t>
            </w:r>
          </w:p>
          <w:p w14:paraId="0B55D8B3" w14:textId="77777777" w:rsidR="006D4608" w:rsidRDefault="006D460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Psychopatologie</w:t>
            </w:r>
          </w:p>
          <w:p w14:paraId="0C3C2AFA" w14:textId="45E2452A" w:rsidR="006D4608" w:rsidRDefault="006D460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Kubínek</w:t>
            </w:r>
            <w:proofErr w:type="spellEnd"/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1A4" w14:textId="77777777" w:rsidR="006D4608" w:rsidRDefault="006D4608" w:rsidP="006D460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USS/KUSG2</w:t>
            </w:r>
          </w:p>
          <w:p w14:paraId="6C0FCA01" w14:textId="77777777" w:rsidR="006D4608" w:rsidRDefault="006D4608" w:rsidP="006D460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diagnostika 2</w:t>
            </w:r>
          </w:p>
          <w:p w14:paraId="26C425B0" w14:textId="34C588DE" w:rsidR="006D4608" w:rsidRDefault="006D4608" w:rsidP="006D460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</w:tr>
      <w:tr w:rsidR="00D95AEE" w14:paraId="3F81F308" w14:textId="0A093366" w:rsidTr="0057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D2A" w14:textId="77777777" w:rsidR="00D95AEE" w:rsidRDefault="00D95AE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080900E2" w14:textId="06941E0F" w:rsidR="00D95AEE" w:rsidRDefault="00D95A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B04" w14:textId="763C14B3" w:rsidR="00D95AEE" w:rsidRDefault="00D95A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BADF" w14:textId="77777777" w:rsidR="00D95AEE" w:rsidRDefault="00D95AEE" w:rsidP="00D95A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USS/KUEIP</w:t>
            </w:r>
          </w:p>
          <w:p w14:paraId="35E1DA56" w14:textId="77777777" w:rsidR="00D95AEE" w:rsidRDefault="00D95AEE" w:rsidP="00D95A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Expres.-</w:t>
            </w:r>
            <w:proofErr w:type="spellStart"/>
            <w:r>
              <w:rPr>
                <w:rFonts w:ascii="Times New Roman" w:hAnsi="Times New Roman"/>
                <w:sz w:val="20"/>
              </w:rPr>
              <w:t>interv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přístupy ve SPP</w:t>
            </w:r>
          </w:p>
          <w:p w14:paraId="07203C4E" w14:textId="3481E4E4" w:rsidR="00D95AEE" w:rsidRDefault="00D95AEE" w:rsidP="00D95A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5303" w14:textId="3FD9D7E5" w:rsidR="00D95AEE" w:rsidRDefault="00D95A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USS/KUADK</w:t>
            </w:r>
          </w:p>
          <w:p w14:paraId="2438C1AA" w14:textId="77777777" w:rsidR="00D95AEE" w:rsidRDefault="00D95A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Adiktologie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39EAB505" w14:textId="306A6044" w:rsidR="00D95AEE" w:rsidRDefault="00D95A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1AA6" w14:textId="77777777" w:rsidR="00D95AEE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USS/KUSTS</w:t>
            </w:r>
          </w:p>
          <w:p w14:paraId="43A641C9" w14:textId="77777777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Standardy kvality v soc. sl.</w:t>
            </w:r>
          </w:p>
          <w:p w14:paraId="1E058974" w14:textId="35DAD931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Matuška</w:t>
            </w:r>
          </w:p>
        </w:tc>
      </w:tr>
      <w:tr w:rsidR="00A0186B" w14:paraId="1CBDF0D3" w14:textId="08AFCD47" w:rsidTr="000A5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547" w14:textId="77777777" w:rsidR="00A0186B" w:rsidRDefault="00A0186B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25.3.</w:t>
            </w:r>
          </w:p>
          <w:p w14:paraId="797FE82B" w14:textId="3C5311B4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19E" w14:textId="79F3156E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BBD3" w14:textId="77777777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USS/KUPOP</w:t>
            </w:r>
          </w:p>
          <w:p w14:paraId="53DB9BBF" w14:textId="77777777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Podpůrná opatření ve </w:t>
            </w:r>
            <w:proofErr w:type="spellStart"/>
            <w:r>
              <w:rPr>
                <w:rFonts w:ascii="Times New Roman" w:hAnsi="Times New Roman"/>
                <w:sz w:val="20"/>
              </w:rPr>
              <w:t>vzd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4FEC1F0A" w14:textId="3E6E30F3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8B9AA" w14:textId="77777777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USS/KUDST</w:t>
            </w:r>
          </w:p>
          <w:p w14:paraId="3530BA57" w14:textId="77777777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Disability </w:t>
            </w:r>
            <w:proofErr w:type="spellStart"/>
            <w:r>
              <w:rPr>
                <w:rFonts w:ascii="Times New Roman" w:hAnsi="Times New Roman"/>
                <w:sz w:val="20"/>
              </w:rPr>
              <w:t>studies</w:t>
            </w:r>
            <w:proofErr w:type="spellEnd"/>
          </w:p>
          <w:p w14:paraId="484DB78A" w14:textId="4A788E5E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Hrubešová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5C08" w14:textId="77777777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USS/KUMFU</w:t>
            </w:r>
          </w:p>
          <w:p w14:paraId="73F3AAAE" w14:textId="0E303DD4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Metody </w:t>
            </w:r>
            <w:proofErr w:type="spellStart"/>
            <w:r w:rsidR="00130058">
              <w:rPr>
                <w:rFonts w:ascii="Times New Roman" w:hAnsi="Times New Roman"/>
                <w:sz w:val="20"/>
              </w:rPr>
              <w:t>fundr</w:t>
            </w:r>
            <w:r>
              <w:rPr>
                <w:rFonts w:ascii="Times New Roman" w:hAnsi="Times New Roman"/>
                <w:sz w:val="20"/>
              </w:rPr>
              <w:t>a</w:t>
            </w:r>
            <w:r w:rsidR="00130058">
              <w:rPr>
                <w:rFonts w:ascii="Times New Roman" w:hAnsi="Times New Roman"/>
                <w:sz w:val="20"/>
              </w:rPr>
              <w:t>is</w:t>
            </w:r>
            <w:r>
              <w:rPr>
                <w:rFonts w:ascii="Times New Roman" w:hAnsi="Times New Roman"/>
                <w:sz w:val="20"/>
              </w:rPr>
              <w:t>ingu</w:t>
            </w:r>
            <w:proofErr w:type="spellEnd"/>
          </w:p>
          <w:p w14:paraId="5B62DEE1" w14:textId="65E7C527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Němeček</w:t>
            </w: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50945DFB" w14:textId="77777777" w:rsidR="00CA5C9F" w:rsidRPr="006933C9" w:rsidRDefault="00CA5C9F" w:rsidP="00CA5C9F"/>
    <w:p w14:paraId="66E636E1" w14:textId="77777777" w:rsidR="00CA5C9F" w:rsidRDefault="00CA5C9F" w:rsidP="00CA5C9F"/>
    <w:p w14:paraId="28D447A2" w14:textId="25DB2C28" w:rsidR="00CA5C9F" w:rsidRDefault="00D95AEE" w:rsidP="00CA5C9F">
      <w:pPr>
        <w:rPr>
          <w:rFonts w:ascii="Times New Roman" w:hAnsi="Times New Roman"/>
          <w:sz w:val="20"/>
        </w:rPr>
      </w:pPr>
      <w:r w:rsidRPr="00D95AEE">
        <w:rPr>
          <w:rFonts w:ascii="Times New Roman" w:hAnsi="Times New Roman"/>
          <w:sz w:val="20"/>
        </w:rPr>
        <w:t xml:space="preserve">ZS: USS/KNPZX – Poradenská praxe v ŠPZ s reflexí – </w:t>
      </w:r>
      <w:proofErr w:type="spellStart"/>
      <w:r w:rsidRPr="00D95AEE">
        <w:rPr>
          <w:rFonts w:ascii="Times New Roman" w:hAnsi="Times New Roman"/>
          <w:sz w:val="20"/>
        </w:rPr>
        <w:t>Baslerová</w:t>
      </w:r>
      <w:proofErr w:type="spellEnd"/>
    </w:p>
    <w:p w14:paraId="18CBDB3D" w14:textId="77777777" w:rsidR="00D95AEE" w:rsidRPr="00D95AEE" w:rsidRDefault="00D95AEE" w:rsidP="00CA5C9F">
      <w:pPr>
        <w:rPr>
          <w:rFonts w:ascii="Times New Roman" w:hAnsi="Times New Roman"/>
          <w:sz w:val="20"/>
        </w:rPr>
      </w:pPr>
    </w:p>
    <w:p w14:paraId="22478212" w14:textId="6E39A652" w:rsidR="00D95AEE" w:rsidRPr="00D95AEE" w:rsidRDefault="00D95AEE" w:rsidP="00CA5C9F">
      <w:pPr>
        <w:rPr>
          <w:rFonts w:ascii="Times New Roman" w:hAnsi="Times New Roman"/>
          <w:sz w:val="20"/>
        </w:rPr>
      </w:pPr>
      <w:r w:rsidRPr="00D95AEE">
        <w:rPr>
          <w:rFonts w:ascii="Times New Roman" w:hAnsi="Times New Roman"/>
          <w:sz w:val="20"/>
        </w:rPr>
        <w:t>LS: USS/</w:t>
      </w:r>
      <w:r>
        <w:rPr>
          <w:rFonts w:ascii="Times New Roman" w:hAnsi="Times New Roman"/>
          <w:sz w:val="20"/>
        </w:rPr>
        <w:t>KNSSX – Por. praxe v zařízeních sociálních - Baslerová</w:t>
      </w:r>
    </w:p>
    <w:p w14:paraId="72CCC8EC" w14:textId="77777777" w:rsidR="006E4FD0" w:rsidRPr="00D95AEE" w:rsidRDefault="00357230">
      <w:pPr>
        <w:rPr>
          <w:rFonts w:ascii="Times New Roman" w:hAnsi="Times New Roman"/>
          <w:sz w:val="20"/>
        </w:rPr>
      </w:pPr>
    </w:p>
    <w:sectPr w:rsidR="006E4FD0" w:rsidRPr="00D95AEE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382B9" w14:textId="77777777" w:rsidR="00357230" w:rsidRDefault="00357230" w:rsidP="00B35E1A">
      <w:r>
        <w:separator/>
      </w:r>
    </w:p>
  </w:endnote>
  <w:endnote w:type="continuationSeparator" w:id="0">
    <w:p w14:paraId="54FEDB06" w14:textId="77777777" w:rsidR="00357230" w:rsidRDefault="00357230" w:rsidP="00B3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6D2C3" w14:textId="0CA662EB" w:rsidR="00B35E1A" w:rsidRPr="00621E75" w:rsidRDefault="00B35E1A" w:rsidP="00B35E1A">
    <w:pPr>
      <w:pStyle w:val="Zpat"/>
      <w:jc w:val="right"/>
      <w:rPr>
        <w:rFonts w:ascii="Times New Roman" w:hAnsi="Times New Roman"/>
        <w:sz w:val="20"/>
      </w:rPr>
    </w:pPr>
    <w:r w:rsidRPr="00621E75">
      <w:rPr>
        <w:rFonts w:ascii="Times New Roman" w:hAnsi="Times New Roman"/>
        <w:sz w:val="20"/>
      </w:rPr>
      <w:t xml:space="preserve">Ústav </w:t>
    </w:r>
    <w:proofErr w:type="spellStart"/>
    <w:r w:rsidRPr="00621E75">
      <w:rPr>
        <w:rFonts w:ascii="Times New Roman" w:hAnsi="Times New Roman"/>
        <w:sz w:val="20"/>
      </w:rPr>
      <w:t>speciálněpedagogických</w:t>
    </w:r>
    <w:proofErr w:type="spellEnd"/>
    <w:r w:rsidRPr="00621E75">
      <w:rPr>
        <w:rFonts w:ascii="Times New Roman" w:hAnsi="Times New Roman"/>
        <w:sz w:val="20"/>
      </w:rPr>
      <w:t xml:space="preserve"> studií</w:t>
    </w:r>
  </w:p>
  <w:p w14:paraId="78E02601" w14:textId="662D77F5" w:rsidR="00B35E1A" w:rsidRPr="00B35E1A" w:rsidRDefault="00B35E1A" w:rsidP="00B35E1A">
    <w:pPr>
      <w:pStyle w:val="Zpat"/>
      <w:jc w:val="right"/>
      <w:rPr>
        <w:rFonts w:ascii="Times New Roman" w:hAnsi="Times New Roman"/>
        <w:sz w:val="20"/>
      </w:rPr>
    </w:pPr>
    <w:proofErr w:type="spellStart"/>
    <w:r w:rsidRPr="00621E75">
      <w:rPr>
        <w:rFonts w:ascii="Times New Roman" w:hAnsi="Times New Roman"/>
        <w:sz w:val="20"/>
      </w:rPr>
      <w:t>rozvrhářka</w:t>
    </w:r>
    <w:proofErr w:type="spellEnd"/>
    <w:r w:rsidRPr="00621E75">
      <w:rPr>
        <w:rFonts w:ascii="Times New Roman" w:hAnsi="Times New Roman"/>
        <w:sz w:val="20"/>
      </w:rPr>
      <w:t xml:space="preserve"> Mgr. Kateřina Jeřábková, Ph.D. – katerina.jerabkova@upol.cz</w:t>
    </w:r>
  </w:p>
  <w:p w14:paraId="63457023" w14:textId="77777777" w:rsidR="00B35E1A" w:rsidRDefault="00B35E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98F90" w14:textId="77777777" w:rsidR="00357230" w:rsidRDefault="00357230" w:rsidP="00B35E1A">
      <w:r>
        <w:separator/>
      </w:r>
    </w:p>
  </w:footnote>
  <w:footnote w:type="continuationSeparator" w:id="0">
    <w:p w14:paraId="49074C75" w14:textId="77777777" w:rsidR="00357230" w:rsidRDefault="00357230" w:rsidP="00B35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226F6"/>
    <w:rsid w:val="0009693C"/>
    <w:rsid w:val="00130058"/>
    <w:rsid w:val="00191A03"/>
    <w:rsid w:val="00215293"/>
    <w:rsid w:val="002946E6"/>
    <w:rsid w:val="002B2C2F"/>
    <w:rsid w:val="00357230"/>
    <w:rsid w:val="00491339"/>
    <w:rsid w:val="00624EB8"/>
    <w:rsid w:val="006D4608"/>
    <w:rsid w:val="0078387A"/>
    <w:rsid w:val="00931A0B"/>
    <w:rsid w:val="00937694"/>
    <w:rsid w:val="009F7E1C"/>
    <w:rsid w:val="00A0186B"/>
    <w:rsid w:val="00A12650"/>
    <w:rsid w:val="00B35E1A"/>
    <w:rsid w:val="00BE06B6"/>
    <w:rsid w:val="00CA5C9F"/>
    <w:rsid w:val="00D0419A"/>
    <w:rsid w:val="00D87BA1"/>
    <w:rsid w:val="00D95AEE"/>
    <w:rsid w:val="00E163E0"/>
    <w:rsid w:val="00E4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5E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5E1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5E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5E1A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E1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5E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5E1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5E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5E1A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E1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13</cp:revision>
  <cp:lastPrinted>2021-06-08T07:08:00Z</cp:lastPrinted>
  <dcterms:created xsi:type="dcterms:W3CDTF">2021-06-21T12:51:00Z</dcterms:created>
  <dcterms:modified xsi:type="dcterms:W3CDTF">2021-09-10T08:40:00Z</dcterms:modified>
</cp:coreProperties>
</file>