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46FA" w14:textId="77777777" w:rsidR="00E978D1" w:rsidRPr="00E978D1" w:rsidRDefault="00075085" w:rsidP="00E978D1">
      <w:pPr>
        <w:pStyle w:val="Nadpis1"/>
        <w:jc w:val="center"/>
        <w:rPr>
          <w:b/>
        </w:rPr>
      </w:pPr>
      <w:r w:rsidRPr="00E978D1">
        <w:rPr>
          <w:b/>
        </w:rPr>
        <w:t>Harmonogram přípravy Státních závěrečných zkoušek a obhajob kvalifikačních prací v termínu srpen – září 20</w:t>
      </w:r>
      <w:r w:rsidR="00BC7CF0">
        <w:rPr>
          <w:b/>
        </w:rPr>
        <w:t>2</w:t>
      </w:r>
      <w:r w:rsidR="00130232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14:paraId="42FA8797" w14:textId="77777777" w:rsidTr="008C3AB7">
        <w:tc>
          <w:tcPr>
            <w:tcW w:w="3539" w:type="dxa"/>
            <w:shd w:val="clear" w:color="auto" w:fill="FFFF00"/>
            <w:vAlign w:val="center"/>
          </w:tcPr>
          <w:p w14:paraId="7DA89944" w14:textId="77777777" w:rsidR="00075085" w:rsidRPr="00075085" w:rsidRDefault="00075085" w:rsidP="008C3AB7">
            <w:pPr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80CCB9A" w14:textId="77777777" w:rsidR="00075085" w:rsidRPr="00075085" w:rsidRDefault="00075085" w:rsidP="00DA1661">
            <w:pPr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  <w:vAlign w:val="center"/>
          </w:tcPr>
          <w:p w14:paraId="2DEB9D33" w14:textId="77777777" w:rsidR="00075085" w:rsidRPr="00075085" w:rsidRDefault="00075085" w:rsidP="00DA1661">
            <w:pPr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14:paraId="19F62A8D" w14:textId="77777777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14:paraId="2030926F" w14:textId="77777777" w:rsidR="00075085" w:rsidRDefault="00075085" w:rsidP="008C3AB7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026E795B" w14:textId="77777777" w:rsidR="00727A46" w:rsidRPr="00093E31" w:rsidRDefault="00F744E7" w:rsidP="00B12C68">
            <w:pPr>
              <w:rPr>
                <w:b/>
              </w:rPr>
            </w:pPr>
            <w:r>
              <w:rPr>
                <w:b/>
              </w:rPr>
              <w:t>2</w:t>
            </w:r>
            <w:r w:rsidR="00DA1661">
              <w:rPr>
                <w:b/>
              </w:rPr>
              <w:t>0</w:t>
            </w:r>
            <w:r w:rsidR="00075085" w:rsidRPr="00093E31">
              <w:rPr>
                <w:b/>
              </w:rPr>
              <w:t>. červ</w:t>
            </w:r>
            <w:r w:rsidR="00BC7CF0">
              <w:rPr>
                <w:b/>
              </w:rPr>
              <w:t>n</w:t>
            </w:r>
            <w:r w:rsidR="00DA1661">
              <w:rPr>
                <w:b/>
              </w:rPr>
              <w:t>a</w:t>
            </w:r>
            <w:r w:rsidR="00075085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 w:rsidR="00DA1661">
              <w:rPr>
                <w:b/>
              </w:rPr>
              <w:t>2</w:t>
            </w:r>
            <w:r w:rsidR="00075085" w:rsidRPr="00093E31">
              <w:rPr>
                <w:b/>
              </w:rPr>
              <w:t xml:space="preserve"> do 1</w:t>
            </w:r>
            <w:r w:rsidR="00B91254">
              <w:rPr>
                <w:b/>
              </w:rPr>
              <w:t>2</w:t>
            </w:r>
            <w:r w:rsidR="00075085" w:rsidRPr="00093E31">
              <w:rPr>
                <w:b/>
              </w:rPr>
              <w:t>:00 hod.</w:t>
            </w:r>
            <w:r w:rsidR="00727A46">
              <w:rPr>
                <w:b/>
              </w:rPr>
              <w:t xml:space="preserve">  (</w:t>
            </w:r>
            <w:r w:rsidR="00BC7CF0">
              <w:rPr>
                <w:b/>
              </w:rPr>
              <w:t>p</w:t>
            </w:r>
            <w:r w:rsidR="00DA1661">
              <w:rPr>
                <w:b/>
              </w:rPr>
              <w:t>ondělí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14:paraId="6332410B" w14:textId="77777777" w:rsidR="00075085" w:rsidRDefault="00075085" w:rsidP="00DA1661">
            <w:r>
              <w:t>studenti</w:t>
            </w:r>
          </w:p>
        </w:tc>
      </w:tr>
      <w:tr w:rsidR="00BC7CF0" w14:paraId="1F1A1656" w14:textId="77777777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14:paraId="13CB2EC1" w14:textId="77777777" w:rsidR="00BC7CF0" w:rsidRDefault="00BC7CF0" w:rsidP="008C3AB7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74CD592F" w14:textId="77777777" w:rsidR="00BC7CF0" w:rsidRPr="00093E31" w:rsidRDefault="00B12C68" w:rsidP="008C3AB7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>:00 hod.</w:t>
            </w:r>
            <w:r>
              <w:rPr>
                <w:b/>
              </w:rPr>
              <w:t xml:space="preserve">  (pondělí)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14:paraId="04E34D53" w14:textId="77777777" w:rsidR="00BC7CF0" w:rsidRDefault="00BC7CF0" w:rsidP="00DA1661">
            <w:r>
              <w:t>studenti</w:t>
            </w:r>
          </w:p>
        </w:tc>
      </w:tr>
      <w:tr w:rsidR="00BC7CF0" w14:paraId="5603CA24" w14:textId="77777777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14:paraId="46D7A906" w14:textId="77777777" w:rsidR="00BC7CF0" w:rsidRDefault="00BC7CF0" w:rsidP="008C3AB7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5A7C2578" w14:textId="77777777" w:rsidR="00BC7CF0" w:rsidRPr="00093E31" w:rsidRDefault="00B12C68" w:rsidP="008C3AB7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>:00 hod.</w:t>
            </w:r>
            <w:r>
              <w:rPr>
                <w:b/>
              </w:rPr>
              <w:t xml:space="preserve">  (pondělí)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14:paraId="67B641B6" w14:textId="77777777" w:rsidR="00BC7CF0" w:rsidRDefault="00BC7CF0" w:rsidP="00DA1661">
            <w:r>
              <w:t>studenti</w:t>
            </w:r>
          </w:p>
        </w:tc>
      </w:tr>
      <w:tr w:rsidR="00BC7CF0" w14:paraId="7A1C36A8" w14:textId="77777777" w:rsidTr="008C3AB7">
        <w:tc>
          <w:tcPr>
            <w:tcW w:w="3539" w:type="dxa"/>
            <w:shd w:val="clear" w:color="auto" w:fill="F4B083" w:themeFill="accent2" w:themeFillTint="99"/>
            <w:vAlign w:val="center"/>
          </w:tcPr>
          <w:p w14:paraId="6A6EBDEA" w14:textId="77777777" w:rsidR="00BC7CF0" w:rsidRDefault="00BC7CF0" w:rsidP="008C3AB7">
            <w:r>
              <w:t>Zpracování počtu studentů na jednotlivé SZZ a obhajoby kvalifikačních prací</w:t>
            </w:r>
            <w:r w:rsidR="00316272">
              <w:t xml:space="preserve"> a pravidla vyplňování termínů </w:t>
            </w: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14:paraId="357896FF" w14:textId="77777777" w:rsidR="00BC7CF0" w:rsidRPr="00093E31" w:rsidRDefault="00BC7CF0" w:rsidP="00B12C68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B12C68">
              <w:rPr>
                <w:b/>
              </w:rPr>
              <w:t>24. června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B12C68">
              <w:rPr>
                <w:b/>
              </w:rPr>
              <w:t>2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do 1</w:t>
            </w:r>
            <w:r w:rsidR="00F744E7">
              <w:rPr>
                <w:b/>
              </w:rPr>
              <w:t>5</w:t>
            </w:r>
            <w:r w:rsidR="000D0EAC">
              <w:rPr>
                <w:b/>
              </w:rPr>
              <w:t>:</w:t>
            </w:r>
            <w:r w:rsidR="007527A2">
              <w:rPr>
                <w:b/>
              </w:rPr>
              <w:t xml:space="preserve">00 </w:t>
            </w:r>
            <w:r w:rsidR="000D0EAC">
              <w:rPr>
                <w:b/>
              </w:rPr>
              <w:t>hod.</w:t>
            </w:r>
            <w:r w:rsidR="00176351">
              <w:rPr>
                <w:b/>
              </w:rPr>
              <w:t xml:space="preserve"> </w:t>
            </w:r>
            <w:r w:rsidRPr="00093E31">
              <w:rPr>
                <w:b/>
              </w:rPr>
              <w:t>zaslat na pracoviště PdF UP</w:t>
            </w:r>
            <w:r>
              <w:rPr>
                <w:b/>
              </w:rPr>
              <w:t xml:space="preserve"> (</w:t>
            </w:r>
            <w:r w:rsidR="00B12C68">
              <w:rPr>
                <w:b/>
              </w:rPr>
              <w:t>pátek</w:t>
            </w:r>
            <w:r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F4B083" w:themeFill="accent2" w:themeFillTint="99"/>
            <w:vAlign w:val="center"/>
          </w:tcPr>
          <w:p w14:paraId="6E457812" w14:textId="77777777" w:rsidR="00BC7CF0" w:rsidRDefault="00BC7CF0" w:rsidP="00DA1661">
            <w:r>
              <w:t>studijní oddělení</w:t>
            </w:r>
          </w:p>
        </w:tc>
      </w:tr>
      <w:tr w:rsidR="00BC7CF0" w14:paraId="3B710905" w14:textId="77777777" w:rsidTr="008C3AB7">
        <w:tc>
          <w:tcPr>
            <w:tcW w:w="3539" w:type="dxa"/>
            <w:shd w:val="clear" w:color="auto" w:fill="9CC2E5" w:themeFill="accent1" w:themeFillTint="99"/>
            <w:vAlign w:val="center"/>
          </w:tcPr>
          <w:p w14:paraId="2769CF6E" w14:textId="77777777" w:rsidR="00BC7CF0" w:rsidRDefault="00BC7CF0" w:rsidP="008C3AB7"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14:paraId="2147874E" w14:textId="77777777" w:rsidR="00BC7CF0" w:rsidRPr="00093E31" w:rsidRDefault="00BC7CF0" w:rsidP="00B12C68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B12C68">
              <w:rPr>
                <w:b/>
              </w:rPr>
              <w:t>18. července 2022 do 15:00 hod.</w:t>
            </w:r>
            <w:r>
              <w:rPr>
                <w:b/>
              </w:rPr>
              <w:t xml:space="preserve"> (</w:t>
            </w:r>
            <w:r w:rsidR="00B12C68">
              <w:rPr>
                <w:b/>
              </w:rPr>
              <w:t>pondělí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9CC2E5" w:themeFill="accent1" w:themeFillTint="99"/>
            <w:vAlign w:val="center"/>
          </w:tcPr>
          <w:p w14:paraId="501E74BB" w14:textId="77777777" w:rsidR="00BC7CF0" w:rsidRDefault="00BC7CF0" w:rsidP="00DA1661">
            <w:r>
              <w:t>pracoviště PdF UP</w:t>
            </w:r>
          </w:p>
        </w:tc>
      </w:tr>
      <w:tr w:rsidR="00BC7CF0" w14:paraId="5BDAD10C" w14:textId="77777777" w:rsidTr="008C3AB7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7A73CB8C" w14:textId="77777777" w:rsidR="00BC7CF0" w:rsidRDefault="00BC7CF0" w:rsidP="008C3AB7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754A5AE" w14:textId="77777777" w:rsidR="00BC7CF0" w:rsidRPr="00093E31" w:rsidRDefault="00BC7CF0" w:rsidP="008C3AB7">
            <w:pPr>
              <w:spacing w:before="120" w:after="120"/>
              <w:rPr>
                <w:b/>
              </w:rPr>
            </w:pPr>
            <w:r w:rsidRPr="00093E31">
              <w:rPr>
                <w:b/>
              </w:rPr>
              <w:t xml:space="preserve">od </w:t>
            </w:r>
            <w:r w:rsidR="00B12C68">
              <w:rPr>
                <w:b/>
              </w:rPr>
              <w:t>1</w:t>
            </w:r>
            <w:r w:rsidR="00F744E7">
              <w:rPr>
                <w:b/>
              </w:rPr>
              <w:t>9.</w:t>
            </w:r>
            <w:r w:rsidRPr="00093E31">
              <w:rPr>
                <w:b/>
              </w:rPr>
              <w:t xml:space="preserve"> </w:t>
            </w:r>
            <w:r w:rsidR="00B12C68">
              <w:rPr>
                <w:b/>
              </w:rPr>
              <w:t>července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B12C68">
              <w:rPr>
                <w:b/>
              </w:rPr>
              <w:t>2</w:t>
            </w:r>
            <w:r w:rsidRPr="00093E31">
              <w:rPr>
                <w:b/>
              </w:rPr>
              <w:t xml:space="preserve"> od 8:00 hod. </w:t>
            </w:r>
            <w:r w:rsidR="000D0EAC">
              <w:rPr>
                <w:b/>
              </w:rPr>
              <w:t>(</w:t>
            </w:r>
            <w:r w:rsidR="00B12C68">
              <w:rPr>
                <w:b/>
              </w:rPr>
              <w:t>úterý</w:t>
            </w:r>
            <w:r w:rsidR="000D0EAC">
              <w:rPr>
                <w:b/>
              </w:rPr>
              <w:t xml:space="preserve">) </w:t>
            </w:r>
            <w:r w:rsidRPr="00093E31">
              <w:rPr>
                <w:b/>
              </w:rPr>
              <w:t xml:space="preserve">do </w:t>
            </w:r>
            <w:r w:rsidR="00F744E7">
              <w:rPr>
                <w:b/>
              </w:rPr>
              <w:t>1</w:t>
            </w:r>
            <w:r w:rsidR="00B12C68">
              <w:rPr>
                <w:b/>
              </w:rPr>
              <w:t>0</w:t>
            </w:r>
            <w:r w:rsidRPr="00093E31">
              <w:rPr>
                <w:b/>
              </w:rPr>
              <w:t xml:space="preserve">. </w:t>
            </w:r>
            <w:r w:rsidR="00F744E7"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B12C68">
              <w:rPr>
                <w:b/>
              </w:rPr>
              <w:t>2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(</w:t>
            </w:r>
            <w:r w:rsidR="00B12C68">
              <w:rPr>
                <w:b/>
              </w:rPr>
              <w:t>středa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14:paraId="1564ECBD" w14:textId="77777777" w:rsidR="00BC7CF0" w:rsidRDefault="00BC7CF0" w:rsidP="00DA1661">
            <w:r>
              <w:t>studenti</w:t>
            </w:r>
          </w:p>
        </w:tc>
      </w:tr>
      <w:tr w:rsidR="00BC7CF0" w14:paraId="66F04CB3" w14:textId="77777777" w:rsidTr="008C3AB7">
        <w:tc>
          <w:tcPr>
            <w:tcW w:w="3539" w:type="dxa"/>
            <w:shd w:val="clear" w:color="auto" w:fill="ACB9CA" w:themeFill="text2" w:themeFillTint="66"/>
            <w:vAlign w:val="center"/>
          </w:tcPr>
          <w:p w14:paraId="749290A6" w14:textId="77777777" w:rsidR="00BC7CF0" w:rsidRDefault="00BC7CF0" w:rsidP="008C3AB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  <w:vAlign w:val="center"/>
          </w:tcPr>
          <w:p w14:paraId="35C42199" w14:textId="77777777" w:rsidR="00BC7CF0" w:rsidRPr="00093E31" w:rsidRDefault="00BC7CF0" w:rsidP="00D759FC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267917">
              <w:rPr>
                <w:b/>
              </w:rPr>
              <w:t>1</w:t>
            </w:r>
            <w:r w:rsidR="007313DD">
              <w:rPr>
                <w:b/>
              </w:rPr>
              <w:t>6</w:t>
            </w:r>
            <w:r w:rsidRPr="00093E31">
              <w:rPr>
                <w:b/>
              </w:rPr>
              <w:t xml:space="preserve">. </w:t>
            </w:r>
            <w:r w:rsidR="00267917"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7313DD">
              <w:rPr>
                <w:b/>
              </w:rPr>
              <w:t>2</w:t>
            </w:r>
            <w:r w:rsidRPr="00093E31">
              <w:rPr>
                <w:b/>
              </w:rPr>
              <w:t xml:space="preserve"> do 15:00 hod</w:t>
            </w:r>
            <w:r>
              <w:rPr>
                <w:b/>
              </w:rPr>
              <w:t>.</w:t>
            </w:r>
            <w:r w:rsidR="000D0EAC">
              <w:rPr>
                <w:b/>
              </w:rPr>
              <w:t xml:space="preserve"> (</w:t>
            </w:r>
            <w:r w:rsidR="00D759FC">
              <w:rPr>
                <w:b/>
              </w:rPr>
              <w:t>úterý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CB9CA" w:themeFill="text2" w:themeFillTint="66"/>
            <w:vAlign w:val="center"/>
          </w:tcPr>
          <w:p w14:paraId="4049B6A2" w14:textId="77777777" w:rsidR="00BC7CF0" w:rsidRDefault="00B12C68" w:rsidP="00DA1661">
            <w:r>
              <w:t>p</w:t>
            </w:r>
            <w:r w:rsidR="00BC7CF0">
              <w:t>racoviště PdF UP</w:t>
            </w:r>
          </w:p>
        </w:tc>
      </w:tr>
      <w:tr w:rsidR="00BC7CF0" w14:paraId="71CE0634" w14:textId="77777777" w:rsidTr="008C3AB7">
        <w:tc>
          <w:tcPr>
            <w:tcW w:w="3539" w:type="dxa"/>
            <w:shd w:val="clear" w:color="auto" w:fill="FFF2CC" w:themeFill="accent4" w:themeFillTint="33"/>
            <w:vAlign w:val="center"/>
          </w:tcPr>
          <w:p w14:paraId="2BBB65CA" w14:textId="77777777" w:rsidR="00BC7CF0" w:rsidRDefault="00BC7CF0" w:rsidP="008C3AB7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4F3CCC66" w14:textId="77777777" w:rsidR="007527A2" w:rsidRPr="00093E31" w:rsidRDefault="000D0EAC" w:rsidP="008C3AB7">
            <w:pPr>
              <w:spacing w:before="120" w:after="120"/>
              <w:rPr>
                <w:b/>
              </w:rPr>
            </w:pPr>
            <w:r>
              <w:rPr>
                <w:b/>
              </w:rPr>
              <w:t>do</w:t>
            </w:r>
            <w:r w:rsidR="00BC7CF0" w:rsidRPr="00093E31">
              <w:rPr>
                <w:b/>
              </w:rPr>
              <w:t xml:space="preserve"> </w:t>
            </w:r>
            <w:r w:rsidR="007313DD">
              <w:rPr>
                <w:b/>
              </w:rPr>
              <w:t>29</w:t>
            </w:r>
            <w:r w:rsidR="00BC7CF0" w:rsidRPr="00093E31">
              <w:rPr>
                <w:b/>
              </w:rPr>
              <w:t>. srpna 20</w:t>
            </w:r>
            <w:r>
              <w:rPr>
                <w:b/>
              </w:rPr>
              <w:t>2</w:t>
            </w:r>
            <w:r w:rsidR="007313DD">
              <w:rPr>
                <w:b/>
              </w:rPr>
              <w:t>2</w:t>
            </w:r>
            <w:r w:rsidR="00BC7CF0"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>(</w:t>
            </w:r>
            <w:r w:rsidR="00267917">
              <w:rPr>
                <w:b/>
              </w:rPr>
              <w:t>pondělí</w:t>
            </w:r>
            <w:r w:rsidR="007527A2">
              <w:rPr>
                <w:b/>
              </w:rPr>
              <w:t xml:space="preserve">) </w:t>
            </w:r>
            <w:r w:rsidR="0017635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6A7A52F9" w14:textId="77777777" w:rsidR="00BC7CF0" w:rsidRDefault="00BC7CF0" w:rsidP="008C3AB7">
            <w:pPr>
              <w:spacing w:before="120" w:after="120"/>
            </w:pPr>
            <w:r>
              <w:t>studijní oddělení</w:t>
            </w:r>
          </w:p>
        </w:tc>
      </w:tr>
      <w:tr w:rsidR="00BC7CF0" w14:paraId="6ADBB647" w14:textId="77777777" w:rsidTr="008C3AB7">
        <w:tc>
          <w:tcPr>
            <w:tcW w:w="3539" w:type="dxa"/>
            <w:shd w:val="clear" w:color="auto" w:fill="FFFF00"/>
            <w:vAlign w:val="center"/>
          </w:tcPr>
          <w:p w14:paraId="07D0DA60" w14:textId="77777777" w:rsidR="00BC7CF0" w:rsidRDefault="00BC7CF0" w:rsidP="008C3AB7">
            <w:r>
              <w:t>Obhajoby a státnice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7256547D" w14:textId="77777777" w:rsidR="00267917" w:rsidRDefault="008C3AB7" w:rsidP="00DA1661">
            <w:pPr>
              <w:rPr>
                <w:b/>
              </w:rPr>
            </w:pPr>
            <w:r>
              <w:rPr>
                <w:b/>
              </w:rPr>
              <w:t>od 29</w:t>
            </w:r>
            <w:r w:rsidR="00BC7CF0" w:rsidRPr="00093E31">
              <w:rPr>
                <w:b/>
              </w:rPr>
              <w:t xml:space="preserve">. </w:t>
            </w:r>
            <w:r w:rsidR="00BC7CF0">
              <w:rPr>
                <w:b/>
              </w:rPr>
              <w:t>srpna</w:t>
            </w:r>
            <w:r w:rsidR="00BC7CF0"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7313DD">
              <w:rPr>
                <w:b/>
              </w:rPr>
              <w:t>2</w:t>
            </w:r>
            <w:r w:rsidR="00BC7CF0"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>(</w:t>
            </w:r>
            <w:r w:rsidR="00267917">
              <w:rPr>
                <w:b/>
              </w:rPr>
              <w:t>pondělí</w:t>
            </w:r>
            <w:r w:rsidR="007527A2">
              <w:rPr>
                <w:b/>
              </w:rPr>
              <w:t xml:space="preserve">) -  </w:t>
            </w:r>
          </w:p>
          <w:p w14:paraId="74F4216A" w14:textId="77777777" w:rsidR="00BC7CF0" w:rsidRPr="00093E31" w:rsidRDefault="00176351" w:rsidP="00BE4E4B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BD4BA2">
              <w:rPr>
                <w:b/>
              </w:rPr>
              <w:t>14</w:t>
            </w:r>
            <w:r w:rsidR="00267917">
              <w:rPr>
                <w:b/>
              </w:rPr>
              <w:t xml:space="preserve">. </w:t>
            </w:r>
            <w:r>
              <w:rPr>
                <w:b/>
              </w:rPr>
              <w:t>září 202</w:t>
            </w:r>
            <w:r w:rsidR="007313DD">
              <w:rPr>
                <w:b/>
              </w:rPr>
              <w:t>2</w:t>
            </w:r>
            <w:r>
              <w:rPr>
                <w:b/>
              </w:rPr>
              <w:t xml:space="preserve"> (</w:t>
            </w:r>
            <w:r w:rsidR="00BE4E4B">
              <w:rPr>
                <w:b/>
              </w:rPr>
              <w:t>středa</w:t>
            </w:r>
            <w:r>
              <w:rPr>
                <w:b/>
              </w:rPr>
              <w:t>)</w:t>
            </w:r>
            <w:r w:rsidR="00BC7CF0"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F00"/>
            <w:vAlign w:val="center"/>
          </w:tcPr>
          <w:p w14:paraId="54B2CFD3" w14:textId="77777777" w:rsidR="00BC7CF0" w:rsidRDefault="00BC7CF0" w:rsidP="00DA1661">
            <w:r>
              <w:t>pracoviště PdF UP</w:t>
            </w:r>
          </w:p>
        </w:tc>
      </w:tr>
    </w:tbl>
    <w:p w14:paraId="09ECBFD3" w14:textId="77777777" w:rsidR="007527A2" w:rsidRDefault="007527A2" w:rsidP="009659B2">
      <w:pPr>
        <w:spacing w:after="0" w:line="240" w:lineRule="auto"/>
        <w:jc w:val="both"/>
        <w:rPr>
          <w:b/>
        </w:rPr>
      </w:pPr>
    </w:p>
    <w:p w14:paraId="5A87C935" w14:textId="77777777" w:rsidR="00EF7D49" w:rsidRDefault="00EF7D49" w:rsidP="00EF7D49">
      <w:pPr>
        <w:spacing w:after="0" w:line="240" w:lineRule="auto"/>
        <w:jc w:val="both"/>
      </w:pPr>
      <w:r>
        <w:rPr>
          <w:b/>
        </w:rPr>
        <w:t xml:space="preserve">Studenti jsou povinni si ověřit, zda mají na akademický rok 2021/2022 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kontaktovat svou studijní referentku, která jejich studijní agendu uvede do souladu se studijním programem. </w:t>
      </w:r>
    </w:p>
    <w:p w14:paraId="263EE201" w14:textId="77777777" w:rsidR="00EF7D49" w:rsidRDefault="00EF7D49" w:rsidP="00EF7D49">
      <w:pPr>
        <w:spacing w:after="0" w:line="240" w:lineRule="auto"/>
        <w:jc w:val="both"/>
      </w:pPr>
    </w:p>
    <w:p w14:paraId="5570FB7B" w14:textId="77777777" w:rsidR="00EF7D49" w:rsidRDefault="00EF7D49" w:rsidP="00EF7D49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14:paraId="6A6C8395" w14:textId="77777777" w:rsidR="00EF7D49" w:rsidRDefault="00EF7D49" w:rsidP="00EF7D49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6000EC87" w14:textId="77777777" w:rsidR="00EF7D49" w:rsidRDefault="00EF7D49" w:rsidP="00EF7D49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20. června 2022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podzimním termínu, splněny všechny studijní povinnosti.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14:paraId="1E7EEB7C" w14:textId="77777777" w:rsidR="00EF7D49" w:rsidRDefault="00EF7D49" w:rsidP="00EF7D49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14:paraId="061CB1DE" w14:textId="77777777"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2021/2022, ZS i LS), </w:t>
      </w:r>
    </w:p>
    <w:p w14:paraId="15E03F82" w14:textId="77777777"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14:paraId="56F117FF" w14:textId="77777777"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závěrečnou práci (bakalářskou nebo diplomovou) je student povinen vložit v elektronické verzi prostřednictvím portálu Studijní agenda UP (</w:t>
      </w:r>
      <w:hyperlink r:id="rId7" w:history="1">
        <w:r>
          <w:rPr>
            <w:rStyle w:val="Hypertextovodkaz"/>
            <w:rFonts w:ascii="Tahoma" w:eastAsiaTheme="majorEastAsia" w:hAnsi="Tahoma" w:cs="Tahoma"/>
            <w:bCs/>
            <w:sz w:val="19"/>
            <w:szCs w:val="19"/>
          </w:rPr>
          <w:t>http://stag.upol.cz</w:t>
        </w:r>
      </w:hyperlink>
      <w:r>
        <w:rPr>
          <w:rFonts w:ascii="Tahoma" w:hAnsi="Tahoma" w:cs="Tahoma"/>
          <w:bCs/>
          <w:color w:val="585858"/>
          <w:sz w:val="19"/>
          <w:szCs w:val="19"/>
        </w:rPr>
        <w:t xml:space="preserve">) do IS STAG  </w:t>
      </w:r>
    </w:p>
    <w:p w14:paraId="7A326D32" w14:textId="77777777"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lastRenderedPageBreak/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14:paraId="7B941604" w14:textId="77777777" w:rsidR="00EF7D49" w:rsidRDefault="00EF7D49" w:rsidP="00EF7D49">
      <w:pPr>
        <w:pStyle w:val="align-justify"/>
        <w:numPr>
          <w:ilvl w:val="0"/>
          <w:numId w:val="4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tištěnou podobu kvalifikační práce (1 výtisk) doručí student nejpozději v den konání obhajoby vedoucímu kvalifikační práce (závěrečná kvalifikační práce nebude potvrzována studijním oddělením).</w:t>
      </w:r>
    </w:p>
    <w:p w14:paraId="7B1D8538" w14:textId="77777777" w:rsidR="00EF7D49" w:rsidRDefault="00EF7D49" w:rsidP="00EF7D4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Upozorňuji na vnitřní normu UP R-B-17/08-ÚZ01 Zadání tématu, odevzdávání a evidence údajů o bakalářské,</w:t>
      </w:r>
    </w:p>
    <w:p w14:paraId="368CB998" w14:textId="77777777" w:rsidR="00EF7D49" w:rsidRDefault="00EF7D49" w:rsidP="00EF7D4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diplomové, disertační práci a rigorózní práci a způsob jejich zveřejnění (1. úplné znění) a vnitřní normu </w:t>
      </w:r>
      <w:proofErr w:type="spellStart"/>
      <w:r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>
        <w:rPr>
          <w:rFonts w:ascii="Tahoma" w:hAnsi="Tahoma" w:cs="Tahoma"/>
          <w:bCs/>
          <w:color w:val="585858"/>
          <w:sz w:val="19"/>
          <w:szCs w:val="19"/>
        </w:rPr>
        <w:t xml:space="preserve"> UP PdF-B-21/20 Odevzdávání a evidence závěrečných kvalifikačních (bakalářských a diplomových) prací na </w:t>
      </w:r>
      <w:proofErr w:type="spellStart"/>
      <w:r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>
        <w:rPr>
          <w:rFonts w:ascii="Tahoma" w:hAnsi="Tahoma" w:cs="Tahoma"/>
          <w:bCs/>
          <w:color w:val="585858"/>
          <w:sz w:val="19"/>
          <w:szCs w:val="19"/>
        </w:rPr>
        <w:t xml:space="preserve"> UP v akademickém roce 2021/2022.     </w:t>
      </w:r>
    </w:p>
    <w:p w14:paraId="4FB8C69F" w14:textId="77777777" w:rsidR="00EF7D49" w:rsidRDefault="00EF7D49" w:rsidP="00EF7D49">
      <w:pPr>
        <w:pStyle w:val="align-justify"/>
        <w:rPr>
          <w:rFonts w:ascii="Tahoma" w:hAnsi="Tahoma" w:cs="Tahoma"/>
          <w:color w:val="585858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vykonání obhajoby bakalářské či diplomové práce je veřejně vyhlášen studentovi výsledek obhajoby, následně zapsán do protokolu o Státní závěrečné zkoušce a zadán do informačního systému STAG. Jelikož předmět s označením BKVAL a MKVAL slouží pouze k vypsání termínu, na nějž se student registruje k obhajobě na určité konkrétní datum, NENÍ konečná ATESTACE na portále v průběhu studia ZOBRAZENA. V případě, že student obhájí BP/DP v předchozím akademickém roce, zobrazuje se kvalifikační stupeň „F“. Hodnocení práce je uvedeno na </w:t>
      </w:r>
      <w:proofErr w:type="spellStart"/>
      <w:r>
        <w:rPr>
          <w:rFonts w:ascii="Tahoma" w:hAnsi="Tahoma" w:cs="Tahoma"/>
          <w:sz w:val="20"/>
          <w:szCs w:val="20"/>
        </w:rPr>
        <w:t>Diploma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Supplementu</w:t>
      </w:r>
      <w:proofErr w:type="spellEnd"/>
      <w:r>
        <w:rPr>
          <w:rFonts w:ascii="Tahoma" w:hAnsi="Tahoma" w:cs="Tahoma"/>
          <w:sz w:val="20"/>
          <w:szCs w:val="20"/>
        </w:rPr>
        <w:t xml:space="preserve">, který je přílohou diplomu. Pokud si student potřebuje potvrdit, že práci skutečně obhájil, podívá se přes odkaz Prohlížení – Kvalifikační práce, kde nalezne po zadání svého jména a příjmení svou kvalifikační práci včetně stavu obhajoby. </w:t>
      </w:r>
      <w:r>
        <w:rPr>
          <w:rFonts w:ascii="Tahoma" w:hAnsi="Tahoma" w:cs="Tahoma"/>
          <w:color w:val="585858"/>
          <w:sz w:val="20"/>
          <w:szCs w:val="20"/>
        </w:rPr>
        <w:t xml:space="preserve">    </w:t>
      </w:r>
    </w:p>
    <w:p w14:paraId="7EA8A9C2" w14:textId="77777777" w:rsidR="00EF7D49" w:rsidRDefault="00EF7D49" w:rsidP="00EF7D49">
      <w:pPr>
        <w:jc w:val="both"/>
      </w:pPr>
    </w:p>
    <w:p w14:paraId="27857C2D" w14:textId="77777777" w:rsidR="00EF7D49" w:rsidRDefault="00EF7D49" w:rsidP="00EF7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doc. PhDr. Vojtech Regec, Ph.D. v. r.</w:t>
      </w:r>
    </w:p>
    <w:p w14:paraId="46F99833" w14:textId="77777777" w:rsidR="00EF7D49" w:rsidRDefault="00EF7D49" w:rsidP="00EF7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14:paraId="7050ABCD" w14:textId="77777777" w:rsidR="00EF7D49" w:rsidRDefault="00EF7D49" w:rsidP="00EF7D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BB80E" w14:textId="77777777" w:rsidR="00EF7D49" w:rsidRDefault="00EF7D49" w:rsidP="00EF7D49">
      <w:pPr>
        <w:jc w:val="both"/>
      </w:pPr>
      <w:r>
        <w:t>V Olomouci 6. června 2022</w:t>
      </w:r>
    </w:p>
    <w:p w14:paraId="4530D02C" w14:textId="77777777" w:rsidR="00EF7D49" w:rsidRDefault="00EF7D49" w:rsidP="00EF7D49">
      <w:pPr>
        <w:jc w:val="both"/>
      </w:pPr>
    </w:p>
    <w:p w14:paraId="7CAEEEB7" w14:textId="77777777" w:rsidR="00EF7D49" w:rsidRDefault="00EF7D49" w:rsidP="00EF7D49">
      <w:pPr>
        <w:jc w:val="both"/>
      </w:pPr>
      <w:r>
        <w:t xml:space="preserve">  </w:t>
      </w:r>
    </w:p>
    <w:p w14:paraId="5E08CE4D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12DF4880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1AED18E4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14E093C2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06914469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0DFA15D6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4E24743B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678BCBD4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79178065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15A5909D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0BA99C7F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04E5763A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71F54A7C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6A3778D2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6D230134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72F21DD3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4D6F2442" w14:textId="77777777" w:rsidR="00EF7D49" w:rsidRDefault="00EF7D49" w:rsidP="009659B2">
      <w:pPr>
        <w:spacing w:after="0" w:line="240" w:lineRule="auto"/>
        <w:jc w:val="both"/>
        <w:rPr>
          <w:b/>
        </w:rPr>
      </w:pPr>
    </w:p>
    <w:p w14:paraId="3BCED483" w14:textId="77777777" w:rsidR="00EF7D49" w:rsidRDefault="00EF7D49" w:rsidP="009659B2">
      <w:pPr>
        <w:spacing w:after="0" w:line="240" w:lineRule="auto"/>
        <w:jc w:val="both"/>
        <w:rPr>
          <w:b/>
        </w:rPr>
      </w:pPr>
    </w:p>
    <w:sectPr w:rsidR="00EF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8F2"/>
    <w:multiLevelType w:val="hybridMultilevel"/>
    <w:tmpl w:val="C0A88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6B60"/>
    <w:multiLevelType w:val="hybridMultilevel"/>
    <w:tmpl w:val="3720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3761">
    <w:abstractNumId w:val="1"/>
  </w:num>
  <w:num w:numId="2" w16cid:durableId="1710914624">
    <w:abstractNumId w:val="0"/>
  </w:num>
  <w:num w:numId="3" w16cid:durableId="1680932981">
    <w:abstractNumId w:val="2"/>
  </w:num>
  <w:num w:numId="4" w16cid:durableId="1666588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85"/>
    <w:rsid w:val="0000244D"/>
    <w:rsid w:val="00075085"/>
    <w:rsid w:val="0008589E"/>
    <w:rsid w:val="0009188F"/>
    <w:rsid w:val="00092573"/>
    <w:rsid w:val="000925FE"/>
    <w:rsid w:val="00093E31"/>
    <w:rsid w:val="000D0EAC"/>
    <w:rsid w:val="000D3A02"/>
    <w:rsid w:val="000F3D99"/>
    <w:rsid w:val="00130232"/>
    <w:rsid w:val="00176351"/>
    <w:rsid w:val="001E2F6A"/>
    <w:rsid w:val="001F2265"/>
    <w:rsid w:val="00212033"/>
    <w:rsid w:val="00214A64"/>
    <w:rsid w:val="00215C8A"/>
    <w:rsid w:val="002346EE"/>
    <w:rsid w:val="002558DD"/>
    <w:rsid w:val="00267917"/>
    <w:rsid w:val="002D0249"/>
    <w:rsid w:val="002F137E"/>
    <w:rsid w:val="00305503"/>
    <w:rsid w:val="00316272"/>
    <w:rsid w:val="003F65BD"/>
    <w:rsid w:val="004A3F43"/>
    <w:rsid w:val="00501733"/>
    <w:rsid w:val="005842BE"/>
    <w:rsid w:val="005E1988"/>
    <w:rsid w:val="005F69A1"/>
    <w:rsid w:val="006729CD"/>
    <w:rsid w:val="006B0B7F"/>
    <w:rsid w:val="006C6553"/>
    <w:rsid w:val="00727A46"/>
    <w:rsid w:val="007313DD"/>
    <w:rsid w:val="007527A2"/>
    <w:rsid w:val="00784C01"/>
    <w:rsid w:val="007E366B"/>
    <w:rsid w:val="0083209C"/>
    <w:rsid w:val="008C3AB7"/>
    <w:rsid w:val="00915C9B"/>
    <w:rsid w:val="0093033A"/>
    <w:rsid w:val="00940F27"/>
    <w:rsid w:val="009659B2"/>
    <w:rsid w:val="00993A82"/>
    <w:rsid w:val="009B2D85"/>
    <w:rsid w:val="00A417AA"/>
    <w:rsid w:val="00A45003"/>
    <w:rsid w:val="00A47339"/>
    <w:rsid w:val="00A709C9"/>
    <w:rsid w:val="00A76CA1"/>
    <w:rsid w:val="00AB0916"/>
    <w:rsid w:val="00B12C68"/>
    <w:rsid w:val="00B13947"/>
    <w:rsid w:val="00B53518"/>
    <w:rsid w:val="00B91254"/>
    <w:rsid w:val="00BC7CF0"/>
    <w:rsid w:val="00BD4BA2"/>
    <w:rsid w:val="00BE4E4B"/>
    <w:rsid w:val="00C74D6E"/>
    <w:rsid w:val="00C92AC9"/>
    <w:rsid w:val="00D25398"/>
    <w:rsid w:val="00D759FC"/>
    <w:rsid w:val="00D92AB7"/>
    <w:rsid w:val="00DA1661"/>
    <w:rsid w:val="00DB4FEE"/>
    <w:rsid w:val="00E978D1"/>
    <w:rsid w:val="00EC201E"/>
    <w:rsid w:val="00EF7D49"/>
    <w:rsid w:val="00F02A19"/>
    <w:rsid w:val="00F2274B"/>
    <w:rsid w:val="00F73204"/>
    <w:rsid w:val="00F744E7"/>
    <w:rsid w:val="00FE1B9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7B0A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E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DC42-42CF-475C-927D-3CDF412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zden.kozakova@gmail.com</cp:lastModifiedBy>
  <cp:revision>2</cp:revision>
  <cp:lastPrinted>2022-06-10T11:25:00Z</cp:lastPrinted>
  <dcterms:created xsi:type="dcterms:W3CDTF">2022-06-13T13:44:00Z</dcterms:created>
  <dcterms:modified xsi:type="dcterms:W3CDTF">2022-06-13T13:44:00Z</dcterms:modified>
</cp:coreProperties>
</file>