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3A" w:rsidRPr="002862CF" w:rsidRDefault="00E9323A" w:rsidP="00E9323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E9323A" w:rsidRPr="009B5DDB" w:rsidRDefault="00E9323A" w:rsidP="00E9323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60"/>
        <w:gridCol w:w="1481"/>
        <w:gridCol w:w="740"/>
        <w:gridCol w:w="741"/>
        <w:gridCol w:w="1454"/>
        <w:gridCol w:w="27"/>
        <w:gridCol w:w="741"/>
        <w:gridCol w:w="741"/>
        <w:gridCol w:w="1481"/>
        <w:gridCol w:w="740"/>
        <w:gridCol w:w="741"/>
      </w:tblGrid>
      <w:tr w:rsidR="00E9323A" w:rsidRPr="002862CF" w:rsidTr="002C26C1">
        <w:trPr>
          <w:trHeight w:val="746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E9323A" w:rsidRPr="002862CF" w:rsidRDefault="00E9323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mateřské školy a speciální pedagogika</w:t>
            </w:r>
          </w:p>
          <w:p w:rsidR="00E9323A" w:rsidRPr="001E2631" w:rsidRDefault="00E9323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E9323A" w:rsidRPr="002862CF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" w:type="dxa"/>
          </w:tcPr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2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9323A" w:rsidTr="004D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USS/KULGH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2SPPO,5U1SP,1U2SP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</w:t>
            </w: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USS/KPAAK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 (C)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USS/KUPRO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Prostorová orientace osob se zrak. post (C)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4D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 Inkluzivní pedagogika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3SPPI,3SPRV,3SPPA,2U2SP NMgr.,3U1SP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 Logopedie 4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2.09/</w:t>
            </w:r>
            <w:r>
              <w:rPr>
                <w:rFonts w:ascii="Times New Roman" w:hAnsi="Times New Roman"/>
                <w:sz w:val="20"/>
              </w:rPr>
              <w:br/>
              <w:t>P39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KVV/KDVV@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VV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4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KAZ/KBGR@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Podpora zdraví a rozvoj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 gramotnosti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KČJ/KPLP@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Literární praktikum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Šmakalová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</w:tr>
      <w:tr w:rsidR="00043A36" w:rsidTr="00567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36" w:rsidRPr="008872EF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C52F2">
              <w:rPr>
                <w:rFonts w:ascii="Times New Roman" w:hAnsi="Times New Roman"/>
                <w:sz w:val="20"/>
                <w:lang w:eastAsia="en-US"/>
              </w:rPr>
              <w:t>3.11</w:t>
            </w:r>
            <w:r w:rsidRPr="008872EF">
              <w:rPr>
                <w:rFonts w:ascii="Times New Roman" w:hAnsi="Times New Roman"/>
                <w:b/>
                <w:sz w:val="20"/>
                <w:lang w:eastAsia="en-US"/>
              </w:rPr>
              <w:t xml:space="preserve">. </w:t>
            </w:r>
          </w:p>
          <w:p w:rsidR="00043A36" w:rsidRPr="008872EF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36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B7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:rsidR="00043A36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Kvalitativní a kvantitativní výzkum</w:t>
            </w:r>
          </w:p>
          <w:p w:rsidR="00043A36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B7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</w:p>
          <w:p w:rsidR="00043A36" w:rsidRDefault="00043A3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 4 Šlesingrová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B7" w:rsidRDefault="00043A36" w:rsidP="00043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:rsidR="00043A36" w:rsidRDefault="00043A36" w:rsidP="00043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043A36" w:rsidRDefault="00043A36" w:rsidP="00043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2.09/</w:t>
            </w:r>
            <w:r>
              <w:rPr>
                <w:rFonts w:ascii="Times New Roman" w:hAnsi="Times New Roman"/>
                <w:sz w:val="20"/>
              </w:rPr>
              <w:br/>
              <w:t>LM3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KVV/KDVV@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VV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KPV/KPDZ@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 zralosti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Nátěstová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KPV/KPCT@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element. </w:t>
            </w:r>
            <w:proofErr w:type="gramStart"/>
            <w:r>
              <w:rPr>
                <w:rFonts w:ascii="Times New Roman" w:hAnsi="Times New Roman"/>
                <w:sz w:val="20"/>
              </w:rPr>
              <w:t>čtení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psaní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KPS/KPPS@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9323A" w:rsidRDefault="00E9323A" w:rsidP="00955F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KPV/KPDZ@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 zralosti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Nátěstová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Pr="00610E43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E43">
              <w:rPr>
                <w:rFonts w:ascii="Times New Roman" w:hAnsi="Times New Roman"/>
                <w:sz w:val="14"/>
                <w:szCs w:val="14"/>
              </w:rPr>
              <w:t>KPV/KPCT@</w:t>
            </w:r>
          </w:p>
          <w:p w:rsidR="00E9323A" w:rsidRPr="00610E43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10E43">
              <w:rPr>
                <w:rFonts w:ascii="Times New Roman" w:hAnsi="Times New Roman"/>
                <w:sz w:val="14"/>
                <w:szCs w:val="14"/>
              </w:rPr>
              <w:t>Proped</w:t>
            </w:r>
            <w:proofErr w:type="spellEnd"/>
            <w:r w:rsidRPr="00610E43">
              <w:rPr>
                <w:rFonts w:ascii="Times New Roman" w:hAnsi="Times New Roman"/>
                <w:sz w:val="14"/>
                <w:szCs w:val="14"/>
              </w:rPr>
              <w:t xml:space="preserve">. element. </w:t>
            </w:r>
            <w:proofErr w:type="gramStart"/>
            <w:r w:rsidRPr="00610E43">
              <w:rPr>
                <w:rFonts w:ascii="Times New Roman" w:hAnsi="Times New Roman"/>
                <w:sz w:val="14"/>
                <w:szCs w:val="14"/>
              </w:rPr>
              <w:t>čtení</w:t>
            </w:r>
            <w:proofErr w:type="gramEnd"/>
            <w:r w:rsidRPr="00610E43">
              <w:rPr>
                <w:rFonts w:ascii="Times New Roman" w:hAnsi="Times New Roman"/>
                <w:sz w:val="14"/>
                <w:szCs w:val="14"/>
              </w:rPr>
              <w:t xml:space="preserve"> a psaní</w:t>
            </w:r>
          </w:p>
          <w:p w:rsidR="00E9323A" w:rsidRPr="00610E43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E43">
              <w:rPr>
                <w:rFonts w:ascii="Times New Roman" w:hAnsi="Times New Roman"/>
                <w:sz w:val="14"/>
                <w:szCs w:val="14"/>
              </w:rPr>
              <w:t>Bendová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10E43">
              <w:rPr>
                <w:rFonts w:ascii="Times New Roman" w:hAnsi="Times New Roman"/>
                <w:sz w:val="14"/>
                <w:szCs w:val="14"/>
              </w:rPr>
              <w:t>3UMŠ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KVS/KPEU@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Profesní etika učitele MŠ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:rsidR="001B3926" w:rsidRDefault="001B3926" w:rsidP="001B39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2.2.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B25B1">
              <w:rPr>
                <w:rFonts w:ascii="Times New Roman" w:hAnsi="Times New Roman"/>
                <w:sz w:val="20"/>
                <w:highlight w:val="red"/>
              </w:rPr>
              <w:t>?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KČJ/KPLI@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Řeřichová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KPG/KPSJ@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sociálně patologických jevů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Čech/Kohutová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KPV/KPPG@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k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Schmidtová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4D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USS/KUPAS Poruchy autistického spektra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  <w:bookmarkStart w:id="0" w:name="_GoBack"/>
            <w:bookmarkEnd w:id="0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3VYSP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USS/KPSDG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diagnostika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USS/KPSVP Edukační přístupy k dětem SVP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</w:tr>
      <w:tr w:rsidR="00773F4C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Pr="008872EF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773F4C" w:rsidRPr="008872EF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Default="00773F4C" w:rsidP="00773F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 xml:space="preserve">VK </w:t>
            </w:r>
            <w:r>
              <w:rPr>
                <w:rFonts w:ascii="Times New Roman" w:hAnsi="Times New Roman"/>
                <w:sz w:val="20"/>
              </w:rPr>
              <w:lastRenderedPageBreak/>
              <w:t>TV/</w:t>
            </w:r>
            <w:r>
              <w:rPr>
                <w:rFonts w:ascii="Times New Roman" w:hAnsi="Times New Roman"/>
                <w:sz w:val="20"/>
              </w:rPr>
              <w:br/>
            </w:r>
            <w:r w:rsidR="00927805"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KPV/KPPG@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Praktikum k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Schmidtová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73F4C" w:rsidRDefault="00773F4C" w:rsidP="00773F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KPV/KPZT@</w:t>
            </w:r>
          </w:p>
          <w:p w:rsidR="00773F4C" w:rsidRDefault="00773F4C" w:rsidP="00773F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Preventivní zdrav. TV dětí PV</w:t>
            </w:r>
          </w:p>
          <w:p w:rsidR="00773F4C" w:rsidRDefault="00C06E5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Miklánková</w:t>
            </w:r>
            <w:proofErr w:type="spellEnd"/>
          </w:p>
          <w:p w:rsidR="00773F4C" w:rsidRDefault="00773F4C" w:rsidP="00C06E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(11.00 – 15.30)</w:t>
            </w:r>
            <w:r w:rsidR="00C06E5A">
              <w:rPr>
                <w:rFonts w:ascii="Times New Roman" w:hAnsi="Times New Roman"/>
                <w:sz w:val="20"/>
              </w:rPr>
              <w:t xml:space="preserve">    3UMŠ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KTE/KPBO@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Bezpečnost a ochrana zdraví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Serafín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</w:tr>
      <w:tr w:rsidR="00E9323A" w:rsidTr="004D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15.3.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USS/KPKDN Kurz </w:t>
            </w: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>. dovedností neslyšících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Quittová</w:t>
            </w:r>
            <w:proofErr w:type="spellEnd"/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USS/KPNAD Nadané dítě v MŠ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</w:t>
            </w:r>
          </w:p>
          <w:p w:rsidR="00E9323A" w:rsidRDefault="00E9323A" w:rsidP="005B02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UMS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5673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Pr="008872EF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22.3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</w:p>
          <w:p w:rsidR="00F25673" w:rsidRPr="008872EF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LA2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KAZ/KBAD@</w:t>
            </w:r>
          </w:p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Výchova ke zdraví s akcentem na výživu</w:t>
            </w:r>
          </w:p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9323A" w:rsidRDefault="00E9323A" w:rsidP="00E9323A">
      <w:pPr>
        <w:rPr>
          <w:rFonts w:ascii="Times New Roman" w:hAnsi="Times New Roman"/>
          <w:sz w:val="20"/>
        </w:rPr>
      </w:pPr>
    </w:p>
    <w:p w:rsidR="00E9323A" w:rsidRPr="00084A4A" w:rsidRDefault="00E9323A" w:rsidP="00E9323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 xml:space="preserve">ZS: USS/KPOX3 – Souvislá </w:t>
      </w:r>
      <w:proofErr w:type="spellStart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proofErr w:type="spellStart"/>
      <w:proofErr w:type="gramStart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ped</w:t>
      </w:r>
      <w:proofErr w:type="spellEnd"/>
      <w:proofErr w:type="gramEnd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. praxe (Hlavinková)</w:t>
      </w:r>
    </w:p>
    <w:p w:rsidR="00E9323A" w:rsidRPr="00084A4A" w:rsidRDefault="00E9323A" w:rsidP="00E9323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ZS: USS/KPAXN – Asistentská praxe v MŠ (Potměšil)</w:t>
      </w:r>
    </w:p>
    <w:p w:rsidR="00DF50DF" w:rsidRDefault="00E9323A" w:rsidP="00084A4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LS: USS/KUPKV – Prezentace kvalifikační práce (</w:t>
      </w:r>
      <w:proofErr w:type="spellStart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Urbanovská</w:t>
      </w:r>
      <w:proofErr w:type="spellEnd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, Hanáková)</w:t>
      </w:r>
    </w:p>
    <w:p w:rsidR="00084A4A" w:rsidRDefault="00084A4A" w:rsidP="00084A4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084A4A" w:rsidRDefault="00084A4A" w:rsidP="00084A4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084A4A" w:rsidRDefault="00084A4A" w:rsidP="00084A4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:rsidR="00084A4A" w:rsidRDefault="00084A4A" w:rsidP="00084A4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*** </w:t>
      </w:r>
      <w:r>
        <w:rPr>
          <w:rFonts w:asciiTheme="minorHAnsi" w:hAnsiTheme="minorHAnsi" w:cstheme="minorHAnsi"/>
          <w:sz w:val="20"/>
          <w:shd w:val="clear" w:color="auto" w:fill="FF0000"/>
        </w:rPr>
        <w:t>červené podbarvení</w:t>
      </w:r>
      <w:r>
        <w:rPr>
          <w:rFonts w:asciiTheme="minorHAnsi" w:hAnsiTheme="minorHAnsi" w:cstheme="minorHAnsi"/>
          <w:sz w:val="20"/>
        </w:rPr>
        <w:t xml:space="preserve"> – v tuto chvíli neznámá </w:t>
      </w:r>
      <w:proofErr w:type="spellStart"/>
      <w:r>
        <w:rPr>
          <w:rFonts w:asciiTheme="minorHAnsi" w:hAnsiTheme="minorHAnsi" w:cstheme="minorHAnsi"/>
          <w:sz w:val="20"/>
        </w:rPr>
        <w:t>info</w:t>
      </w:r>
      <w:proofErr w:type="spellEnd"/>
      <w:r>
        <w:rPr>
          <w:rFonts w:asciiTheme="minorHAnsi" w:hAnsiTheme="minorHAnsi" w:cstheme="minorHAnsi"/>
          <w:sz w:val="20"/>
        </w:rPr>
        <w:t xml:space="preserve"> – bude doplněno</w:t>
      </w:r>
    </w:p>
    <w:p w:rsidR="00084A4A" w:rsidRPr="00084A4A" w:rsidRDefault="00084A4A" w:rsidP="00084A4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sectPr w:rsidR="00084A4A" w:rsidRPr="0008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3A"/>
    <w:rsid w:val="00033B0E"/>
    <w:rsid w:val="00043A36"/>
    <w:rsid w:val="00084A4A"/>
    <w:rsid w:val="001B3926"/>
    <w:rsid w:val="001D0FF8"/>
    <w:rsid w:val="003A50E3"/>
    <w:rsid w:val="004647B7"/>
    <w:rsid w:val="0047785F"/>
    <w:rsid w:val="004D0F8F"/>
    <w:rsid w:val="005B027B"/>
    <w:rsid w:val="00773F4C"/>
    <w:rsid w:val="00927805"/>
    <w:rsid w:val="00955F9F"/>
    <w:rsid w:val="00AC52F2"/>
    <w:rsid w:val="00C06E5A"/>
    <w:rsid w:val="00C40144"/>
    <w:rsid w:val="00E9323A"/>
    <w:rsid w:val="00F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106"/>
  <w15:chartTrackingRefBased/>
  <w15:docId w15:val="{601BC425-8039-4D82-A41F-2A1C9B2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2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323A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9323A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4</cp:revision>
  <dcterms:created xsi:type="dcterms:W3CDTF">2023-09-14T09:10:00Z</dcterms:created>
  <dcterms:modified xsi:type="dcterms:W3CDTF">2023-09-14T15:29:00Z</dcterms:modified>
</cp:coreProperties>
</file>