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AB0D3" w14:textId="77777777" w:rsidR="005F703E" w:rsidRDefault="005F703E" w:rsidP="005F703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1C3E8424" w14:textId="77777777" w:rsidR="005F703E" w:rsidRPr="00594735" w:rsidRDefault="005F703E" w:rsidP="005F703E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25602BBA" w14:textId="77777777" w:rsidR="005F703E" w:rsidRDefault="005F703E" w:rsidP="005F703E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57A3F75" w14:textId="77777777" w:rsidR="005F703E" w:rsidRPr="00230147" w:rsidRDefault="005F703E" w:rsidP="005F703E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6DE150E1" w14:textId="77777777" w:rsidR="005F703E" w:rsidRDefault="005F703E" w:rsidP="005F703E">
      <w:pPr>
        <w:rPr>
          <w:sz w:val="28"/>
          <w:szCs w:val="28"/>
        </w:rPr>
      </w:pPr>
    </w:p>
    <w:p w14:paraId="77E8BECC" w14:textId="77777777" w:rsidR="005F703E" w:rsidRDefault="005F703E" w:rsidP="005F703E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36EC8A14" w14:textId="228DA7C7" w:rsidR="005F703E" w:rsidRDefault="003552E8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Poruchy autistického </w:t>
      </w:r>
      <w:r w:rsidR="00637327">
        <w:rPr>
          <w:b/>
          <w:sz w:val="28"/>
          <w:szCs w:val="28"/>
        </w:rPr>
        <w:t>spektra</w:t>
      </w:r>
      <w:r w:rsidR="00637327" w:rsidRPr="00C84F80">
        <w:rPr>
          <w:b/>
          <w:sz w:val="28"/>
          <w:szCs w:val="28"/>
        </w:rPr>
        <w:t xml:space="preserve"> </w:t>
      </w:r>
      <w:r w:rsidR="00637327">
        <w:rPr>
          <w:b/>
          <w:sz w:val="28"/>
          <w:szCs w:val="28"/>
        </w:rPr>
        <w:t>– USS</w:t>
      </w:r>
      <w:r w:rsidR="005F703E">
        <w:rPr>
          <w:b/>
          <w:sz w:val="28"/>
          <w:szCs w:val="28"/>
        </w:rPr>
        <w:t>/SZZAU</w:t>
      </w:r>
    </w:p>
    <w:p w14:paraId="2B79DF62" w14:textId="77777777" w:rsidR="005F703E" w:rsidRDefault="005F703E" w:rsidP="005F703E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D7B7C54" w14:textId="77777777" w:rsidR="005F703E" w:rsidRPr="002B125A" w:rsidRDefault="005F703E" w:rsidP="005F703E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55D9888" w14:textId="0A8E6008" w:rsidR="005F703E" w:rsidRDefault="005F703E" w:rsidP="00305180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Student si losuje </w:t>
      </w:r>
      <w:r w:rsidR="0074328F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okruh</w:t>
      </w:r>
      <w:r w:rsidR="0074328F">
        <w:rPr>
          <w:i/>
          <w:iCs/>
          <w:sz w:val="28"/>
          <w:szCs w:val="28"/>
        </w:rPr>
        <w:t>y</w:t>
      </w:r>
      <w:r>
        <w:rPr>
          <w:i/>
          <w:iCs/>
          <w:sz w:val="28"/>
          <w:szCs w:val="28"/>
        </w:rPr>
        <w:t xml:space="preserve"> </w:t>
      </w:r>
    </w:p>
    <w:p w14:paraId="6B158B9F" w14:textId="74CB6941" w:rsidR="00020F25" w:rsidRDefault="005F703E" w:rsidP="00305180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020F25">
        <w:rPr>
          <w:i/>
          <w:iCs/>
          <w:sz w:val="28"/>
          <w:szCs w:val="28"/>
        </w:rPr>
        <w:t xml:space="preserve">Studenti </w:t>
      </w:r>
      <w:r w:rsidR="00020F25">
        <w:rPr>
          <w:i/>
          <w:iCs/>
          <w:sz w:val="28"/>
          <w:szCs w:val="28"/>
        </w:rPr>
        <w:t xml:space="preserve">povinně </w:t>
      </w:r>
      <w:r w:rsidRPr="00020F25">
        <w:rPr>
          <w:i/>
          <w:iCs/>
          <w:sz w:val="28"/>
          <w:szCs w:val="28"/>
        </w:rPr>
        <w:t>předkládají portfolio absolvovaných praxí</w:t>
      </w:r>
      <w:r w:rsidR="00420232" w:rsidRPr="00020F25">
        <w:rPr>
          <w:i/>
          <w:iCs/>
          <w:sz w:val="28"/>
          <w:szCs w:val="28"/>
        </w:rPr>
        <w:t xml:space="preserve"> </w:t>
      </w:r>
      <w:r w:rsidR="0078776E" w:rsidRPr="008D66C1">
        <w:rPr>
          <w:i/>
          <w:iCs/>
          <w:sz w:val="28"/>
          <w:szCs w:val="28"/>
        </w:rPr>
        <w:t>(včetně hodnocení a podkladů k nim)</w:t>
      </w:r>
    </w:p>
    <w:p w14:paraId="72B1502D" w14:textId="0667B1F7" w:rsidR="005F703E" w:rsidRPr="00020F25" w:rsidRDefault="00020F25" w:rsidP="00305180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020F25">
        <w:rPr>
          <w:i/>
          <w:iCs/>
          <w:sz w:val="28"/>
          <w:szCs w:val="28"/>
        </w:rPr>
        <w:t xml:space="preserve">Studenti předkládají </w:t>
      </w:r>
      <w:r>
        <w:rPr>
          <w:i/>
          <w:iCs/>
          <w:sz w:val="28"/>
          <w:szCs w:val="28"/>
        </w:rPr>
        <w:t>s</w:t>
      </w:r>
      <w:r w:rsidR="00420232" w:rsidRPr="00020F25">
        <w:rPr>
          <w:i/>
          <w:iCs/>
          <w:sz w:val="28"/>
          <w:szCs w:val="28"/>
        </w:rPr>
        <w:t>eznam prostudované literatury/seznam prostudovaných zdrojů</w:t>
      </w:r>
    </w:p>
    <w:p w14:paraId="175DC616" w14:textId="77777777" w:rsidR="005F703E" w:rsidRDefault="005F703E" w:rsidP="005F703E">
      <w:pPr>
        <w:pStyle w:val="Odstavecseseznamem"/>
        <w:rPr>
          <w:i/>
          <w:iCs/>
          <w:sz w:val="28"/>
          <w:szCs w:val="28"/>
        </w:rPr>
      </w:pPr>
    </w:p>
    <w:p w14:paraId="0384F7AA" w14:textId="77777777" w:rsidR="005F703E" w:rsidRDefault="005F703E" w:rsidP="005F703E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F1DD4AE" w14:textId="77777777" w:rsidR="005F703E" w:rsidRPr="00ED539B" w:rsidRDefault="005F703E" w:rsidP="005F703E">
      <w:pPr>
        <w:pStyle w:val="Odstavecseseznamem"/>
        <w:numPr>
          <w:ilvl w:val="1"/>
          <w:numId w:val="1"/>
        </w:numPr>
        <w:rPr>
          <w:sz w:val="28"/>
          <w:szCs w:val="28"/>
        </w:rPr>
      </w:pPr>
      <w:bookmarkStart w:id="0" w:name="_Hlk176888756"/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0"/>
    <w:p w14:paraId="009BFFFC" w14:textId="77777777" w:rsidR="0074328F" w:rsidRDefault="0074328F" w:rsidP="0074328F">
      <w:pPr>
        <w:pStyle w:val="Odstavecseseznamem"/>
        <w:rPr>
          <w:b/>
          <w:bCs/>
          <w:i/>
          <w:iCs/>
          <w:sz w:val="28"/>
          <w:szCs w:val="28"/>
        </w:rPr>
      </w:pPr>
    </w:p>
    <w:p w14:paraId="5BBE3A85" w14:textId="5322FEF6" w:rsidR="005F703E" w:rsidRDefault="005F703E" w:rsidP="005F703E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BD7DFDA" w14:textId="77777777" w:rsidR="005F703E" w:rsidRPr="00ED539B" w:rsidRDefault="005F703E" w:rsidP="005F703E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-30</w:t>
      </w:r>
      <w:r w:rsidRPr="00ED539B">
        <w:rPr>
          <w:b/>
          <w:bCs/>
          <w:i/>
          <w:iCs/>
          <w:sz w:val="28"/>
          <w:szCs w:val="28"/>
        </w:rPr>
        <w:t xml:space="preserve">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13B37861" w14:textId="77777777" w:rsidR="005F703E" w:rsidRPr="00B438EB" w:rsidRDefault="005F703E" w:rsidP="005F703E">
      <w:pPr>
        <w:pStyle w:val="Odstavecseseznamem"/>
        <w:rPr>
          <w:b/>
          <w:bCs/>
          <w:i/>
          <w:iCs/>
          <w:sz w:val="28"/>
          <w:szCs w:val="28"/>
        </w:rPr>
      </w:pPr>
    </w:p>
    <w:p w14:paraId="55137166" w14:textId="77777777" w:rsidR="005F703E" w:rsidRPr="002B125A" w:rsidRDefault="005F703E" w:rsidP="005F703E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65F22900" w14:textId="77777777" w:rsidR="005F703E" w:rsidRDefault="005F703E" w:rsidP="005F703E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bookmarkStart w:id="1" w:name="_Hlk177020719"/>
      <w:r>
        <w:rPr>
          <w:i/>
          <w:iCs/>
          <w:sz w:val="28"/>
          <w:szCs w:val="28"/>
        </w:rPr>
        <w:t xml:space="preserve">zkouška je ústní, student musí prokázat dostatečné znalosti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</w:t>
      </w:r>
      <w:r>
        <w:rPr>
          <w:i/>
          <w:iCs/>
          <w:sz w:val="28"/>
          <w:szCs w:val="28"/>
        </w:rPr>
        <w:lastRenderedPageBreak/>
        <w:t xml:space="preserve">pokud je v jedné části zkoušky hodnocení na úrovni hodnocení „F“, není možné celkově zkoušku hodnotit lepším výsledkem. </w:t>
      </w:r>
    </w:p>
    <w:bookmarkEnd w:id="1"/>
    <w:p w14:paraId="161BC1C4" w14:textId="77777777" w:rsidR="005F703E" w:rsidRPr="002B125A" w:rsidRDefault="005F703E" w:rsidP="005F703E">
      <w:pPr>
        <w:pStyle w:val="Odstavecseseznamem"/>
        <w:rPr>
          <w:i/>
          <w:iCs/>
          <w:sz w:val="28"/>
          <w:szCs w:val="28"/>
        </w:rPr>
      </w:pPr>
    </w:p>
    <w:p w14:paraId="51A525B5" w14:textId="6AEF0911" w:rsidR="005F703E" w:rsidRDefault="005F703E" w:rsidP="005F703E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studentům sděleny výše uvedené informace</w:t>
      </w:r>
      <w:r w:rsidR="008E0109">
        <w:rPr>
          <w:sz w:val="28"/>
          <w:szCs w:val="28"/>
        </w:rPr>
        <w:t xml:space="preserve"> + online blokové repetitorium</w:t>
      </w:r>
      <w:r>
        <w:rPr>
          <w:sz w:val="28"/>
          <w:szCs w:val="28"/>
        </w:rPr>
        <w:t xml:space="preserve">: </w:t>
      </w:r>
    </w:p>
    <w:p w14:paraId="1CE40F50" w14:textId="77777777" w:rsidR="006B25FE" w:rsidRDefault="005F703E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="006B25FE">
        <w:rPr>
          <w:b/>
          <w:sz w:val="28"/>
          <w:szCs w:val="28"/>
        </w:rPr>
        <w:t>NAS3</w:t>
      </w:r>
    </w:p>
    <w:p w14:paraId="47A46C9E" w14:textId="60710427" w:rsidR="005F703E" w:rsidRDefault="006B25FE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="005F703E">
        <w:rPr>
          <w:b/>
          <w:sz w:val="28"/>
          <w:szCs w:val="28"/>
        </w:rPr>
        <w:t>KNAS3</w:t>
      </w:r>
    </w:p>
    <w:p w14:paraId="5CC8A2D4" w14:textId="6798F401" w:rsidR="006B25FE" w:rsidRDefault="00171864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="006B25FE">
        <w:rPr>
          <w:b/>
          <w:sz w:val="28"/>
          <w:szCs w:val="28"/>
        </w:rPr>
        <w:t>NDPA</w:t>
      </w:r>
    </w:p>
    <w:p w14:paraId="6DFC1DB7" w14:textId="5942AD1E" w:rsidR="00171864" w:rsidRDefault="006B25FE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="00171864">
        <w:rPr>
          <w:b/>
          <w:sz w:val="28"/>
          <w:szCs w:val="28"/>
        </w:rPr>
        <w:t>KNDPA</w:t>
      </w:r>
    </w:p>
    <w:p w14:paraId="6DF83CE6" w14:textId="1B1DCC12" w:rsidR="007B53AE" w:rsidRPr="00353065" w:rsidRDefault="007B53AE" w:rsidP="005F7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 URSAM</w:t>
      </w:r>
      <w:bookmarkStart w:id="2" w:name="_GoBack"/>
      <w:bookmarkEnd w:id="2"/>
    </w:p>
    <w:p w14:paraId="09E7B767" w14:textId="77777777" w:rsidR="005F703E" w:rsidRDefault="005F703E" w:rsidP="005F703E">
      <w:pPr>
        <w:rPr>
          <w:sz w:val="28"/>
          <w:szCs w:val="28"/>
        </w:rPr>
      </w:pPr>
    </w:p>
    <w:p w14:paraId="1973A145" w14:textId="77777777" w:rsidR="005F703E" w:rsidRDefault="005F703E" w:rsidP="005F703E"/>
    <w:p w14:paraId="4844E295" w14:textId="77777777" w:rsidR="008F6CF0" w:rsidRDefault="008F6CF0"/>
    <w:sectPr w:rsidR="008F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3E"/>
    <w:rsid w:val="00020F25"/>
    <w:rsid w:val="00171864"/>
    <w:rsid w:val="002149A6"/>
    <w:rsid w:val="00305180"/>
    <w:rsid w:val="003552E8"/>
    <w:rsid w:val="003A0AE9"/>
    <w:rsid w:val="00420232"/>
    <w:rsid w:val="0055227D"/>
    <w:rsid w:val="005F703E"/>
    <w:rsid w:val="00637327"/>
    <w:rsid w:val="006B25FE"/>
    <w:rsid w:val="0074328F"/>
    <w:rsid w:val="0078776E"/>
    <w:rsid w:val="007B53AE"/>
    <w:rsid w:val="008E0109"/>
    <w:rsid w:val="008F6CF0"/>
    <w:rsid w:val="00A31582"/>
    <w:rsid w:val="00A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7EFA"/>
  <w15:chartTrackingRefBased/>
  <w15:docId w15:val="{E3D88D06-3427-445B-BC2D-DDF7F3C7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03E"/>
  </w:style>
  <w:style w:type="paragraph" w:styleId="Nadpis1">
    <w:name w:val="heading 1"/>
    <w:basedOn w:val="Normln"/>
    <w:next w:val="Normln"/>
    <w:link w:val="Nadpis1Char"/>
    <w:uiPriority w:val="9"/>
    <w:qFormat/>
    <w:rsid w:val="005F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7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7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7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7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70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70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70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70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70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0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70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70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70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7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70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703E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020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Vitásková</dc:creator>
  <cp:keywords/>
  <dc:description/>
  <cp:lastModifiedBy>Benešová Věra</cp:lastModifiedBy>
  <cp:revision>2</cp:revision>
  <dcterms:created xsi:type="dcterms:W3CDTF">2025-10-21T09:33:00Z</dcterms:created>
  <dcterms:modified xsi:type="dcterms:W3CDTF">2025-10-21T09:33:00Z</dcterms:modified>
</cp:coreProperties>
</file>