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E74D" w14:textId="67444E39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35C229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0A85F8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665F2B2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301C6E08" w14:textId="77777777" w:rsidR="00561AF6" w:rsidRDefault="00561AF6" w:rsidP="00561AF6">
      <w:pPr>
        <w:rPr>
          <w:sz w:val="28"/>
          <w:szCs w:val="28"/>
        </w:rPr>
      </w:pPr>
    </w:p>
    <w:p w14:paraId="4DB5FAC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596378C4" w14:textId="7E5FA61B" w:rsidR="00D71517" w:rsidRDefault="00282C7E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Logopedie</w:t>
      </w:r>
      <w:r w:rsidRPr="00AA7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USS</w:t>
      </w:r>
      <w:r w:rsidR="00AE62FC">
        <w:rPr>
          <w:b/>
          <w:sz w:val="28"/>
          <w:szCs w:val="28"/>
        </w:rPr>
        <w:t>/SZZLO</w:t>
      </w:r>
    </w:p>
    <w:p w14:paraId="581CDF6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6B44BD6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756DA80" w14:textId="77777777" w:rsidR="00AE0B30" w:rsidRDefault="00AE0B30" w:rsidP="00AE0B30">
      <w:pPr>
        <w:pStyle w:val="Odstavecseseznamem"/>
        <w:rPr>
          <w:i/>
          <w:iCs/>
          <w:sz w:val="28"/>
          <w:szCs w:val="28"/>
        </w:rPr>
      </w:pPr>
    </w:p>
    <w:p w14:paraId="5002A329" w14:textId="1BD25E29" w:rsidR="00AE0B30" w:rsidRPr="00DB7A97" w:rsidRDefault="00AE0B30" w:rsidP="00AE0B30">
      <w:pPr>
        <w:pStyle w:val="Odstavecseseznamem"/>
        <w:rPr>
          <w:b/>
          <w:i/>
          <w:iCs/>
          <w:sz w:val="28"/>
          <w:szCs w:val="28"/>
        </w:rPr>
      </w:pPr>
      <w:r w:rsidRPr="00DB7A97">
        <w:rPr>
          <w:b/>
          <w:i/>
          <w:iCs/>
          <w:sz w:val="28"/>
          <w:szCs w:val="28"/>
        </w:rPr>
        <w:t xml:space="preserve">Akademické programy: </w:t>
      </w:r>
    </w:p>
    <w:p w14:paraId="3B088A39" w14:textId="690FFE73" w:rsidR="00DB7A97" w:rsidRPr="00DB7A97" w:rsidRDefault="00DB7A97" w:rsidP="00A03E14">
      <w:pPr>
        <w:pStyle w:val="Odstavecseseznamem"/>
        <w:numPr>
          <w:ilvl w:val="0"/>
          <w:numId w:val="1"/>
        </w:numPr>
        <w:rPr>
          <w:b/>
          <w:i/>
          <w:iCs/>
          <w:sz w:val="28"/>
          <w:szCs w:val="28"/>
        </w:rPr>
      </w:pPr>
      <w:r w:rsidRPr="00DB7A97">
        <w:rPr>
          <w:b/>
          <w:i/>
          <w:iCs/>
          <w:sz w:val="28"/>
          <w:szCs w:val="28"/>
        </w:rPr>
        <w:t>Speciální pedagogika pro 2. stupeň základních škol a pro střední školy (U2SP-NMgr) Platná (v. 2018)</w:t>
      </w:r>
    </w:p>
    <w:p w14:paraId="51AB6FD8" w14:textId="1B86F0DD" w:rsidR="00DB7A97" w:rsidRPr="00DB7A97" w:rsidRDefault="00DB7A97" w:rsidP="00DB7A97">
      <w:pPr>
        <w:pStyle w:val="Odstavecseseznamem"/>
        <w:numPr>
          <w:ilvl w:val="0"/>
          <w:numId w:val="1"/>
        </w:numPr>
        <w:rPr>
          <w:b/>
          <w:i/>
          <w:iCs/>
          <w:sz w:val="28"/>
          <w:szCs w:val="28"/>
        </w:rPr>
      </w:pPr>
      <w:r w:rsidRPr="00DB7A97">
        <w:rPr>
          <w:b/>
          <w:i/>
          <w:iCs/>
          <w:sz w:val="28"/>
          <w:szCs w:val="28"/>
        </w:rPr>
        <w:t>Obor: Učitelství pro 1. st. ZŠ a speciální pedagogika (U1SP-Mgr) Platná (v. 2018)</w:t>
      </w:r>
    </w:p>
    <w:p w14:paraId="707311C6" w14:textId="77777777" w:rsidR="00DB7A97" w:rsidRDefault="00DB7A97" w:rsidP="00AE0B30">
      <w:pPr>
        <w:pStyle w:val="Odstavecseseznamem"/>
        <w:rPr>
          <w:i/>
          <w:iCs/>
          <w:sz w:val="28"/>
          <w:szCs w:val="28"/>
        </w:rPr>
      </w:pPr>
    </w:p>
    <w:p w14:paraId="2C4D276E" w14:textId="1A26727B" w:rsidR="0029158D" w:rsidRDefault="0029158D" w:rsidP="0029158D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si losuje 1 okruh z obecné části okruhů a 1 okruh ze speciální části a 1 z </w:t>
      </w:r>
      <w:r w:rsidR="00025CAA" w:rsidRPr="00025CAA">
        <w:rPr>
          <w:i/>
          <w:iCs/>
          <w:sz w:val="28"/>
          <w:szCs w:val="28"/>
        </w:rPr>
        <w:t>Fyziologie polykání, fyziologie a narušení tvorby hlásek</w:t>
      </w:r>
    </w:p>
    <w:p w14:paraId="2DCE3885" w14:textId="25427FF8" w:rsidR="00561AF6" w:rsidRDefault="0029158D" w:rsidP="005007C3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237097">
        <w:rPr>
          <w:i/>
          <w:iCs/>
          <w:sz w:val="28"/>
          <w:szCs w:val="28"/>
        </w:rPr>
        <w:t>Studenti předkládají seznam prostudované literatury</w:t>
      </w:r>
      <w:r w:rsidR="00237097" w:rsidRPr="00237097">
        <w:rPr>
          <w:i/>
          <w:iCs/>
          <w:sz w:val="28"/>
          <w:szCs w:val="28"/>
        </w:rPr>
        <w:t xml:space="preserve"> </w:t>
      </w:r>
    </w:p>
    <w:p w14:paraId="7F6D9126" w14:textId="3324360D" w:rsidR="00282C7E" w:rsidRPr="00282C7E" w:rsidRDefault="00282C7E" w:rsidP="005007C3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282C7E">
        <w:rPr>
          <w:i/>
          <w:iCs/>
          <w:sz w:val="28"/>
          <w:szCs w:val="28"/>
        </w:rPr>
        <w:t xml:space="preserve">Studenti </w:t>
      </w:r>
      <w:r w:rsidR="007D100C">
        <w:rPr>
          <w:i/>
          <w:iCs/>
          <w:sz w:val="28"/>
          <w:szCs w:val="28"/>
        </w:rPr>
        <w:t xml:space="preserve">povinně </w:t>
      </w:r>
      <w:r w:rsidRPr="00282C7E">
        <w:rPr>
          <w:i/>
          <w:iCs/>
          <w:sz w:val="28"/>
          <w:szCs w:val="28"/>
        </w:rPr>
        <w:t xml:space="preserve">předkládají </w:t>
      </w:r>
      <w:r>
        <w:rPr>
          <w:i/>
          <w:iCs/>
          <w:sz w:val="28"/>
          <w:szCs w:val="28"/>
        </w:rPr>
        <w:t>přehled absolvovaných praxí zaměřených na logopedii (včetně jejich hodnocení a podkladů k nim)</w:t>
      </w:r>
    </w:p>
    <w:p w14:paraId="033400E0" w14:textId="0882AEC1" w:rsidR="00237097" w:rsidRDefault="00237097" w:rsidP="00237097">
      <w:pPr>
        <w:pStyle w:val="Odstavecseseznamem"/>
        <w:rPr>
          <w:i/>
          <w:iCs/>
          <w:sz w:val="28"/>
          <w:szCs w:val="28"/>
        </w:rPr>
      </w:pPr>
    </w:p>
    <w:p w14:paraId="5844DACD" w14:textId="17F791B3" w:rsidR="00DB7A97" w:rsidRPr="00874F23" w:rsidRDefault="00DB7A97" w:rsidP="00DB7A97">
      <w:pPr>
        <w:pStyle w:val="Odstavecseseznamem"/>
        <w:rPr>
          <w:b/>
          <w:bCs/>
          <w:i/>
          <w:iCs/>
          <w:sz w:val="28"/>
          <w:szCs w:val="28"/>
        </w:rPr>
      </w:pPr>
      <w:r w:rsidRPr="00874F23">
        <w:rPr>
          <w:b/>
          <w:bCs/>
          <w:i/>
          <w:iCs/>
          <w:sz w:val="28"/>
          <w:szCs w:val="28"/>
        </w:rPr>
        <w:t>Obor: Speciální pedagogika – intervence u dětí v předškolním věku (SPIP-</w:t>
      </w:r>
      <w:proofErr w:type="spellStart"/>
      <w:r w:rsidRPr="00874F23">
        <w:rPr>
          <w:b/>
          <w:bCs/>
          <w:i/>
          <w:iCs/>
          <w:sz w:val="28"/>
          <w:szCs w:val="28"/>
        </w:rPr>
        <w:t>NMgr</w:t>
      </w:r>
      <w:proofErr w:type="spellEnd"/>
      <w:r w:rsidRPr="00874F23">
        <w:rPr>
          <w:b/>
          <w:bCs/>
          <w:i/>
          <w:iCs/>
          <w:sz w:val="28"/>
          <w:szCs w:val="28"/>
        </w:rPr>
        <w:t>) Platná (v. 2023)</w:t>
      </w:r>
    </w:p>
    <w:p w14:paraId="114ED2BF" w14:textId="77777777" w:rsidR="00DB7A97" w:rsidRDefault="00DB7A97" w:rsidP="00DB7A97">
      <w:pPr>
        <w:pStyle w:val="Odstavecseseznamem"/>
        <w:rPr>
          <w:i/>
          <w:iCs/>
          <w:sz w:val="28"/>
          <w:szCs w:val="28"/>
        </w:rPr>
      </w:pPr>
    </w:p>
    <w:p w14:paraId="550E67B0" w14:textId="31DA3744" w:rsidR="00DB7A97" w:rsidRPr="00DB7A97" w:rsidRDefault="00DB7A97" w:rsidP="00DB7A97">
      <w:pPr>
        <w:pStyle w:val="Odstavecseseznamem"/>
        <w:numPr>
          <w:ilvl w:val="0"/>
          <w:numId w:val="1"/>
        </w:numPr>
        <w:spacing w:before="120" w:line="240" w:lineRule="auto"/>
        <w:rPr>
          <w:i/>
          <w:iCs/>
          <w:sz w:val="28"/>
          <w:szCs w:val="28"/>
        </w:rPr>
      </w:pPr>
      <w:r w:rsidRPr="00DB7A97">
        <w:rPr>
          <w:i/>
          <w:iCs/>
          <w:sz w:val="28"/>
          <w:szCs w:val="28"/>
        </w:rPr>
        <w:t xml:space="preserve">Student si losuje dvě otázky (jednu z obecné a jednu ze speciální části) a jeden okruh z metodické </w:t>
      </w:r>
      <w:r w:rsidR="00874F23" w:rsidRPr="00DB7A97">
        <w:rPr>
          <w:i/>
          <w:iCs/>
          <w:sz w:val="28"/>
          <w:szCs w:val="28"/>
        </w:rPr>
        <w:t>části – metodiky</w:t>
      </w:r>
      <w:r w:rsidRPr="00DB7A97">
        <w:rPr>
          <w:i/>
          <w:iCs/>
          <w:sz w:val="28"/>
          <w:szCs w:val="28"/>
        </w:rPr>
        <w:t xml:space="preserve"> pro vyvození hlásek.</w:t>
      </w:r>
    </w:p>
    <w:p w14:paraId="20F53DB0" w14:textId="77777777" w:rsidR="00DB7A97" w:rsidRDefault="00DB7A97" w:rsidP="00DB7A97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237097">
        <w:rPr>
          <w:i/>
          <w:iCs/>
          <w:sz w:val="28"/>
          <w:szCs w:val="28"/>
        </w:rPr>
        <w:t xml:space="preserve">Studenti předkládají seznam prostudované literatury </w:t>
      </w:r>
    </w:p>
    <w:p w14:paraId="20658D5C" w14:textId="0755F5AE" w:rsidR="00282C7E" w:rsidRPr="00282C7E" w:rsidRDefault="00282C7E" w:rsidP="00282C7E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282C7E">
        <w:rPr>
          <w:i/>
          <w:iCs/>
          <w:sz w:val="28"/>
          <w:szCs w:val="28"/>
        </w:rPr>
        <w:t xml:space="preserve">Studenti </w:t>
      </w:r>
      <w:r w:rsidR="00032048">
        <w:rPr>
          <w:i/>
          <w:iCs/>
          <w:sz w:val="28"/>
          <w:szCs w:val="28"/>
        </w:rPr>
        <w:t xml:space="preserve">povinně </w:t>
      </w:r>
      <w:r w:rsidRPr="00282C7E">
        <w:rPr>
          <w:i/>
          <w:iCs/>
          <w:sz w:val="28"/>
          <w:szCs w:val="28"/>
        </w:rPr>
        <w:t xml:space="preserve">předkládají </w:t>
      </w:r>
      <w:r>
        <w:rPr>
          <w:i/>
          <w:iCs/>
          <w:sz w:val="28"/>
          <w:szCs w:val="28"/>
        </w:rPr>
        <w:t>přehled absolvovaných praxí zaměřených na logopedii (včetně jejich hodnocení a podkladů k nim)</w:t>
      </w:r>
    </w:p>
    <w:p w14:paraId="1876E939" w14:textId="24DDF1A5" w:rsidR="00DB7A97" w:rsidRDefault="00DB7A97" w:rsidP="00237097">
      <w:pPr>
        <w:pStyle w:val="Odstavecseseznamem"/>
        <w:rPr>
          <w:i/>
          <w:iCs/>
          <w:sz w:val="28"/>
          <w:szCs w:val="28"/>
        </w:rPr>
      </w:pPr>
    </w:p>
    <w:p w14:paraId="01F63D19" w14:textId="77777777" w:rsidR="00282C7E" w:rsidRDefault="00282C7E" w:rsidP="00237097">
      <w:pPr>
        <w:pStyle w:val="Odstavecseseznamem"/>
        <w:rPr>
          <w:i/>
          <w:iCs/>
          <w:sz w:val="28"/>
          <w:szCs w:val="28"/>
        </w:rPr>
      </w:pPr>
    </w:p>
    <w:p w14:paraId="718C1AC9" w14:textId="77777777" w:rsidR="00DB7A97" w:rsidRDefault="00DB7A97" w:rsidP="00237097">
      <w:pPr>
        <w:pStyle w:val="Odstavecseseznamem"/>
        <w:rPr>
          <w:i/>
          <w:iCs/>
          <w:sz w:val="28"/>
          <w:szCs w:val="28"/>
        </w:rPr>
      </w:pPr>
    </w:p>
    <w:p w14:paraId="2A9A2ECE" w14:textId="77777777" w:rsidR="00282C7E" w:rsidRPr="00237097" w:rsidRDefault="00282C7E" w:rsidP="00237097">
      <w:pPr>
        <w:pStyle w:val="Odstavecseseznamem"/>
        <w:rPr>
          <w:i/>
          <w:iCs/>
          <w:sz w:val="28"/>
          <w:szCs w:val="28"/>
        </w:rPr>
      </w:pPr>
    </w:p>
    <w:p w14:paraId="5B5B0FBF" w14:textId="392EB952" w:rsidR="00561AF6" w:rsidRPr="00DB7A97" w:rsidRDefault="00AE0B30" w:rsidP="00561AF6">
      <w:pPr>
        <w:pStyle w:val="Odstavecseseznamem"/>
        <w:rPr>
          <w:b/>
          <w:i/>
          <w:iCs/>
          <w:sz w:val="28"/>
          <w:szCs w:val="28"/>
        </w:rPr>
      </w:pPr>
      <w:r w:rsidRPr="00DB7A97">
        <w:rPr>
          <w:b/>
          <w:i/>
          <w:iCs/>
          <w:sz w:val="28"/>
          <w:szCs w:val="28"/>
        </w:rPr>
        <w:lastRenderedPageBreak/>
        <w:t>Profesní programy:</w:t>
      </w:r>
    </w:p>
    <w:p w14:paraId="0E3B2A40" w14:textId="118083B0" w:rsidR="00AE0B30" w:rsidRPr="00DB7A97" w:rsidRDefault="00AE0B30" w:rsidP="00AE0B30">
      <w:pPr>
        <w:pStyle w:val="Odstavecseseznamem"/>
        <w:spacing w:after="0" w:line="360" w:lineRule="auto"/>
        <w:rPr>
          <w:b/>
          <w:i/>
          <w:iCs/>
          <w:sz w:val="28"/>
          <w:szCs w:val="28"/>
        </w:rPr>
      </w:pPr>
      <w:r w:rsidRPr="00DB7A97">
        <w:rPr>
          <w:b/>
          <w:i/>
          <w:iCs/>
          <w:sz w:val="28"/>
          <w:szCs w:val="28"/>
        </w:rPr>
        <w:t xml:space="preserve">Obor: Speciální pedagogika – </w:t>
      </w:r>
      <w:proofErr w:type="spellStart"/>
      <w:r w:rsidRPr="00DB7A97">
        <w:rPr>
          <w:b/>
          <w:i/>
          <w:iCs/>
          <w:sz w:val="28"/>
          <w:szCs w:val="28"/>
        </w:rPr>
        <w:t>poradenstvi</w:t>
      </w:r>
      <w:proofErr w:type="spellEnd"/>
      <w:r w:rsidRPr="00DB7A97">
        <w:rPr>
          <w:b/>
          <w:i/>
          <w:iCs/>
          <w:sz w:val="28"/>
          <w:szCs w:val="28"/>
        </w:rPr>
        <w:t xml:space="preserve">  (SPOR-</w:t>
      </w:r>
      <w:proofErr w:type="spellStart"/>
      <w:r w:rsidRPr="00DB7A97">
        <w:rPr>
          <w:b/>
          <w:i/>
          <w:iCs/>
          <w:sz w:val="28"/>
          <w:szCs w:val="28"/>
        </w:rPr>
        <w:t>NMgr</w:t>
      </w:r>
      <w:proofErr w:type="spellEnd"/>
      <w:r w:rsidRPr="00DB7A97">
        <w:rPr>
          <w:b/>
          <w:i/>
          <w:iCs/>
          <w:sz w:val="28"/>
          <w:szCs w:val="28"/>
        </w:rPr>
        <w:t xml:space="preserve">) Platná (v. </w:t>
      </w:r>
      <w:r w:rsidR="007A2A37">
        <w:rPr>
          <w:b/>
          <w:i/>
          <w:iCs/>
          <w:sz w:val="28"/>
          <w:szCs w:val="28"/>
        </w:rPr>
        <w:t>2</w:t>
      </w:r>
      <w:r w:rsidRPr="00DB7A97">
        <w:rPr>
          <w:b/>
          <w:i/>
          <w:iCs/>
          <w:sz w:val="28"/>
          <w:szCs w:val="28"/>
        </w:rPr>
        <w:t>023)</w:t>
      </w:r>
    </w:p>
    <w:p w14:paraId="50886032" w14:textId="7D123231" w:rsidR="00AE0B30" w:rsidRDefault="00AE0B30" w:rsidP="00AE0B30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AE0B30">
        <w:rPr>
          <w:i/>
          <w:iCs/>
          <w:sz w:val="28"/>
          <w:szCs w:val="28"/>
        </w:rPr>
        <w:t xml:space="preserve">Student si losuje tři otázky (jednu z obecné, </w:t>
      </w:r>
      <w:r w:rsidR="00237097">
        <w:rPr>
          <w:i/>
          <w:iCs/>
          <w:sz w:val="28"/>
          <w:szCs w:val="28"/>
        </w:rPr>
        <w:t xml:space="preserve">dvě </w:t>
      </w:r>
      <w:r w:rsidRPr="00AE0B30">
        <w:rPr>
          <w:i/>
          <w:iCs/>
          <w:sz w:val="28"/>
          <w:szCs w:val="28"/>
        </w:rPr>
        <w:t>z</w:t>
      </w:r>
      <w:r w:rsidR="00237097">
        <w:rPr>
          <w:i/>
          <w:iCs/>
          <w:sz w:val="28"/>
          <w:szCs w:val="28"/>
        </w:rPr>
        <w:t xml:space="preserve"> metodické (jednu z </w:t>
      </w:r>
      <w:r w:rsidRPr="00AE0B30">
        <w:rPr>
          <w:i/>
          <w:iCs/>
          <w:sz w:val="28"/>
          <w:szCs w:val="28"/>
        </w:rPr>
        <w:t xml:space="preserve">diagnostické a jednu z intervenční části) + jeden okruh </w:t>
      </w:r>
      <w:r>
        <w:rPr>
          <w:i/>
          <w:iCs/>
          <w:sz w:val="28"/>
          <w:szCs w:val="28"/>
        </w:rPr>
        <w:t xml:space="preserve">z </w:t>
      </w:r>
      <w:r w:rsidRPr="00AE0B30">
        <w:rPr>
          <w:i/>
          <w:iCs/>
          <w:sz w:val="28"/>
          <w:szCs w:val="28"/>
        </w:rPr>
        <w:t>metodiky pro vyvození hlásek.</w:t>
      </w:r>
    </w:p>
    <w:p w14:paraId="3E1C7112" w14:textId="2C12341F" w:rsidR="00237097" w:rsidRPr="00282C7E" w:rsidRDefault="00237097" w:rsidP="00AE0B30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282C7E">
        <w:rPr>
          <w:i/>
          <w:iCs/>
          <w:sz w:val="28"/>
          <w:szCs w:val="28"/>
        </w:rPr>
        <w:t>Studenti předkládají portfolio s přehledem praxí</w:t>
      </w:r>
      <w:r w:rsidR="00282C7E" w:rsidRPr="00282C7E">
        <w:rPr>
          <w:i/>
          <w:iCs/>
          <w:sz w:val="28"/>
          <w:szCs w:val="28"/>
        </w:rPr>
        <w:t xml:space="preserve"> (včetně jejich hodnocení a podkladů k nim)</w:t>
      </w:r>
      <w:r w:rsidR="00282C7E">
        <w:rPr>
          <w:i/>
          <w:iCs/>
          <w:sz w:val="28"/>
          <w:szCs w:val="28"/>
        </w:rPr>
        <w:t xml:space="preserve"> </w:t>
      </w:r>
      <w:r w:rsidR="00E55428" w:rsidRPr="00282C7E">
        <w:rPr>
          <w:i/>
          <w:iCs/>
          <w:sz w:val="28"/>
          <w:szCs w:val="28"/>
        </w:rPr>
        <w:t>a seznam prostudované literatury/seznam prostudovaných zdrojů</w:t>
      </w:r>
    </w:p>
    <w:p w14:paraId="0D6D9FA1" w14:textId="77777777" w:rsidR="00AE0B30" w:rsidRDefault="00AE0B30" w:rsidP="00AE0B30">
      <w:pPr>
        <w:pStyle w:val="Odstavecseseznamem"/>
        <w:rPr>
          <w:i/>
          <w:iCs/>
          <w:sz w:val="28"/>
          <w:szCs w:val="28"/>
        </w:rPr>
      </w:pPr>
    </w:p>
    <w:p w14:paraId="4F77EC86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6B9BE3A" w14:textId="077D5D37" w:rsidR="00561AF6" w:rsidRPr="0029158D" w:rsidRDefault="0029158D" w:rsidP="0029158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9158D">
        <w:rPr>
          <w:b/>
          <w:bCs/>
          <w:sz w:val="28"/>
          <w:szCs w:val="28"/>
        </w:rPr>
        <w:t xml:space="preserve">Cca 20-25 minut </w:t>
      </w:r>
      <w:r w:rsidR="00AF3B06" w:rsidRPr="008257CE">
        <w:rPr>
          <w:bCs/>
          <w:sz w:val="28"/>
          <w:szCs w:val="28"/>
        </w:rPr>
        <w:t>(</w:t>
      </w:r>
      <w:r w:rsidR="00AF3B06">
        <w:rPr>
          <w:sz w:val="28"/>
          <w:szCs w:val="28"/>
        </w:rPr>
        <w:t xml:space="preserve">u profesního programu 25-30 minut) </w:t>
      </w:r>
      <w:r w:rsidRPr="0029158D">
        <w:rPr>
          <w:b/>
          <w:bCs/>
          <w:sz w:val="28"/>
          <w:szCs w:val="28"/>
        </w:rPr>
        <w:t>– u studentů se SVP</w:t>
      </w:r>
      <w:r w:rsidRPr="0029158D">
        <w:rPr>
          <w:sz w:val="28"/>
          <w:szCs w:val="28"/>
        </w:rPr>
        <w:t xml:space="preserve"> případně akomodace dle individuálních požadavků a možností</w:t>
      </w:r>
    </w:p>
    <w:p w14:paraId="7C587565" w14:textId="77777777" w:rsidR="0029158D" w:rsidRPr="0029158D" w:rsidRDefault="0029158D" w:rsidP="0029158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</w:p>
    <w:p w14:paraId="5EC37FF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354AD9A" w14:textId="6E9B627C" w:rsidR="00AD77C9" w:rsidRDefault="0029158D" w:rsidP="00561AF6">
      <w:pPr>
        <w:pStyle w:val="Odstavecseseznamem"/>
        <w:rPr>
          <w:sz w:val="28"/>
          <w:szCs w:val="28"/>
        </w:rPr>
      </w:pPr>
      <w:r w:rsidRPr="00387A82">
        <w:rPr>
          <w:b/>
          <w:bCs/>
          <w:sz w:val="28"/>
          <w:szCs w:val="28"/>
        </w:rPr>
        <w:t xml:space="preserve">Cca 20-25 minut </w:t>
      </w:r>
      <w:r w:rsidR="00AD77C9" w:rsidRPr="008257CE">
        <w:rPr>
          <w:bCs/>
          <w:sz w:val="28"/>
          <w:szCs w:val="28"/>
        </w:rPr>
        <w:t>(</w:t>
      </w:r>
      <w:r w:rsidR="00AD77C9">
        <w:rPr>
          <w:sz w:val="28"/>
          <w:szCs w:val="28"/>
        </w:rPr>
        <w:t xml:space="preserve">u profesního programu 25-30 minut) </w:t>
      </w:r>
      <w:r w:rsidRPr="00387A82">
        <w:rPr>
          <w:b/>
          <w:bCs/>
          <w:sz w:val="28"/>
          <w:szCs w:val="28"/>
        </w:rPr>
        <w:t>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700ADD86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6BE14A53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39D848F8" w14:textId="66780820" w:rsidR="0029158D" w:rsidRDefault="0029158D" w:rsidP="0029158D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bookmarkStart w:id="0" w:name="_Hlk177020719"/>
      <w:r>
        <w:rPr>
          <w:i/>
          <w:iCs/>
          <w:sz w:val="28"/>
          <w:szCs w:val="28"/>
        </w:rPr>
        <w:t xml:space="preserve">zkouška je ústní, student musí prokázat dostatečné znalosti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pokud je v jedné části zkoušky hodnocení na úrovni hodnocení „F“, není možné celkově zkoušku hodnotit lepším výsledkem. </w:t>
      </w:r>
      <w:r w:rsidR="00E52E3E">
        <w:rPr>
          <w:i/>
          <w:iCs/>
          <w:sz w:val="28"/>
          <w:szCs w:val="28"/>
        </w:rPr>
        <w:t>U profesních programů je kladen důraz na aplikaci praktických znalostí a kompetencí metodiky diagnostiky a intervence.</w:t>
      </w:r>
      <w:r w:rsidR="00754EDE" w:rsidRPr="00754EDE">
        <w:rPr>
          <w:i/>
          <w:iCs/>
          <w:sz w:val="28"/>
          <w:szCs w:val="28"/>
        </w:rPr>
        <w:t xml:space="preserve"> </w:t>
      </w:r>
      <w:r w:rsidR="00754EDE">
        <w:rPr>
          <w:i/>
          <w:iCs/>
          <w:sz w:val="28"/>
          <w:szCs w:val="28"/>
        </w:rPr>
        <w:t xml:space="preserve">Student by měl </w:t>
      </w:r>
      <w:r w:rsidR="00754EDE" w:rsidRPr="00CA0E8E">
        <w:rPr>
          <w:i/>
          <w:iCs/>
          <w:sz w:val="28"/>
          <w:szCs w:val="28"/>
        </w:rPr>
        <w:t>prokáz</w:t>
      </w:r>
      <w:r w:rsidR="00754EDE">
        <w:rPr>
          <w:i/>
          <w:iCs/>
          <w:sz w:val="28"/>
          <w:szCs w:val="28"/>
        </w:rPr>
        <w:t xml:space="preserve">at dostatečnou </w:t>
      </w:r>
      <w:r w:rsidR="00754EDE" w:rsidRPr="00CA0E8E">
        <w:rPr>
          <w:i/>
          <w:iCs/>
          <w:sz w:val="28"/>
          <w:szCs w:val="28"/>
        </w:rPr>
        <w:t xml:space="preserve">schopnost vedení konverzace a </w:t>
      </w:r>
      <w:r w:rsidR="00754EDE">
        <w:rPr>
          <w:i/>
          <w:iCs/>
          <w:sz w:val="28"/>
          <w:szCs w:val="28"/>
        </w:rPr>
        <w:t xml:space="preserve">adekvátní úroveň </w:t>
      </w:r>
      <w:r w:rsidR="00754EDE" w:rsidRPr="00CA0E8E">
        <w:rPr>
          <w:i/>
          <w:iCs/>
          <w:sz w:val="28"/>
          <w:szCs w:val="28"/>
        </w:rPr>
        <w:t>komunikační</w:t>
      </w:r>
      <w:r w:rsidR="00754EDE">
        <w:rPr>
          <w:i/>
          <w:iCs/>
          <w:sz w:val="28"/>
          <w:szCs w:val="28"/>
        </w:rPr>
        <w:t xml:space="preserve"> </w:t>
      </w:r>
      <w:r w:rsidR="00754EDE" w:rsidRPr="00CA0E8E">
        <w:rPr>
          <w:i/>
          <w:iCs/>
          <w:sz w:val="28"/>
          <w:szCs w:val="28"/>
        </w:rPr>
        <w:t>kompetenc</w:t>
      </w:r>
      <w:r w:rsidR="00754EDE">
        <w:rPr>
          <w:i/>
          <w:iCs/>
          <w:sz w:val="28"/>
          <w:szCs w:val="28"/>
        </w:rPr>
        <w:t>e</w:t>
      </w:r>
    </w:p>
    <w:bookmarkEnd w:id="0"/>
    <w:p w14:paraId="73F0E7AB" w14:textId="77777777" w:rsidR="00561AF6" w:rsidRDefault="00561AF6" w:rsidP="00561AF6">
      <w:pPr>
        <w:rPr>
          <w:sz w:val="28"/>
          <w:szCs w:val="28"/>
        </w:rPr>
      </w:pPr>
    </w:p>
    <w:p w14:paraId="703B5957" w14:textId="7541366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Název a zkratka předmětu, kde budou studentům sděleny výše uvedené informace</w:t>
      </w:r>
      <w:r w:rsidR="00282C7E">
        <w:rPr>
          <w:sz w:val="28"/>
          <w:szCs w:val="28"/>
        </w:rPr>
        <w:t xml:space="preserve"> + blokové online repetitorium</w:t>
      </w:r>
      <w:r>
        <w:rPr>
          <w:sz w:val="28"/>
          <w:szCs w:val="28"/>
        </w:rPr>
        <w:t xml:space="preserve">: </w:t>
      </w:r>
    </w:p>
    <w:p w14:paraId="275BFBEA" w14:textId="3BDB4394" w:rsidR="00561AF6" w:rsidRDefault="0029158D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USS/KSLD3</w:t>
      </w:r>
      <w:r w:rsidR="00874F23">
        <w:rPr>
          <w:b/>
          <w:sz w:val="28"/>
          <w:szCs w:val="28"/>
        </w:rPr>
        <w:t xml:space="preserve"> – Logopedie 3</w:t>
      </w:r>
    </w:p>
    <w:p w14:paraId="7E5C42E6" w14:textId="05CE7FA7" w:rsidR="0029158D" w:rsidRDefault="0029158D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USS/SLD3</w:t>
      </w:r>
      <w:r w:rsidR="00874F23">
        <w:rPr>
          <w:b/>
          <w:sz w:val="28"/>
          <w:szCs w:val="28"/>
        </w:rPr>
        <w:t xml:space="preserve"> – Logopedie 3</w:t>
      </w:r>
    </w:p>
    <w:p w14:paraId="77417C17" w14:textId="77777777" w:rsidR="00874F23" w:rsidRDefault="0029158D" w:rsidP="00874F23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USS/TLD3</w:t>
      </w:r>
      <w:r w:rsidR="00874F23">
        <w:rPr>
          <w:b/>
          <w:sz w:val="28"/>
          <w:szCs w:val="28"/>
        </w:rPr>
        <w:t xml:space="preserve"> - Logopedie 3</w:t>
      </w:r>
    </w:p>
    <w:p w14:paraId="00349C30" w14:textId="77777777" w:rsidR="00874F23" w:rsidRDefault="0029158D" w:rsidP="00874F23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USS/KTLD3</w:t>
      </w:r>
      <w:r w:rsidR="00874F23">
        <w:rPr>
          <w:b/>
          <w:sz w:val="28"/>
          <w:szCs w:val="28"/>
        </w:rPr>
        <w:t xml:space="preserve"> Logopedie 3</w:t>
      </w:r>
    </w:p>
    <w:p w14:paraId="2BCBF5E9" w14:textId="77777777" w:rsidR="00874F23" w:rsidRDefault="00F53473" w:rsidP="00874F23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USS/KNLG3</w:t>
      </w:r>
      <w:r w:rsidR="00874F23">
        <w:rPr>
          <w:b/>
          <w:sz w:val="28"/>
          <w:szCs w:val="28"/>
        </w:rPr>
        <w:t xml:space="preserve"> - Logopedie 3</w:t>
      </w:r>
    </w:p>
    <w:p w14:paraId="3DBCE6D3" w14:textId="77777777" w:rsidR="00874F23" w:rsidRDefault="00F53473" w:rsidP="00874F23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USS/NLG3</w:t>
      </w:r>
      <w:r w:rsidR="00874F23">
        <w:rPr>
          <w:b/>
          <w:sz w:val="28"/>
          <w:szCs w:val="28"/>
        </w:rPr>
        <w:t xml:space="preserve"> - Logopedie 3</w:t>
      </w:r>
    </w:p>
    <w:p w14:paraId="63BF458C" w14:textId="734F230B" w:rsidR="00F53473" w:rsidRDefault="0001123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USS/ILPO</w:t>
      </w:r>
      <w:r w:rsidR="00874F23">
        <w:rPr>
          <w:b/>
          <w:sz w:val="28"/>
          <w:szCs w:val="28"/>
        </w:rPr>
        <w:t xml:space="preserve"> - </w:t>
      </w:r>
      <w:r w:rsidR="00874F23" w:rsidRPr="00874F23">
        <w:rPr>
          <w:b/>
          <w:sz w:val="28"/>
          <w:szCs w:val="28"/>
        </w:rPr>
        <w:t>Logopedie - poradenství v raném a předškolním věku</w:t>
      </w:r>
    </w:p>
    <w:p w14:paraId="243BE7CB" w14:textId="3AE0FEA3" w:rsidR="00011238" w:rsidRDefault="0001123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USS/KILPO</w:t>
      </w:r>
      <w:r w:rsidR="00874F23">
        <w:rPr>
          <w:b/>
          <w:sz w:val="28"/>
          <w:szCs w:val="28"/>
        </w:rPr>
        <w:t xml:space="preserve"> - </w:t>
      </w:r>
      <w:r w:rsidR="00874F23" w:rsidRPr="00874F23">
        <w:rPr>
          <w:b/>
          <w:sz w:val="28"/>
          <w:szCs w:val="28"/>
        </w:rPr>
        <w:t>Logopedie - poradenství v raném a předškolním věku</w:t>
      </w:r>
    </w:p>
    <w:p w14:paraId="649583B0" w14:textId="64BE0CCA" w:rsidR="00860429" w:rsidRDefault="00860429" w:rsidP="00561AF6">
      <w:pPr>
        <w:rPr>
          <w:sz w:val="28"/>
          <w:szCs w:val="28"/>
        </w:rPr>
      </w:pPr>
      <w:r>
        <w:rPr>
          <w:b/>
          <w:sz w:val="28"/>
          <w:szCs w:val="28"/>
        </w:rPr>
        <w:t>USS/URSLM – Repetitorium logopedie</w:t>
      </w:r>
      <w:bookmarkStart w:id="1" w:name="_GoBack"/>
      <w:bookmarkEnd w:id="1"/>
    </w:p>
    <w:p w14:paraId="0EDBFF67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1CC"/>
    <w:multiLevelType w:val="hybridMultilevel"/>
    <w:tmpl w:val="90D6F4F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D31"/>
    <w:multiLevelType w:val="hybridMultilevel"/>
    <w:tmpl w:val="49581CEC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1238"/>
    <w:rsid w:val="000122F8"/>
    <w:rsid w:val="00025CAA"/>
    <w:rsid w:val="00032048"/>
    <w:rsid w:val="001959EC"/>
    <w:rsid w:val="001A684A"/>
    <w:rsid w:val="001D4C38"/>
    <w:rsid w:val="00230147"/>
    <w:rsid w:val="00237097"/>
    <w:rsid w:val="00282C7E"/>
    <w:rsid w:val="00284711"/>
    <w:rsid w:val="0029158D"/>
    <w:rsid w:val="00353065"/>
    <w:rsid w:val="00496B67"/>
    <w:rsid w:val="00525FE2"/>
    <w:rsid w:val="00561AF6"/>
    <w:rsid w:val="005A0A6F"/>
    <w:rsid w:val="005D3CA4"/>
    <w:rsid w:val="00754EDE"/>
    <w:rsid w:val="007A2A37"/>
    <w:rsid w:val="007D100C"/>
    <w:rsid w:val="007E12D1"/>
    <w:rsid w:val="007F20A9"/>
    <w:rsid w:val="008257CE"/>
    <w:rsid w:val="00860429"/>
    <w:rsid w:val="00874F23"/>
    <w:rsid w:val="00890A23"/>
    <w:rsid w:val="008D6E51"/>
    <w:rsid w:val="00902C88"/>
    <w:rsid w:val="009436AE"/>
    <w:rsid w:val="009768A5"/>
    <w:rsid w:val="00A31582"/>
    <w:rsid w:val="00AA7B17"/>
    <w:rsid w:val="00AC37AE"/>
    <w:rsid w:val="00AC6365"/>
    <w:rsid w:val="00AD5E4F"/>
    <w:rsid w:val="00AD77C9"/>
    <w:rsid w:val="00AE0B30"/>
    <w:rsid w:val="00AE62FC"/>
    <w:rsid w:val="00AF3B06"/>
    <w:rsid w:val="00B52417"/>
    <w:rsid w:val="00C157A4"/>
    <w:rsid w:val="00C82434"/>
    <w:rsid w:val="00C85EEE"/>
    <w:rsid w:val="00CB0358"/>
    <w:rsid w:val="00D71517"/>
    <w:rsid w:val="00DB7A97"/>
    <w:rsid w:val="00E52E3E"/>
    <w:rsid w:val="00E55428"/>
    <w:rsid w:val="00F53473"/>
    <w:rsid w:val="00F6527B"/>
    <w:rsid w:val="00FB2DB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AD44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6</cp:revision>
  <dcterms:created xsi:type="dcterms:W3CDTF">2025-09-28T13:29:00Z</dcterms:created>
  <dcterms:modified xsi:type="dcterms:W3CDTF">2025-10-21T09:30:00Z</dcterms:modified>
</cp:coreProperties>
</file>